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47794D" w14:textId="77777777" w:rsidR="003758C1" w:rsidRPr="003758C1" w:rsidRDefault="003758C1" w:rsidP="003758C1">
      <w:pPr>
        <w:pStyle w:val="NoSpacing"/>
        <w:jc w:val="center"/>
        <w:rPr>
          <w:rFonts w:ascii="Times New Roman" w:hAnsi="Times New Roman"/>
          <w:b/>
          <w:sz w:val="28"/>
          <w:szCs w:val="28"/>
        </w:rPr>
      </w:pPr>
      <w:r w:rsidRPr="003758C1">
        <w:rPr>
          <w:rFonts w:ascii="Times New Roman" w:hAnsi="Times New Roman"/>
          <w:b/>
          <w:noProof/>
          <w:sz w:val="28"/>
          <w:szCs w:val="28"/>
        </w:rPr>
        <w:drawing>
          <wp:inline distT="0" distB="0" distL="0" distR="0" wp14:anchorId="44124168" wp14:editId="0B6403EF">
            <wp:extent cx="49530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F0538BE" w14:textId="77777777" w:rsidR="003758C1" w:rsidRPr="003758C1" w:rsidRDefault="003758C1" w:rsidP="003758C1">
      <w:pPr>
        <w:pStyle w:val="NoSpacing"/>
        <w:jc w:val="center"/>
        <w:rPr>
          <w:rFonts w:ascii="Times New Roman" w:hAnsi="Times New Roman"/>
          <w:b/>
          <w:iCs/>
          <w:sz w:val="28"/>
          <w:szCs w:val="28"/>
          <w:lang w:val="pt-PT"/>
        </w:rPr>
      </w:pPr>
      <w:r w:rsidRPr="003758C1">
        <w:rPr>
          <w:rFonts w:ascii="Times New Roman" w:hAnsi="Times New Roman"/>
          <w:b/>
          <w:iCs/>
          <w:sz w:val="28"/>
          <w:szCs w:val="28"/>
          <w:lang w:val="pt-PT"/>
        </w:rPr>
        <w:t>REPUBLIKA E SHQIPËRISË</w:t>
      </w:r>
    </w:p>
    <w:p w14:paraId="165EAC97" w14:textId="77777777" w:rsidR="003758C1" w:rsidRPr="003758C1" w:rsidRDefault="003758C1" w:rsidP="003758C1">
      <w:pPr>
        <w:tabs>
          <w:tab w:val="left" w:pos="11199"/>
        </w:tabs>
        <w:jc w:val="center"/>
        <w:rPr>
          <w:rFonts w:ascii="Times New Roman" w:hAnsi="Times New Roman" w:cs="Times New Roman"/>
          <w:b/>
          <w:sz w:val="28"/>
          <w:szCs w:val="28"/>
        </w:rPr>
      </w:pPr>
      <w:r w:rsidRPr="003758C1">
        <w:rPr>
          <w:rFonts w:ascii="Times New Roman" w:hAnsi="Times New Roman" w:cs="Times New Roman"/>
          <w:b/>
          <w:sz w:val="28"/>
          <w:szCs w:val="28"/>
        </w:rPr>
        <w:t>Kuvendi</w:t>
      </w:r>
    </w:p>
    <w:p w14:paraId="34785B5F" w14:textId="77777777" w:rsidR="006A53E7" w:rsidRDefault="006A53E7" w:rsidP="003758C1">
      <w:pPr>
        <w:jc w:val="center"/>
        <w:rPr>
          <w:rFonts w:ascii="Times New Roman" w:hAnsi="Times New Roman" w:cs="Times New Roman"/>
          <w:b/>
          <w:sz w:val="28"/>
          <w:szCs w:val="28"/>
          <w:lang w:eastAsia="x-none"/>
        </w:rPr>
      </w:pPr>
    </w:p>
    <w:p w14:paraId="37856E95" w14:textId="63BB586F" w:rsidR="003758C1" w:rsidRDefault="003758C1" w:rsidP="003758C1">
      <w:pPr>
        <w:jc w:val="center"/>
        <w:rPr>
          <w:rFonts w:ascii="Times New Roman" w:hAnsi="Times New Roman" w:cs="Times New Roman"/>
          <w:b/>
          <w:sz w:val="28"/>
          <w:szCs w:val="28"/>
          <w:lang w:eastAsia="x-none"/>
        </w:rPr>
      </w:pPr>
      <w:r w:rsidRPr="003758C1">
        <w:rPr>
          <w:rFonts w:ascii="Times New Roman" w:hAnsi="Times New Roman" w:cs="Times New Roman"/>
          <w:b/>
          <w:sz w:val="28"/>
          <w:szCs w:val="28"/>
          <w:lang w:eastAsia="x-none"/>
        </w:rPr>
        <w:t>P R O J E K T L I GJ</w:t>
      </w:r>
    </w:p>
    <w:p w14:paraId="085625CE" w14:textId="77777777" w:rsidR="006A53E7" w:rsidRPr="003758C1" w:rsidRDefault="006A53E7" w:rsidP="003758C1">
      <w:pPr>
        <w:jc w:val="center"/>
        <w:rPr>
          <w:rFonts w:ascii="Times New Roman" w:hAnsi="Times New Roman" w:cs="Times New Roman"/>
          <w:b/>
          <w:sz w:val="28"/>
          <w:szCs w:val="28"/>
          <w:lang w:eastAsia="x-none"/>
        </w:rPr>
      </w:pPr>
    </w:p>
    <w:p w14:paraId="23D9F546" w14:textId="774E9F3E" w:rsidR="003758C1" w:rsidRPr="003758C1" w:rsidRDefault="003758C1" w:rsidP="003758C1">
      <w:pPr>
        <w:jc w:val="center"/>
        <w:rPr>
          <w:rFonts w:ascii="Times New Roman" w:hAnsi="Times New Roman" w:cs="Times New Roman"/>
          <w:b/>
          <w:sz w:val="28"/>
          <w:szCs w:val="28"/>
        </w:rPr>
      </w:pPr>
      <w:r w:rsidRPr="003758C1">
        <w:rPr>
          <w:rFonts w:ascii="Times New Roman" w:hAnsi="Times New Roman" w:cs="Times New Roman"/>
          <w:b/>
          <w:sz w:val="28"/>
          <w:szCs w:val="28"/>
        </w:rPr>
        <w:t>Nr.______</w:t>
      </w:r>
      <w:r>
        <w:rPr>
          <w:rFonts w:ascii="Times New Roman" w:hAnsi="Times New Roman" w:cs="Times New Roman"/>
          <w:b/>
          <w:sz w:val="28"/>
          <w:szCs w:val="28"/>
        </w:rPr>
        <w:t>/ 2025</w:t>
      </w:r>
    </w:p>
    <w:p w14:paraId="408D2E22" w14:textId="77777777" w:rsidR="003758C1" w:rsidRPr="003758C1" w:rsidRDefault="003758C1" w:rsidP="003758C1">
      <w:pPr>
        <w:jc w:val="center"/>
        <w:rPr>
          <w:rFonts w:ascii="Times New Roman" w:hAnsi="Times New Roman" w:cs="Times New Roman"/>
          <w:b/>
          <w:sz w:val="28"/>
          <w:szCs w:val="28"/>
        </w:rPr>
      </w:pPr>
      <w:r w:rsidRPr="003758C1">
        <w:rPr>
          <w:rFonts w:ascii="Times New Roman" w:hAnsi="Times New Roman" w:cs="Times New Roman"/>
          <w:b/>
          <w:sz w:val="28"/>
          <w:szCs w:val="28"/>
        </w:rPr>
        <w:t xml:space="preserve"> </w:t>
      </w:r>
    </w:p>
    <w:p w14:paraId="032F9C81" w14:textId="77777777" w:rsidR="003758C1" w:rsidRPr="003758C1" w:rsidRDefault="003758C1" w:rsidP="003758C1">
      <w:pPr>
        <w:jc w:val="center"/>
        <w:rPr>
          <w:rFonts w:ascii="Times New Roman" w:hAnsi="Times New Roman" w:cs="Times New Roman"/>
          <w:b/>
          <w:caps/>
          <w:sz w:val="28"/>
          <w:szCs w:val="28"/>
        </w:rPr>
      </w:pPr>
      <w:r w:rsidRPr="003758C1">
        <w:rPr>
          <w:rFonts w:ascii="Times New Roman" w:hAnsi="Times New Roman" w:cs="Times New Roman"/>
          <w:b/>
          <w:caps/>
          <w:sz w:val="28"/>
          <w:szCs w:val="28"/>
        </w:rPr>
        <w:t>PËR</w:t>
      </w:r>
    </w:p>
    <w:p w14:paraId="56006180" w14:textId="3F49FCC0" w:rsidR="00435FA7" w:rsidRPr="003758C1" w:rsidRDefault="00435FA7" w:rsidP="00553046">
      <w:pPr>
        <w:spacing w:after="0" w:line="240" w:lineRule="auto"/>
        <w:jc w:val="center"/>
        <w:rPr>
          <w:rFonts w:ascii="Times New Roman" w:hAnsi="Times New Roman" w:cs="Times New Roman"/>
          <w:b/>
          <w:bCs/>
          <w:sz w:val="28"/>
          <w:szCs w:val="28"/>
          <w:u w:val="single"/>
        </w:rPr>
      </w:pPr>
      <w:r w:rsidRPr="003758C1">
        <w:rPr>
          <w:rFonts w:ascii="Times New Roman" w:hAnsi="Times New Roman" w:cs="Times New Roman"/>
          <w:b/>
          <w:bCs/>
          <w:sz w:val="28"/>
          <w:szCs w:val="28"/>
          <w:u w:val="single"/>
        </w:rPr>
        <w:t>SHËRBIMIN E JASHTËM NË REPUBLIKËN E SHQIPËRISË</w:t>
      </w:r>
    </w:p>
    <w:p w14:paraId="7926FD5D" w14:textId="77777777" w:rsidR="00431C75" w:rsidRPr="003758C1" w:rsidRDefault="00431C75" w:rsidP="00553046">
      <w:pPr>
        <w:spacing w:after="0" w:line="240" w:lineRule="auto"/>
        <w:jc w:val="center"/>
        <w:rPr>
          <w:rFonts w:ascii="Times New Roman" w:hAnsi="Times New Roman" w:cs="Times New Roman"/>
          <w:sz w:val="28"/>
          <w:szCs w:val="28"/>
        </w:rPr>
      </w:pPr>
    </w:p>
    <w:p w14:paraId="7480FB3B" w14:textId="7CA5A582" w:rsidR="00431C75" w:rsidRPr="003758C1" w:rsidRDefault="00431C75" w:rsidP="00431C75">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Në mbështetje të neneve 78 dhe 83, pika 1, të Kushtetutës, me propozimin e Këshillit të Ministrave, </w:t>
      </w:r>
      <w:r w:rsidR="003758C1">
        <w:rPr>
          <w:rFonts w:ascii="Times New Roman" w:hAnsi="Times New Roman" w:cs="Times New Roman"/>
          <w:sz w:val="28"/>
          <w:szCs w:val="28"/>
        </w:rPr>
        <w:t>Kuvendi i Republik</w:t>
      </w:r>
      <w:r w:rsidR="005E6BF9">
        <w:rPr>
          <w:rFonts w:ascii="Times New Roman" w:hAnsi="Times New Roman" w:cs="Times New Roman"/>
          <w:sz w:val="28"/>
          <w:szCs w:val="28"/>
        </w:rPr>
        <w:t>ë</w:t>
      </w:r>
      <w:r w:rsidR="003758C1">
        <w:rPr>
          <w:rFonts w:ascii="Times New Roman" w:hAnsi="Times New Roman" w:cs="Times New Roman"/>
          <w:sz w:val="28"/>
          <w:szCs w:val="28"/>
        </w:rPr>
        <w:t>s s</w:t>
      </w:r>
      <w:r w:rsidR="005E6BF9">
        <w:rPr>
          <w:rFonts w:ascii="Times New Roman" w:hAnsi="Times New Roman" w:cs="Times New Roman"/>
          <w:sz w:val="28"/>
          <w:szCs w:val="28"/>
        </w:rPr>
        <w:t>ë</w:t>
      </w:r>
      <w:r w:rsidR="003758C1">
        <w:rPr>
          <w:rFonts w:ascii="Times New Roman" w:hAnsi="Times New Roman" w:cs="Times New Roman"/>
          <w:sz w:val="28"/>
          <w:szCs w:val="28"/>
        </w:rPr>
        <w:t xml:space="preserve"> Shqip</w:t>
      </w:r>
      <w:r w:rsidR="005E6BF9">
        <w:rPr>
          <w:rFonts w:ascii="Times New Roman" w:hAnsi="Times New Roman" w:cs="Times New Roman"/>
          <w:sz w:val="28"/>
          <w:szCs w:val="28"/>
        </w:rPr>
        <w:t>ë</w:t>
      </w:r>
      <w:r w:rsidR="003758C1">
        <w:rPr>
          <w:rFonts w:ascii="Times New Roman" w:hAnsi="Times New Roman" w:cs="Times New Roman"/>
          <w:sz w:val="28"/>
          <w:szCs w:val="28"/>
        </w:rPr>
        <w:t>ris</w:t>
      </w:r>
      <w:r w:rsidR="005E6BF9">
        <w:rPr>
          <w:rFonts w:ascii="Times New Roman" w:hAnsi="Times New Roman" w:cs="Times New Roman"/>
          <w:sz w:val="28"/>
          <w:szCs w:val="28"/>
        </w:rPr>
        <w:t>ë</w:t>
      </w:r>
      <w:r w:rsidR="003758C1">
        <w:rPr>
          <w:rFonts w:ascii="Times New Roman" w:hAnsi="Times New Roman" w:cs="Times New Roman"/>
          <w:sz w:val="28"/>
          <w:szCs w:val="28"/>
        </w:rPr>
        <w:t xml:space="preserve"> </w:t>
      </w:r>
    </w:p>
    <w:p w14:paraId="20173977" w14:textId="77777777" w:rsidR="00431C75" w:rsidRPr="003758C1" w:rsidRDefault="00431C75" w:rsidP="00553046">
      <w:pPr>
        <w:spacing w:after="0" w:line="240" w:lineRule="auto"/>
        <w:jc w:val="center"/>
        <w:rPr>
          <w:rFonts w:ascii="Times New Roman" w:hAnsi="Times New Roman" w:cs="Times New Roman"/>
          <w:sz w:val="28"/>
          <w:szCs w:val="28"/>
        </w:rPr>
      </w:pPr>
    </w:p>
    <w:p w14:paraId="61B4CD3B" w14:textId="70AF8142" w:rsidR="00435FA7" w:rsidRPr="003758C1" w:rsidRDefault="00431C75"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V E N D O S I:</w:t>
      </w:r>
    </w:p>
    <w:p w14:paraId="4E71E387" w14:textId="77777777" w:rsidR="00431C75" w:rsidRPr="003758C1" w:rsidRDefault="00431C75" w:rsidP="00553046">
      <w:pPr>
        <w:spacing w:after="0" w:line="240" w:lineRule="auto"/>
        <w:jc w:val="center"/>
        <w:rPr>
          <w:rFonts w:ascii="Times New Roman" w:hAnsi="Times New Roman" w:cs="Times New Roman"/>
          <w:b/>
          <w:bCs/>
          <w:sz w:val="28"/>
          <w:szCs w:val="28"/>
        </w:rPr>
      </w:pPr>
    </w:p>
    <w:p w14:paraId="38B1CA18" w14:textId="77777777" w:rsidR="00435FA7" w:rsidRPr="003758C1" w:rsidRDefault="00435FA7"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KREU I</w:t>
      </w:r>
    </w:p>
    <w:p w14:paraId="17A2C9D9" w14:textId="77777777" w:rsidR="00435FA7" w:rsidRPr="003758C1" w:rsidRDefault="00435FA7"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DISPOZITA TË PËRGJITHSHME</w:t>
      </w:r>
    </w:p>
    <w:p w14:paraId="06305E6E" w14:textId="77777777" w:rsidR="00A77D50" w:rsidRPr="003758C1" w:rsidRDefault="00A77D50" w:rsidP="00553046">
      <w:pPr>
        <w:spacing w:after="0" w:line="240" w:lineRule="auto"/>
        <w:jc w:val="center"/>
        <w:rPr>
          <w:rFonts w:ascii="Times New Roman" w:hAnsi="Times New Roman" w:cs="Times New Roman"/>
          <w:b/>
          <w:bCs/>
          <w:sz w:val="28"/>
          <w:szCs w:val="28"/>
        </w:rPr>
      </w:pPr>
    </w:p>
    <w:p w14:paraId="46BF1EB8"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Neni 1</w:t>
      </w:r>
    </w:p>
    <w:p w14:paraId="2D0A55FB"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Qëllimi</w:t>
      </w:r>
    </w:p>
    <w:p w14:paraId="77E3ECB4" w14:textId="77777777" w:rsidR="00553046" w:rsidRPr="003758C1" w:rsidRDefault="00553046" w:rsidP="00553046">
      <w:pPr>
        <w:spacing w:after="0" w:line="240" w:lineRule="auto"/>
        <w:jc w:val="center"/>
        <w:rPr>
          <w:rFonts w:ascii="Times New Roman" w:hAnsi="Times New Roman" w:cs="Times New Roman"/>
          <w:sz w:val="28"/>
          <w:szCs w:val="28"/>
        </w:rPr>
      </w:pPr>
    </w:p>
    <w:p w14:paraId="52D10B78" w14:textId="34214507" w:rsidR="00435FA7" w:rsidRPr="003758C1" w:rsidRDefault="00A77D50" w:rsidP="00553046">
      <w:pPr>
        <w:spacing w:after="0" w:line="240" w:lineRule="auto"/>
        <w:jc w:val="both"/>
        <w:rPr>
          <w:rFonts w:ascii="Times New Roman" w:hAnsi="Times New Roman" w:cs="Times New Roman"/>
          <w:b/>
          <w:bCs/>
          <w:sz w:val="28"/>
          <w:szCs w:val="28"/>
        </w:rPr>
      </w:pPr>
      <w:r w:rsidRPr="003758C1">
        <w:rPr>
          <w:rFonts w:ascii="Times New Roman" w:hAnsi="Times New Roman" w:cs="Times New Roman"/>
          <w:sz w:val="28"/>
          <w:szCs w:val="28"/>
        </w:rPr>
        <w:t>Ky ligj ka</w:t>
      </w:r>
      <w:r w:rsidR="00D32B3C" w:rsidRPr="003758C1">
        <w:rPr>
          <w:rFonts w:ascii="Times New Roman" w:hAnsi="Times New Roman" w:cs="Times New Roman"/>
          <w:sz w:val="28"/>
          <w:szCs w:val="28"/>
        </w:rPr>
        <w:t xml:space="preserve"> </w:t>
      </w:r>
      <w:r w:rsidRPr="003758C1">
        <w:rPr>
          <w:rFonts w:ascii="Times New Roman" w:hAnsi="Times New Roman" w:cs="Times New Roman"/>
          <w:sz w:val="28"/>
          <w:szCs w:val="28"/>
        </w:rPr>
        <w:t>për qëllim rregullimin e veprimtarisë dhe organizimin e Shërbimit të Jashtëm të Republikës së Shqipërisë</w:t>
      </w:r>
      <w:r w:rsidR="00086B49" w:rsidRPr="003758C1">
        <w:rPr>
          <w:rFonts w:ascii="Times New Roman" w:hAnsi="Times New Roman" w:cs="Times New Roman"/>
          <w:sz w:val="28"/>
          <w:szCs w:val="28"/>
        </w:rPr>
        <w:t xml:space="preserve">. </w:t>
      </w:r>
    </w:p>
    <w:p w14:paraId="282F9C4F" w14:textId="77777777" w:rsidR="00A77D50" w:rsidRPr="003758C1" w:rsidRDefault="00A77D50" w:rsidP="00553046">
      <w:pPr>
        <w:spacing w:after="0" w:line="240" w:lineRule="auto"/>
        <w:jc w:val="center"/>
        <w:rPr>
          <w:rFonts w:ascii="Times New Roman" w:hAnsi="Times New Roman" w:cs="Times New Roman"/>
          <w:sz w:val="28"/>
          <w:szCs w:val="28"/>
        </w:rPr>
      </w:pPr>
    </w:p>
    <w:p w14:paraId="759612D1" w14:textId="3EF06A6D"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Neni 2</w:t>
      </w:r>
    </w:p>
    <w:p w14:paraId="195CD28A"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Objekti</w:t>
      </w:r>
    </w:p>
    <w:p w14:paraId="1905C04B" w14:textId="77777777" w:rsidR="00A77D50" w:rsidRPr="003758C1" w:rsidRDefault="00A77D50" w:rsidP="00553046">
      <w:pPr>
        <w:spacing w:after="0" w:line="240" w:lineRule="auto"/>
        <w:jc w:val="both"/>
        <w:rPr>
          <w:rFonts w:ascii="Times New Roman" w:hAnsi="Times New Roman" w:cs="Times New Roman"/>
          <w:sz w:val="28"/>
          <w:szCs w:val="28"/>
        </w:rPr>
      </w:pPr>
    </w:p>
    <w:p w14:paraId="0CAEADA7" w14:textId="77777777"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Objekt i këtij ligji janë:</w:t>
      </w:r>
    </w:p>
    <w:p w14:paraId="61381AE3" w14:textId="77777777" w:rsidR="003758C1" w:rsidRPr="003758C1" w:rsidRDefault="003758C1" w:rsidP="00553046">
      <w:pPr>
        <w:spacing w:after="0" w:line="240" w:lineRule="auto"/>
        <w:jc w:val="both"/>
        <w:rPr>
          <w:rFonts w:ascii="Times New Roman" w:hAnsi="Times New Roman" w:cs="Times New Roman"/>
          <w:sz w:val="28"/>
          <w:szCs w:val="28"/>
        </w:rPr>
      </w:pPr>
    </w:p>
    <w:p w14:paraId="2448A02F" w14:textId="25DE6495" w:rsidR="00A77D50" w:rsidRPr="003758C1" w:rsidRDefault="00A77D50" w:rsidP="003758C1">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F00D62">
        <w:rPr>
          <w:rFonts w:ascii="Times New Roman" w:hAnsi="Times New Roman" w:cs="Times New Roman"/>
          <w:sz w:val="28"/>
          <w:szCs w:val="28"/>
        </w:rPr>
        <w:tab/>
      </w:r>
      <w:r w:rsidRPr="003758C1">
        <w:rPr>
          <w:rFonts w:ascii="Times New Roman" w:hAnsi="Times New Roman" w:cs="Times New Roman"/>
          <w:sz w:val="28"/>
          <w:szCs w:val="28"/>
        </w:rPr>
        <w:t xml:space="preserve">përcaktimi i funksioneve dhe </w:t>
      </w:r>
      <w:r w:rsidR="00F00D62">
        <w:rPr>
          <w:rFonts w:ascii="Times New Roman" w:hAnsi="Times New Roman" w:cs="Times New Roman"/>
          <w:sz w:val="28"/>
          <w:szCs w:val="28"/>
        </w:rPr>
        <w:t xml:space="preserve">i </w:t>
      </w:r>
      <w:r w:rsidRPr="003758C1">
        <w:rPr>
          <w:rFonts w:ascii="Times New Roman" w:hAnsi="Times New Roman" w:cs="Times New Roman"/>
          <w:sz w:val="28"/>
          <w:szCs w:val="28"/>
        </w:rPr>
        <w:t>mënyr</w:t>
      </w:r>
      <w:r w:rsidR="005E6BF9">
        <w:rPr>
          <w:rFonts w:ascii="Times New Roman" w:hAnsi="Times New Roman" w:cs="Times New Roman"/>
          <w:sz w:val="28"/>
          <w:szCs w:val="28"/>
        </w:rPr>
        <w:t>ë</w:t>
      </w:r>
      <w:r w:rsidR="003758C1">
        <w:rPr>
          <w:rFonts w:ascii="Times New Roman" w:hAnsi="Times New Roman" w:cs="Times New Roman"/>
          <w:sz w:val="28"/>
          <w:szCs w:val="28"/>
        </w:rPr>
        <w:t>s s</w:t>
      </w:r>
      <w:r w:rsidR="005E6BF9">
        <w:rPr>
          <w:rFonts w:ascii="Times New Roman" w:hAnsi="Times New Roman" w:cs="Times New Roman"/>
          <w:sz w:val="28"/>
          <w:szCs w:val="28"/>
        </w:rPr>
        <w:t>ë</w:t>
      </w:r>
      <w:r w:rsidRPr="003758C1">
        <w:rPr>
          <w:rFonts w:ascii="Times New Roman" w:hAnsi="Times New Roman" w:cs="Times New Roman"/>
          <w:sz w:val="28"/>
          <w:szCs w:val="28"/>
        </w:rPr>
        <w:t xml:space="preserve"> organizimit të Shërbimit të Jashtëm të Republikës së Shqipërisë;</w:t>
      </w:r>
    </w:p>
    <w:p w14:paraId="1135ED9D" w14:textId="327F3B84" w:rsidR="00A77D50" w:rsidRPr="003758C1" w:rsidRDefault="00A77D50" w:rsidP="003758C1">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b)</w:t>
      </w:r>
      <w:r w:rsidR="003758C1">
        <w:rPr>
          <w:rFonts w:ascii="Times New Roman" w:hAnsi="Times New Roman" w:cs="Times New Roman"/>
          <w:sz w:val="28"/>
          <w:szCs w:val="28"/>
        </w:rPr>
        <w:tab/>
      </w:r>
      <w:r w:rsidR="0071586C" w:rsidRPr="003758C1">
        <w:rPr>
          <w:rFonts w:ascii="Times New Roman" w:hAnsi="Times New Roman" w:cs="Times New Roman"/>
          <w:sz w:val="28"/>
          <w:szCs w:val="28"/>
        </w:rPr>
        <w:t>rregullimi i</w:t>
      </w:r>
      <w:r w:rsidRPr="003758C1">
        <w:rPr>
          <w:rFonts w:ascii="Times New Roman" w:hAnsi="Times New Roman" w:cs="Times New Roman"/>
          <w:sz w:val="28"/>
          <w:szCs w:val="28"/>
        </w:rPr>
        <w:t xml:space="preserve"> marrëdhënie</w:t>
      </w:r>
      <w:r w:rsidR="0071586C" w:rsidRPr="003758C1">
        <w:rPr>
          <w:rFonts w:ascii="Times New Roman" w:hAnsi="Times New Roman" w:cs="Times New Roman"/>
          <w:sz w:val="28"/>
          <w:szCs w:val="28"/>
        </w:rPr>
        <w:t>ve</w:t>
      </w:r>
      <w:r w:rsidRPr="003758C1">
        <w:rPr>
          <w:rFonts w:ascii="Times New Roman" w:hAnsi="Times New Roman" w:cs="Times New Roman"/>
          <w:sz w:val="28"/>
          <w:szCs w:val="28"/>
        </w:rPr>
        <w:t xml:space="preserve"> </w:t>
      </w:r>
      <w:r w:rsidR="0071586C" w:rsidRPr="003758C1">
        <w:rPr>
          <w:rFonts w:ascii="Times New Roman" w:hAnsi="Times New Roman" w:cs="Times New Roman"/>
          <w:sz w:val="28"/>
          <w:szCs w:val="28"/>
        </w:rPr>
        <w:t>të</w:t>
      </w:r>
      <w:r w:rsidRPr="003758C1">
        <w:rPr>
          <w:rFonts w:ascii="Times New Roman" w:hAnsi="Times New Roman" w:cs="Times New Roman"/>
          <w:sz w:val="28"/>
          <w:szCs w:val="28"/>
        </w:rPr>
        <w:t xml:space="preserve"> Shërbimit të Jashtëm me institucionet kushtetuese, qendrore dhe vendore</w:t>
      </w:r>
      <w:r w:rsidR="003758C1">
        <w:rPr>
          <w:rFonts w:ascii="Times New Roman" w:hAnsi="Times New Roman" w:cs="Times New Roman"/>
          <w:sz w:val="28"/>
          <w:szCs w:val="28"/>
        </w:rPr>
        <w:t>,</w:t>
      </w:r>
      <w:r w:rsidRPr="003758C1">
        <w:rPr>
          <w:rFonts w:ascii="Times New Roman" w:hAnsi="Times New Roman" w:cs="Times New Roman"/>
          <w:sz w:val="28"/>
          <w:szCs w:val="28"/>
        </w:rPr>
        <w:t xml:space="preserve"> në funksion të zbatimit të politikës së jashtme të Republikës së Shqipërisë; </w:t>
      </w:r>
    </w:p>
    <w:p w14:paraId="5CE95EE6" w14:textId="2038E969" w:rsidR="00A77D50" w:rsidRPr="003758C1" w:rsidRDefault="00A77D50" w:rsidP="003758C1">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3758C1">
        <w:rPr>
          <w:rFonts w:ascii="Times New Roman" w:hAnsi="Times New Roman" w:cs="Times New Roman"/>
          <w:sz w:val="28"/>
          <w:szCs w:val="28"/>
        </w:rPr>
        <w:t xml:space="preserve"> </w:t>
      </w:r>
      <w:r w:rsidRPr="003758C1">
        <w:rPr>
          <w:rFonts w:ascii="Times New Roman" w:hAnsi="Times New Roman" w:cs="Times New Roman"/>
          <w:sz w:val="28"/>
          <w:szCs w:val="28"/>
        </w:rPr>
        <w:t>procedura</w:t>
      </w:r>
      <w:r w:rsidR="003758C1">
        <w:rPr>
          <w:rFonts w:ascii="Times New Roman" w:hAnsi="Times New Roman" w:cs="Times New Roman"/>
          <w:sz w:val="28"/>
          <w:szCs w:val="28"/>
        </w:rPr>
        <w:t>t</w:t>
      </w:r>
      <w:r w:rsidRPr="003758C1">
        <w:rPr>
          <w:rFonts w:ascii="Times New Roman" w:hAnsi="Times New Roman" w:cs="Times New Roman"/>
          <w:sz w:val="28"/>
          <w:szCs w:val="28"/>
        </w:rPr>
        <w:t xml:space="preserve"> e vendosjes dhe </w:t>
      </w:r>
      <w:r w:rsidR="003758C1">
        <w:rPr>
          <w:rFonts w:ascii="Times New Roman" w:hAnsi="Times New Roman" w:cs="Times New Roman"/>
          <w:sz w:val="28"/>
          <w:szCs w:val="28"/>
        </w:rPr>
        <w:t>t</w:t>
      </w:r>
      <w:r w:rsidR="005E6BF9">
        <w:rPr>
          <w:rFonts w:ascii="Times New Roman" w:hAnsi="Times New Roman" w:cs="Times New Roman"/>
          <w:sz w:val="28"/>
          <w:szCs w:val="28"/>
        </w:rPr>
        <w:t>ë</w:t>
      </w:r>
      <w:r w:rsidRPr="003758C1">
        <w:rPr>
          <w:rFonts w:ascii="Times New Roman" w:hAnsi="Times New Roman" w:cs="Times New Roman"/>
          <w:sz w:val="28"/>
          <w:szCs w:val="28"/>
        </w:rPr>
        <w:t xml:space="preserve"> ndërprerjes së marrëdhënieve diplomatike;</w:t>
      </w:r>
    </w:p>
    <w:p w14:paraId="7FEA869A" w14:textId="7FC8BD42" w:rsidR="00A77D50" w:rsidRPr="003758C1" w:rsidRDefault="00A77D50" w:rsidP="003758C1">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c)</w:t>
      </w:r>
      <w:r w:rsidR="003758C1">
        <w:rPr>
          <w:rFonts w:ascii="Times New Roman" w:hAnsi="Times New Roman" w:cs="Times New Roman"/>
          <w:sz w:val="28"/>
          <w:szCs w:val="28"/>
        </w:rPr>
        <w:t xml:space="preserve"> </w:t>
      </w:r>
      <w:r w:rsidRPr="003758C1">
        <w:rPr>
          <w:rFonts w:ascii="Times New Roman" w:hAnsi="Times New Roman" w:cs="Times New Roman"/>
          <w:sz w:val="28"/>
          <w:szCs w:val="28"/>
        </w:rPr>
        <w:t xml:space="preserve"> funksionimi i misioneve diplomatike dhe posteve konsullore;</w:t>
      </w:r>
    </w:p>
    <w:p w14:paraId="633AB51C" w14:textId="77E9CF76" w:rsidR="00A77D50" w:rsidRPr="003758C1" w:rsidRDefault="00A77D50" w:rsidP="003758C1">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ç) procedurat e emërimit të kreut të misionit diplomatik, postit konsullor</w:t>
      </w:r>
      <w:r w:rsidR="00CF5117" w:rsidRPr="003758C1">
        <w:rPr>
          <w:rFonts w:ascii="Times New Roman" w:hAnsi="Times New Roman" w:cs="Times New Roman"/>
          <w:sz w:val="28"/>
          <w:szCs w:val="28"/>
        </w:rPr>
        <w:t>,</w:t>
      </w:r>
      <w:r w:rsidR="0043497F" w:rsidRPr="003758C1">
        <w:rPr>
          <w:rFonts w:ascii="Times New Roman" w:hAnsi="Times New Roman" w:cs="Times New Roman"/>
          <w:sz w:val="28"/>
          <w:szCs w:val="28"/>
        </w:rPr>
        <w:t xml:space="preserve"> </w:t>
      </w:r>
      <w:r w:rsidRPr="003758C1">
        <w:rPr>
          <w:rFonts w:ascii="Times New Roman" w:hAnsi="Times New Roman" w:cs="Times New Roman"/>
          <w:sz w:val="28"/>
          <w:szCs w:val="28"/>
        </w:rPr>
        <w:t>personelit të tyre</w:t>
      </w:r>
      <w:r w:rsidR="00086B49" w:rsidRPr="003758C1">
        <w:rPr>
          <w:rFonts w:ascii="Times New Roman" w:hAnsi="Times New Roman" w:cs="Times New Roman"/>
          <w:sz w:val="28"/>
          <w:szCs w:val="28"/>
        </w:rPr>
        <w:t xml:space="preserve"> dhe konsullit t</w:t>
      </w:r>
      <w:r w:rsidR="00A0517F" w:rsidRPr="003758C1">
        <w:rPr>
          <w:rFonts w:ascii="Times New Roman" w:hAnsi="Times New Roman" w:cs="Times New Roman"/>
          <w:sz w:val="28"/>
          <w:szCs w:val="28"/>
        </w:rPr>
        <w:t>ë</w:t>
      </w:r>
      <w:r w:rsidR="00086B49" w:rsidRPr="003758C1">
        <w:rPr>
          <w:rFonts w:ascii="Times New Roman" w:hAnsi="Times New Roman" w:cs="Times New Roman"/>
          <w:sz w:val="28"/>
          <w:szCs w:val="28"/>
        </w:rPr>
        <w:t xml:space="preserve"> nderit</w:t>
      </w:r>
      <w:r w:rsidRPr="003758C1">
        <w:rPr>
          <w:rFonts w:ascii="Times New Roman" w:hAnsi="Times New Roman" w:cs="Times New Roman"/>
          <w:sz w:val="28"/>
          <w:szCs w:val="28"/>
        </w:rPr>
        <w:t>;</w:t>
      </w:r>
    </w:p>
    <w:p w14:paraId="5E42D40D" w14:textId="735A9D32" w:rsidR="00A77D50" w:rsidRPr="003758C1" w:rsidRDefault="00A77D50" w:rsidP="003758C1">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 xml:space="preserve">d) </w:t>
      </w:r>
      <w:r w:rsidR="003758C1">
        <w:rPr>
          <w:rFonts w:ascii="Times New Roman" w:hAnsi="Times New Roman" w:cs="Times New Roman"/>
          <w:sz w:val="28"/>
          <w:szCs w:val="28"/>
        </w:rPr>
        <w:tab/>
      </w:r>
      <w:r w:rsidRPr="003758C1">
        <w:rPr>
          <w:rFonts w:ascii="Times New Roman" w:hAnsi="Times New Roman" w:cs="Times New Roman"/>
          <w:sz w:val="28"/>
          <w:szCs w:val="28"/>
        </w:rPr>
        <w:t>statusi i diplomatit dhe sistemi i karrierës diplomatike;</w:t>
      </w:r>
    </w:p>
    <w:p w14:paraId="0C3122FB" w14:textId="59349894" w:rsidR="00105A1B" w:rsidRPr="003758C1" w:rsidRDefault="00A77D50" w:rsidP="003758C1">
      <w:pPr>
        <w:spacing w:after="0" w:line="240" w:lineRule="auto"/>
        <w:ind w:left="540" w:hanging="540"/>
        <w:jc w:val="both"/>
        <w:rPr>
          <w:rFonts w:ascii="Times New Roman" w:hAnsi="Times New Roman" w:cs="Times New Roman"/>
          <w:sz w:val="28"/>
          <w:szCs w:val="28"/>
        </w:rPr>
      </w:pPr>
      <w:r w:rsidRPr="003758C1">
        <w:rPr>
          <w:rFonts w:ascii="Times New Roman" w:hAnsi="Times New Roman" w:cs="Times New Roman"/>
          <w:sz w:val="28"/>
          <w:szCs w:val="28"/>
        </w:rPr>
        <w:t xml:space="preserve">dh) </w:t>
      </w:r>
      <w:r w:rsidR="003758C1">
        <w:rPr>
          <w:rFonts w:ascii="Times New Roman" w:hAnsi="Times New Roman" w:cs="Times New Roman"/>
          <w:sz w:val="28"/>
          <w:szCs w:val="28"/>
        </w:rPr>
        <w:t xml:space="preserve"> </w:t>
      </w:r>
      <w:r w:rsidRPr="003758C1">
        <w:rPr>
          <w:rFonts w:ascii="Times New Roman" w:hAnsi="Times New Roman" w:cs="Times New Roman"/>
          <w:sz w:val="28"/>
          <w:szCs w:val="28"/>
        </w:rPr>
        <w:t>pozita juridike, ekonomike dhe sociale e anëtarëve të familjes së diplomatit.</w:t>
      </w:r>
    </w:p>
    <w:p w14:paraId="76FEF0A3" w14:textId="77777777" w:rsidR="00A77D50" w:rsidRPr="003758C1" w:rsidRDefault="00A77D50" w:rsidP="003758C1">
      <w:pPr>
        <w:spacing w:after="0" w:line="240" w:lineRule="auto"/>
        <w:ind w:hanging="540"/>
        <w:jc w:val="both"/>
        <w:rPr>
          <w:rFonts w:ascii="Times New Roman" w:hAnsi="Times New Roman" w:cs="Times New Roman"/>
          <w:sz w:val="28"/>
          <w:szCs w:val="28"/>
        </w:rPr>
      </w:pPr>
    </w:p>
    <w:p w14:paraId="7CE340A7" w14:textId="4A49936D" w:rsidR="00D32B3C" w:rsidRPr="003758C1" w:rsidRDefault="00D32B3C" w:rsidP="00D32B3C">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 xml:space="preserve">Neni </w:t>
      </w:r>
      <w:r w:rsidR="00086B49" w:rsidRPr="003758C1">
        <w:rPr>
          <w:rFonts w:ascii="Times New Roman" w:hAnsi="Times New Roman" w:cs="Times New Roman"/>
          <w:b/>
          <w:bCs/>
          <w:sz w:val="28"/>
          <w:szCs w:val="28"/>
        </w:rPr>
        <w:t>3</w:t>
      </w:r>
    </w:p>
    <w:p w14:paraId="35343317" w14:textId="77777777" w:rsidR="00D32B3C" w:rsidRPr="003758C1" w:rsidRDefault="00D32B3C" w:rsidP="00D32B3C">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Baza ligjore e funksionimit të Shërbimit të Jashtëm</w:t>
      </w:r>
    </w:p>
    <w:p w14:paraId="2E98CCE7" w14:textId="77777777" w:rsidR="00D32B3C" w:rsidRPr="003758C1" w:rsidRDefault="00D32B3C" w:rsidP="00D32B3C">
      <w:pPr>
        <w:spacing w:after="0" w:line="240" w:lineRule="auto"/>
        <w:jc w:val="both"/>
        <w:rPr>
          <w:rFonts w:ascii="Times New Roman" w:hAnsi="Times New Roman" w:cs="Times New Roman"/>
          <w:sz w:val="28"/>
          <w:szCs w:val="28"/>
        </w:rPr>
      </w:pPr>
    </w:p>
    <w:p w14:paraId="36F981B3" w14:textId="2044A1D3" w:rsidR="00D32B3C" w:rsidRPr="003758C1" w:rsidRDefault="00D32B3C" w:rsidP="00D32B3C">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Shërbimi i Jashtëm i Republikës së Shqipërisë ushtron </w:t>
      </w:r>
      <w:r w:rsidR="00353060" w:rsidRPr="003758C1">
        <w:rPr>
          <w:rFonts w:ascii="Times New Roman" w:hAnsi="Times New Roman" w:cs="Times New Roman"/>
          <w:sz w:val="28"/>
          <w:szCs w:val="28"/>
        </w:rPr>
        <w:t>veprimtarin</w:t>
      </w:r>
      <w:r w:rsidR="00A0517F" w:rsidRPr="003758C1">
        <w:rPr>
          <w:rFonts w:ascii="Times New Roman" w:hAnsi="Times New Roman" w:cs="Times New Roman"/>
          <w:sz w:val="28"/>
          <w:szCs w:val="28"/>
        </w:rPr>
        <w:t>ë</w:t>
      </w:r>
      <w:r w:rsidR="00353060" w:rsidRPr="003758C1">
        <w:rPr>
          <w:rFonts w:ascii="Times New Roman" w:hAnsi="Times New Roman" w:cs="Times New Roman"/>
          <w:sz w:val="28"/>
          <w:szCs w:val="28"/>
        </w:rPr>
        <w:t xml:space="preserve"> e tij </w:t>
      </w:r>
      <w:r w:rsidRPr="003758C1">
        <w:rPr>
          <w:rFonts w:ascii="Times New Roman" w:hAnsi="Times New Roman" w:cs="Times New Roman"/>
          <w:sz w:val="28"/>
          <w:szCs w:val="28"/>
        </w:rPr>
        <w:t xml:space="preserve">në përputhje me Kushtetutën, </w:t>
      </w:r>
      <w:r w:rsidR="00BD3898" w:rsidRPr="003758C1">
        <w:rPr>
          <w:rFonts w:ascii="Times New Roman" w:hAnsi="Times New Roman" w:cs="Times New Roman"/>
          <w:sz w:val="28"/>
          <w:szCs w:val="28"/>
        </w:rPr>
        <w:t>marrëveshjet</w:t>
      </w:r>
      <w:r w:rsidRPr="003758C1">
        <w:rPr>
          <w:rFonts w:ascii="Times New Roman" w:hAnsi="Times New Roman" w:cs="Times New Roman"/>
          <w:sz w:val="28"/>
          <w:szCs w:val="28"/>
        </w:rPr>
        <w:t xml:space="preserve"> ndërkombëtare në të cilat Republika e Shqipërisë është palë, ligjin për nëpunësin civil, ligjin për </w:t>
      </w:r>
      <w:r w:rsidR="003758C1" w:rsidRPr="003758C1">
        <w:rPr>
          <w:rFonts w:ascii="Times New Roman" w:hAnsi="Times New Roman" w:cs="Times New Roman"/>
          <w:sz w:val="28"/>
          <w:szCs w:val="28"/>
        </w:rPr>
        <w:t>shërbimin e jashtëm</w:t>
      </w:r>
      <w:r w:rsidRPr="003758C1">
        <w:rPr>
          <w:rFonts w:ascii="Times New Roman" w:hAnsi="Times New Roman" w:cs="Times New Roman"/>
          <w:sz w:val="28"/>
          <w:szCs w:val="28"/>
        </w:rPr>
        <w:t>, si dhe aktet e tjera</w:t>
      </w:r>
      <w:r w:rsidR="003758C1">
        <w:rPr>
          <w:rFonts w:ascii="Times New Roman" w:hAnsi="Times New Roman" w:cs="Times New Roman"/>
          <w:sz w:val="28"/>
          <w:szCs w:val="28"/>
        </w:rPr>
        <w:t>,</w:t>
      </w:r>
      <w:r w:rsidRPr="003758C1">
        <w:rPr>
          <w:rFonts w:ascii="Times New Roman" w:hAnsi="Times New Roman" w:cs="Times New Roman"/>
          <w:sz w:val="28"/>
          <w:szCs w:val="28"/>
        </w:rPr>
        <w:t xml:space="preserve"> ligjore e nënligjore</w:t>
      </w:r>
      <w:r w:rsidR="003758C1">
        <w:rPr>
          <w:rFonts w:ascii="Times New Roman" w:hAnsi="Times New Roman" w:cs="Times New Roman"/>
          <w:sz w:val="28"/>
          <w:szCs w:val="28"/>
        </w:rPr>
        <w:t>,</w:t>
      </w:r>
      <w:r w:rsidRPr="003758C1">
        <w:rPr>
          <w:rFonts w:ascii="Times New Roman" w:hAnsi="Times New Roman" w:cs="Times New Roman"/>
          <w:sz w:val="28"/>
          <w:szCs w:val="28"/>
        </w:rPr>
        <w:t xml:space="preserve"> të miratuara në zbatim të tyre.</w:t>
      </w:r>
    </w:p>
    <w:p w14:paraId="2F2196DE" w14:textId="77777777" w:rsidR="00D32B3C" w:rsidRPr="003758C1" w:rsidRDefault="00D32B3C" w:rsidP="00553046">
      <w:pPr>
        <w:spacing w:after="0" w:line="240" w:lineRule="auto"/>
        <w:jc w:val="both"/>
        <w:rPr>
          <w:rFonts w:ascii="Times New Roman" w:hAnsi="Times New Roman" w:cs="Times New Roman"/>
          <w:sz w:val="28"/>
          <w:szCs w:val="28"/>
        </w:rPr>
      </w:pPr>
    </w:p>
    <w:p w14:paraId="4E6CD881" w14:textId="0AF8F26F"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 xml:space="preserve">Neni </w:t>
      </w:r>
      <w:r w:rsidR="008C02B5" w:rsidRPr="003758C1">
        <w:rPr>
          <w:rFonts w:ascii="Times New Roman" w:hAnsi="Times New Roman" w:cs="Times New Roman"/>
          <w:b/>
          <w:bCs/>
          <w:sz w:val="28"/>
          <w:szCs w:val="28"/>
        </w:rPr>
        <w:t>4</w:t>
      </w:r>
    </w:p>
    <w:p w14:paraId="40BAA19C"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Përkufizime</w:t>
      </w:r>
    </w:p>
    <w:p w14:paraId="52D6A1DB" w14:textId="77777777" w:rsidR="00A77D50" w:rsidRPr="003758C1" w:rsidRDefault="00A77D50" w:rsidP="00553046">
      <w:pPr>
        <w:spacing w:after="0" w:line="240" w:lineRule="auto"/>
        <w:jc w:val="both"/>
        <w:rPr>
          <w:rFonts w:ascii="Times New Roman" w:hAnsi="Times New Roman" w:cs="Times New Roman"/>
          <w:sz w:val="28"/>
          <w:szCs w:val="28"/>
        </w:rPr>
      </w:pPr>
    </w:p>
    <w:p w14:paraId="0F0C33A4" w14:textId="77777777"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Në këtë ligj termat e mëposhtëm kanë këto kuptime:</w:t>
      </w:r>
    </w:p>
    <w:p w14:paraId="33133D3E" w14:textId="77777777" w:rsidR="003758C1" w:rsidRPr="003758C1" w:rsidRDefault="003758C1" w:rsidP="00553046">
      <w:pPr>
        <w:spacing w:after="0" w:line="240" w:lineRule="auto"/>
        <w:jc w:val="both"/>
        <w:rPr>
          <w:rFonts w:ascii="Times New Roman" w:hAnsi="Times New Roman" w:cs="Times New Roman"/>
          <w:sz w:val="28"/>
          <w:szCs w:val="28"/>
        </w:rPr>
      </w:pPr>
    </w:p>
    <w:p w14:paraId="08912947" w14:textId="3D816099" w:rsidR="003758C1"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b/>
          <w:bCs/>
          <w:sz w:val="28"/>
          <w:szCs w:val="28"/>
        </w:rPr>
        <w:t>“Diplomat karriere”</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nëpunësi civil, i cili pranohet në Shërbimin e Jashtëm të Republikës së Shqipërisë, sipas kritereve të përcaktuara në këtë ligj dhe gëzon statusin e diplomatit të karrierës në </w:t>
      </w:r>
      <w:r w:rsidR="0071586C" w:rsidRPr="003758C1">
        <w:rPr>
          <w:rFonts w:ascii="Times New Roman" w:hAnsi="Times New Roman" w:cs="Times New Roman"/>
          <w:sz w:val="28"/>
          <w:szCs w:val="28"/>
        </w:rPr>
        <w:t>S</w:t>
      </w:r>
      <w:r w:rsidRPr="003758C1">
        <w:rPr>
          <w:rFonts w:ascii="Times New Roman" w:hAnsi="Times New Roman" w:cs="Times New Roman"/>
          <w:sz w:val="28"/>
          <w:szCs w:val="28"/>
        </w:rPr>
        <w:t xml:space="preserve">hërbimin e </w:t>
      </w:r>
      <w:r w:rsidR="0071586C" w:rsidRPr="003758C1">
        <w:rPr>
          <w:rFonts w:ascii="Times New Roman" w:hAnsi="Times New Roman" w:cs="Times New Roman"/>
          <w:sz w:val="28"/>
          <w:szCs w:val="28"/>
        </w:rPr>
        <w:t>J</w:t>
      </w:r>
      <w:r w:rsidRPr="003758C1">
        <w:rPr>
          <w:rFonts w:ascii="Times New Roman" w:hAnsi="Times New Roman" w:cs="Times New Roman"/>
          <w:sz w:val="28"/>
          <w:szCs w:val="28"/>
        </w:rPr>
        <w:t>ashtëm.</w:t>
      </w:r>
    </w:p>
    <w:p w14:paraId="6225CF53" w14:textId="0421323E" w:rsidR="00A77D50" w:rsidRPr="003758C1" w:rsidRDefault="00A77D50" w:rsidP="003758C1">
      <w:pPr>
        <w:pStyle w:val="ListParagraph"/>
        <w:spacing w:after="0" w:line="240" w:lineRule="auto"/>
        <w:ind w:left="450"/>
        <w:jc w:val="both"/>
        <w:rPr>
          <w:rFonts w:ascii="Times New Roman" w:hAnsi="Times New Roman" w:cs="Times New Roman"/>
          <w:sz w:val="28"/>
          <w:szCs w:val="28"/>
        </w:rPr>
      </w:pPr>
      <w:r w:rsidRPr="003758C1">
        <w:rPr>
          <w:rFonts w:ascii="Times New Roman" w:hAnsi="Times New Roman" w:cs="Times New Roman"/>
          <w:sz w:val="28"/>
          <w:szCs w:val="28"/>
        </w:rPr>
        <w:t xml:space="preserve"> </w:t>
      </w:r>
    </w:p>
    <w:p w14:paraId="5F8F9E8F" w14:textId="69A7EE95" w:rsidR="00A77D50" w:rsidRDefault="00C836A6"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sidDel="00C836A6">
        <w:rPr>
          <w:rFonts w:ascii="Times New Roman" w:hAnsi="Times New Roman" w:cs="Times New Roman"/>
          <w:sz w:val="28"/>
          <w:szCs w:val="28"/>
        </w:rPr>
        <w:t xml:space="preserve"> </w:t>
      </w:r>
      <w:r w:rsidR="00A77D50" w:rsidRPr="003758C1">
        <w:rPr>
          <w:rFonts w:ascii="Times New Roman" w:hAnsi="Times New Roman" w:cs="Times New Roman"/>
          <w:b/>
          <w:bCs/>
          <w:sz w:val="28"/>
          <w:szCs w:val="28"/>
        </w:rPr>
        <w:t>“Diplomat”</w:t>
      </w:r>
      <w:r w:rsidR="00F00D62">
        <w:rPr>
          <w:rFonts w:ascii="Times New Roman" w:hAnsi="Times New Roman" w:cs="Times New Roman"/>
          <w:b/>
          <w:bCs/>
          <w:sz w:val="28"/>
          <w:szCs w:val="28"/>
        </w:rPr>
        <w:t>,</w:t>
      </w:r>
      <w:r w:rsidR="00A77D50" w:rsidRPr="003758C1">
        <w:rPr>
          <w:rFonts w:ascii="Times New Roman" w:hAnsi="Times New Roman" w:cs="Times New Roman"/>
          <w:sz w:val="28"/>
          <w:szCs w:val="28"/>
        </w:rPr>
        <w:t xml:space="preserve"> çdo person, i cili bëhet pjesë e Shërbimit të Jashtëm të Republikës së Shqipërisë, sipas kritereve të caktuara në këtë ligj dhe që gëzon statusin e diplomatit për sa kohë është pjesë e tij. </w:t>
      </w:r>
    </w:p>
    <w:p w14:paraId="6501FD03"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23C2B402" w14:textId="0AEF0EA8" w:rsidR="00A77D50"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b/>
          <w:bCs/>
          <w:sz w:val="28"/>
          <w:szCs w:val="28"/>
        </w:rPr>
        <w:t>“Gradë diplomatike personale”</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rangu që mban diplomati i karrierës në sistemin e gradave diplomatike.</w:t>
      </w:r>
    </w:p>
    <w:p w14:paraId="42AE34C8"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7F808551" w14:textId="7FD5CB27" w:rsidR="00A77D50"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sz w:val="28"/>
          <w:szCs w:val="28"/>
        </w:rPr>
        <w:t>“</w:t>
      </w:r>
      <w:r w:rsidRPr="003758C1">
        <w:rPr>
          <w:rFonts w:ascii="Times New Roman" w:hAnsi="Times New Roman" w:cs="Times New Roman"/>
          <w:b/>
          <w:bCs/>
          <w:sz w:val="28"/>
          <w:szCs w:val="28"/>
        </w:rPr>
        <w:t>Gradë diplomatike/konsullore emërimi”</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grada diplomatike dhe konsullore me të cilën emërohet diplomati në misionet diplomatike dhe postet konsullore. </w:t>
      </w:r>
    </w:p>
    <w:p w14:paraId="42239DC5"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00877768" w14:textId="48A59E06" w:rsidR="00A77D50"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b/>
          <w:bCs/>
          <w:sz w:val="28"/>
          <w:szCs w:val="28"/>
        </w:rPr>
        <w:t>“Nëpunës civil”</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çdo punonjës i Shërbimit të Jashtëm, i cili gëzon statusin e nëpunësit civil, por që nuk gëzon statusin e diplomatit</w:t>
      </w:r>
      <w:r w:rsidR="005E1089" w:rsidRPr="003758C1">
        <w:rPr>
          <w:rFonts w:ascii="Times New Roman" w:hAnsi="Times New Roman" w:cs="Times New Roman"/>
          <w:sz w:val="28"/>
          <w:szCs w:val="28"/>
        </w:rPr>
        <w:t xml:space="preserve"> ose diplomatit të karrierës</w:t>
      </w:r>
      <w:r w:rsidRPr="003758C1">
        <w:rPr>
          <w:rFonts w:ascii="Times New Roman" w:hAnsi="Times New Roman" w:cs="Times New Roman"/>
          <w:sz w:val="28"/>
          <w:szCs w:val="28"/>
        </w:rPr>
        <w:t>.</w:t>
      </w:r>
    </w:p>
    <w:p w14:paraId="5B9409AE"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67FC715F" w14:textId="37E93B46" w:rsidR="00A77D50"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b/>
          <w:bCs/>
          <w:sz w:val="28"/>
          <w:szCs w:val="28"/>
        </w:rPr>
        <w:t>“Ministria”</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ministria përgjegjëse për punët e jashtme. </w:t>
      </w:r>
    </w:p>
    <w:p w14:paraId="56E5DB04"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5A964A3D" w14:textId="2E789CBC" w:rsidR="00A77D50"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b/>
          <w:bCs/>
          <w:sz w:val="28"/>
          <w:szCs w:val="28"/>
        </w:rPr>
        <w:t>“Ministri”</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ministri përgjegjës për punët e jashtme.</w:t>
      </w:r>
    </w:p>
    <w:p w14:paraId="0A8369BB"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52AAEDB6" w14:textId="6F5A80B9" w:rsidR="00A77D50"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b/>
          <w:bCs/>
          <w:sz w:val="28"/>
          <w:szCs w:val="28"/>
        </w:rPr>
        <w:t>“Mision diplomatik”</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institucioni i përfaqësimit të Republikës së Shqipërisë në shtetin pritës ose pranë një organizate ndërkombëtare.</w:t>
      </w:r>
    </w:p>
    <w:p w14:paraId="7D3AE017"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026E3A02" w14:textId="50D1E953" w:rsidR="00A77D50" w:rsidRDefault="00A77D50" w:rsidP="00427DE1">
      <w:pPr>
        <w:pStyle w:val="ListParagraph"/>
        <w:numPr>
          <w:ilvl w:val="0"/>
          <w:numId w:val="5"/>
        </w:numPr>
        <w:spacing w:after="0" w:line="240" w:lineRule="auto"/>
        <w:ind w:left="450"/>
        <w:jc w:val="both"/>
        <w:rPr>
          <w:rFonts w:ascii="Times New Roman" w:hAnsi="Times New Roman" w:cs="Times New Roman"/>
          <w:sz w:val="28"/>
          <w:szCs w:val="28"/>
        </w:rPr>
      </w:pPr>
      <w:r w:rsidRPr="003758C1">
        <w:rPr>
          <w:rFonts w:ascii="Times New Roman" w:hAnsi="Times New Roman" w:cs="Times New Roman"/>
          <w:b/>
          <w:bCs/>
          <w:sz w:val="28"/>
          <w:szCs w:val="28"/>
        </w:rPr>
        <w:t>“Post konsullor”</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institucioni i përfaqësimit të Republikës së Shqipërisë, i cili ushtron funksione konsullore brenda rrethit të tij konsullor.</w:t>
      </w:r>
    </w:p>
    <w:p w14:paraId="34D61D94" w14:textId="77777777" w:rsidR="003758C1" w:rsidRPr="003758C1" w:rsidRDefault="003758C1" w:rsidP="003758C1">
      <w:pPr>
        <w:pStyle w:val="ListParagraph"/>
        <w:spacing w:after="0" w:line="240" w:lineRule="auto"/>
        <w:ind w:left="450"/>
        <w:jc w:val="both"/>
        <w:rPr>
          <w:rFonts w:ascii="Times New Roman" w:hAnsi="Times New Roman" w:cs="Times New Roman"/>
          <w:sz w:val="28"/>
          <w:szCs w:val="28"/>
        </w:rPr>
      </w:pPr>
    </w:p>
    <w:p w14:paraId="6E10F0B5" w14:textId="46E49820" w:rsidR="00A77D50" w:rsidRDefault="00F00D62" w:rsidP="00427DE1">
      <w:pPr>
        <w:pStyle w:val="ListParagraph"/>
        <w:numPr>
          <w:ilvl w:val="0"/>
          <w:numId w:val="5"/>
        </w:numPr>
        <w:spacing w:after="0" w:line="240" w:lineRule="auto"/>
        <w:ind w:left="540" w:hanging="540"/>
        <w:jc w:val="both"/>
        <w:rPr>
          <w:rFonts w:ascii="Times New Roman" w:hAnsi="Times New Roman" w:cs="Times New Roman"/>
          <w:sz w:val="28"/>
          <w:szCs w:val="28"/>
        </w:rPr>
      </w:pPr>
      <w:r>
        <w:rPr>
          <w:rFonts w:ascii="Times New Roman" w:hAnsi="Times New Roman" w:cs="Times New Roman"/>
          <w:b/>
          <w:bCs/>
          <w:sz w:val="28"/>
          <w:szCs w:val="28"/>
        </w:rPr>
        <w:lastRenderedPageBreak/>
        <w:t>“</w:t>
      </w:r>
      <w:r w:rsidR="00A422E3" w:rsidRPr="003758C1">
        <w:rPr>
          <w:rFonts w:ascii="Times New Roman" w:hAnsi="Times New Roman" w:cs="Times New Roman"/>
          <w:b/>
          <w:bCs/>
          <w:sz w:val="28"/>
          <w:szCs w:val="28"/>
        </w:rPr>
        <w:t>Anëtar</w:t>
      </w:r>
      <w:r>
        <w:rPr>
          <w:rFonts w:ascii="Times New Roman" w:hAnsi="Times New Roman" w:cs="Times New Roman"/>
          <w:b/>
          <w:bCs/>
          <w:sz w:val="28"/>
          <w:szCs w:val="28"/>
        </w:rPr>
        <w:t>”</w:t>
      </w:r>
      <w:r w:rsidR="00A422E3" w:rsidRPr="003758C1">
        <w:rPr>
          <w:rFonts w:ascii="Times New Roman" w:hAnsi="Times New Roman" w:cs="Times New Roman"/>
          <w:b/>
          <w:bCs/>
          <w:sz w:val="28"/>
          <w:szCs w:val="28"/>
        </w:rPr>
        <w:t xml:space="preserve">, </w:t>
      </w:r>
      <w:r>
        <w:rPr>
          <w:rFonts w:ascii="Times New Roman" w:hAnsi="Times New Roman" w:cs="Times New Roman"/>
          <w:b/>
          <w:bCs/>
          <w:sz w:val="28"/>
          <w:szCs w:val="28"/>
        </w:rPr>
        <w:t>“</w:t>
      </w:r>
      <w:r w:rsidR="00A422E3" w:rsidRPr="003758C1">
        <w:rPr>
          <w:rFonts w:ascii="Times New Roman" w:hAnsi="Times New Roman" w:cs="Times New Roman"/>
          <w:b/>
          <w:bCs/>
          <w:sz w:val="28"/>
          <w:szCs w:val="28"/>
        </w:rPr>
        <w:t>bashkëpunëtor</w:t>
      </w:r>
      <w:r>
        <w:rPr>
          <w:rFonts w:ascii="Times New Roman" w:hAnsi="Times New Roman" w:cs="Times New Roman"/>
          <w:b/>
          <w:bCs/>
          <w:sz w:val="28"/>
          <w:szCs w:val="28"/>
        </w:rPr>
        <w:t>”</w:t>
      </w:r>
      <w:r w:rsidR="00A422E3" w:rsidRPr="003758C1">
        <w:rPr>
          <w:rFonts w:ascii="Times New Roman" w:hAnsi="Times New Roman" w:cs="Times New Roman"/>
          <w:b/>
          <w:bCs/>
          <w:sz w:val="28"/>
          <w:szCs w:val="28"/>
        </w:rPr>
        <w:t xml:space="preserve"> dhe </w:t>
      </w:r>
      <w:r>
        <w:rPr>
          <w:rFonts w:ascii="Times New Roman" w:hAnsi="Times New Roman" w:cs="Times New Roman"/>
          <w:b/>
          <w:bCs/>
          <w:sz w:val="28"/>
          <w:szCs w:val="28"/>
        </w:rPr>
        <w:t>“</w:t>
      </w:r>
      <w:r w:rsidR="00A422E3" w:rsidRPr="003758C1">
        <w:rPr>
          <w:rFonts w:ascii="Times New Roman" w:hAnsi="Times New Roman" w:cs="Times New Roman"/>
          <w:b/>
          <w:bCs/>
          <w:sz w:val="28"/>
          <w:szCs w:val="28"/>
        </w:rPr>
        <w:t>i favorizuar</w:t>
      </w:r>
      <w:r w:rsidRPr="00F00D62">
        <w:rPr>
          <w:rFonts w:ascii="Times New Roman" w:hAnsi="Times New Roman" w:cs="Times New Roman"/>
          <w:b/>
          <w:bCs/>
          <w:i/>
          <w:iCs/>
          <w:sz w:val="28"/>
          <w:szCs w:val="28"/>
        </w:rPr>
        <w:t>”</w:t>
      </w:r>
      <w:r w:rsidR="00A422E3" w:rsidRPr="00F00D62">
        <w:rPr>
          <w:rFonts w:ascii="Times New Roman" w:hAnsi="Times New Roman" w:cs="Times New Roman"/>
          <w:b/>
          <w:bCs/>
          <w:i/>
          <w:iCs/>
          <w:sz w:val="28"/>
          <w:szCs w:val="28"/>
        </w:rPr>
        <w:t xml:space="preserve"> </w:t>
      </w:r>
      <w:r w:rsidR="00A422E3" w:rsidRPr="00F00D62">
        <w:rPr>
          <w:rFonts w:ascii="Times New Roman" w:hAnsi="Times New Roman" w:cs="Times New Roman"/>
          <w:sz w:val="28"/>
          <w:szCs w:val="28"/>
        </w:rPr>
        <w:t>i</w:t>
      </w:r>
      <w:r w:rsidR="00A422E3" w:rsidRPr="003758C1">
        <w:rPr>
          <w:rFonts w:ascii="Times New Roman" w:hAnsi="Times New Roman" w:cs="Times New Roman"/>
          <w:sz w:val="28"/>
          <w:szCs w:val="28"/>
        </w:rPr>
        <w:t xml:space="preserve"> ish-Sigurimit të Shtetit, ka të njëjtin kuptim me përkufizimet e bëra në ligjin </w:t>
      </w:r>
      <w:r>
        <w:rPr>
          <w:rFonts w:ascii="Times New Roman" w:hAnsi="Times New Roman" w:cs="Times New Roman"/>
          <w:sz w:val="28"/>
          <w:szCs w:val="28"/>
        </w:rPr>
        <w:t>“</w:t>
      </w:r>
      <w:r w:rsidR="00A422E3" w:rsidRPr="003758C1">
        <w:rPr>
          <w:rFonts w:ascii="Times New Roman" w:hAnsi="Times New Roman" w:cs="Times New Roman"/>
          <w:sz w:val="28"/>
          <w:szCs w:val="28"/>
        </w:rPr>
        <w:t>Për të drejtën e informimit për dokumentet e ish-Sigurimit të Shtetit të Republikës Popullore Socialiste të Shqipërisë</w:t>
      </w:r>
      <w:r>
        <w:rPr>
          <w:rFonts w:ascii="Times New Roman" w:hAnsi="Times New Roman" w:cs="Times New Roman"/>
          <w:sz w:val="28"/>
          <w:szCs w:val="28"/>
        </w:rPr>
        <w:t>”</w:t>
      </w:r>
      <w:r w:rsidR="00A77D50" w:rsidRPr="003758C1">
        <w:rPr>
          <w:rFonts w:ascii="Times New Roman" w:hAnsi="Times New Roman" w:cs="Times New Roman"/>
          <w:sz w:val="28"/>
          <w:szCs w:val="28"/>
        </w:rPr>
        <w:t>.</w:t>
      </w:r>
      <w:r w:rsidR="00A422E3" w:rsidRPr="003758C1">
        <w:rPr>
          <w:rFonts w:ascii="Times New Roman" w:hAnsi="Times New Roman" w:cs="Times New Roman"/>
          <w:sz w:val="28"/>
          <w:szCs w:val="28"/>
        </w:rPr>
        <w:t xml:space="preserve"> </w:t>
      </w:r>
    </w:p>
    <w:p w14:paraId="6D1BEAF5" w14:textId="77777777" w:rsidR="003758C1" w:rsidRPr="003758C1" w:rsidRDefault="003758C1" w:rsidP="00BA22E9">
      <w:pPr>
        <w:pStyle w:val="ListParagraph"/>
        <w:spacing w:after="0" w:line="240" w:lineRule="auto"/>
        <w:ind w:left="540" w:hanging="540"/>
        <w:jc w:val="both"/>
        <w:rPr>
          <w:rFonts w:ascii="Times New Roman" w:hAnsi="Times New Roman" w:cs="Times New Roman"/>
          <w:sz w:val="28"/>
          <w:szCs w:val="28"/>
        </w:rPr>
      </w:pPr>
    </w:p>
    <w:p w14:paraId="20509C9B" w14:textId="52665E96" w:rsidR="00D857E4" w:rsidRDefault="00A77D50" w:rsidP="00427DE1">
      <w:pPr>
        <w:pStyle w:val="ListParagraph"/>
        <w:numPr>
          <w:ilvl w:val="0"/>
          <w:numId w:val="5"/>
        </w:numPr>
        <w:spacing w:after="0" w:line="240" w:lineRule="auto"/>
        <w:ind w:left="540" w:hanging="540"/>
        <w:jc w:val="both"/>
        <w:rPr>
          <w:rFonts w:ascii="Times New Roman" w:hAnsi="Times New Roman" w:cs="Times New Roman"/>
          <w:sz w:val="28"/>
          <w:szCs w:val="28"/>
        </w:rPr>
      </w:pPr>
      <w:r w:rsidRPr="003758C1">
        <w:rPr>
          <w:rFonts w:ascii="Times New Roman" w:hAnsi="Times New Roman" w:cs="Times New Roman"/>
          <w:b/>
          <w:bCs/>
          <w:sz w:val="28"/>
          <w:szCs w:val="28"/>
        </w:rPr>
        <w:t>“Anëtarë të familjes së diplomatit”</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bashkëshorti/ja,</w:t>
      </w:r>
      <w:r w:rsidR="00B009E5" w:rsidRPr="003758C1">
        <w:rPr>
          <w:rFonts w:ascii="Times New Roman" w:hAnsi="Times New Roman" w:cs="Times New Roman"/>
          <w:sz w:val="28"/>
          <w:szCs w:val="28"/>
        </w:rPr>
        <w:t xml:space="preserve"> </w:t>
      </w:r>
      <w:r w:rsidRPr="003758C1">
        <w:rPr>
          <w:rFonts w:ascii="Times New Roman" w:hAnsi="Times New Roman" w:cs="Times New Roman"/>
          <w:sz w:val="28"/>
          <w:szCs w:val="28"/>
        </w:rPr>
        <w:t>fëmijët deri në moshën 23 vjeç, fëmijët me aftësi ndryshe pa kufizim moshe, si dhe personat e tretë në kujdestarinë e tij/saj ligjore.</w:t>
      </w:r>
    </w:p>
    <w:p w14:paraId="781206C0" w14:textId="77777777" w:rsidR="003758C1" w:rsidRPr="003758C1" w:rsidRDefault="003758C1" w:rsidP="00BA22E9">
      <w:pPr>
        <w:pStyle w:val="ListParagraph"/>
        <w:spacing w:after="0" w:line="240" w:lineRule="auto"/>
        <w:ind w:left="540" w:hanging="540"/>
        <w:jc w:val="both"/>
        <w:rPr>
          <w:rFonts w:ascii="Times New Roman" w:hAnsi="Times New Roman" w:cs="Times New Roman"/>
          <w:sz w:val="28"/>
          <w:szCs w:val="28"/>
        </w:rPr>
      </w:pPr>
    </w:p>
    <w:p w14:paraId="6813C279" w14:textId="18953B3A" w:rsidR="00A77D50" w:rsidRDefault="00A77D50" w:rsidP="00427DE1">
      <w:pPr>
        <w:pStyle w:val="ListParagraph"/>
        <w:numPr>
          <w:ilvl w:val="0"/>
          <w:numId w:val="5"/>
        </w:numPr>
        <w:spacing w:after="0" w:line="240" w:lineRule="auto"/>
        <w:ind w:left="540" w:hanging="540"/>
        <w:jc w:val="both"/>
        <w:rPr>
          <w:rFonts w:ascii="Times New Roman" w:hAnsi="Times New Roman" w:cs="Times New Roman"/>
          <w:sz w:val="28"/>
          <w:szCs w:val="28"/>
        </w:rPr>
      </w:pPr>
      <w:bookmarkStart w:id="0" w:name="_Hlk189043726"/>
      <w:r w:rsidRPr="003758C1">
        <w:rPr>
          <w:rFonts w:ascii="Times New Roman" w:hAnsi="Times New Roman" w:cs="Times New Roman"/>
          <w:b/>
          <w:bCs/>
          <w:sz w:val="28"/>
          <w:szCs w:val="28"/>
        </w:rPr>
        <w:t>“Personeli teknik</w:t>
      </w:r>
      <w:r w:rsidR="00EB2041" w:rsidRPr="003758C1">
        <w:rPr>
          <w:rFonts w:ascii="Times New Roman" w:hAnsi="Times New Roman" w:cs="Times New Roman"/>
          <w:b/>
          <w:bCs/>
          <w:sz w:val="28"/>
          <w:szCs w:val="28"/>
        </w:rPr>
        <w:t>, administrativ</w:t>
      </w:r>
      <w:r w:rsidRPr="003758C1">
        <w:rPr>
          <w:rFonts w:ascii="Times New Roman" w:hAnsi="Times New Roman" w:cs="Times New Roman"/>
          <w:b/>
          <w:bCs/>
          <w:sz w:val="28"/>
          <w:szCs w:val="28"/>
        </w:rPr>
        <w:t xml:space="preserve"> dhe mbështetës”</w:t>
      </w:r>
      <w:r w:rsidR="00F00D62">
        <w:rPr>
          <w:rFonts w:ascii="Times New Roman" w:hAnsi="Times New Roman" w:cs="Times New Roman"/>
          <w:b/>
          <w:bCs/>
          <w:sz w:val="28"/>
          <w:szCs w:val="28"/>
        </w:rPr>
        <w:t>,</w:t>
      </w:r>
      <w:bookmarkEnd w:id="0"/>
      <w:r w:rsidRPr="003758C1">
        <w:rPr>
          <w:rFonts w:ascii="Times New Roman" w:hAnsi="Times New Roman" w:cs="Times New Roman"/>
          <w:sz w:val="28"/>
          <w:szCs w:val="28"/>
        </w:rPr>
        <w:t xml:space="preserve"> të punësuarit në administratën e </w:t>
      </w:r>
      <w:r w:rsidR="00F00D62">
        <w:rPr>
          <w:rFonts w:ascii="Times New Roman" w:hAnsi="Times New Roman" w:cs="Times New Roman"/>
          <w:sz w:val="28"/>
          <w:szCs w:val="28"/>
        </w:rPr>
        <w:t>m</w:t>
      </w:r>
      <w:r w:rsidRPr="003758C1">
        <w:rPr>
          <w:rFonts w:ascii="Times New Roman" w:hAnsi="Times New Roman" w:cs="Times New Roman"/>
          <w:sz w:val="28"/>
          <w:szCs w:val="28"/>
        </w:rPr>
        <w:t xml:space="preserve">inistrisë, misionin diplomatik dhe postin konsullor, të cilët kryejnë funksione teknike </w:t>
      </w:r>
      <w:r w:rsidR="002D65F5" w:rsidRPr="003758C1">
        <w:rPr>
          <w:rFonts w:ascii="Times New Roman" w:hAnsi="Times New Roman" w:cs="Times New Roman"/>
          <w:sz w:val="28"/>
          <w:szCs w:val="28"/>
        </w:rPr>
        <w:t xml:space="preserve">administrative </w:t>
      </w:r>
      <w:r w:rsidRPr="003758C1">
        <w:rPr>
          <w:rFonts w:ascii="Times New Roman" w:hAnsi="Times New Roman" w:cs="Times New Roman"/>
          <w:sz w:val="28"/>
          <w:szCs w:val="28"/>
        </w:rPr>
        <w:t>dhe mbështetëse.</w:t>
      </w:r>
    </w:p>
    <w:p w14:paraId="186B7917" w14:textId="77777777" w:rsidR="003758C1" w:rsidRPr="003758C1" w:rsidRDefault="003758C1" w:rsidP="00BA22E9">
      <w:pPr>
        <w:pStyle w:val="ListParagraph"/>
        <w:spacing w:after="0" w:line="240" w:lineRule="auto"/>
        <w:ind w:left="540" w:hanging="540"/>
        <w:jc w:val="both"/>
        <w:rPr>
          <w:rFonts w:ascii="Times New Roman" w:hAnsi="Times New Roman" w:cs="Times New Roman"/>
          <w:sz w:val="28"/>
          <w:szCs w:val="28"/>
        </w:rPr>
      </w:pPr>
    </w:p>
    <w:p w14:paraId="5F567D49" w14:textId="2F0E8C1A" w:rsidR="00A77D50" w:rsidRDefault="00A77D50" w:rsidP="00427DE1">
      <w:pPr>
        <w:pStyle w:val="ListParagraph"/>
        <w:numPr>
          <w:ilvl w:val="0"/>
          <w:numId w:val="5"/>
        </w:numPr>
        <w:spacing w:after="0" w:line="240" w:lineRule="auto"/>
        <w:ind w:left="540" w:hanging="540"/>
        <w:jc w:val="both"/>
        <w:rPr>
          <w:rFonts w:ascii="Times New Roman" w:hAnsi="Times New Roman" w:cs="Times New Roman"/>
          <w:sz w:val="28"/>
          <w:szCs w:val="28"/>
        </w:rPr>
      </w:pPr>
      <w:r w:rsidRPr="003758C1">
        <w:rPr>
          <w:rFonts w:ascii="Times New Roman" w:hAnsi="Times New Roman" w:cs="Times New Roman"/>
          <w:b/>
          <w:bCs/>
          <w:sz w:val="28"/>
          <w:szCs w:val="28"/>
        </w:rPr>
        <w:t>“I dërguar i posaçëm”</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diplomati i ngarkuar me një mision të posaçëm diplomatik dhe/ose për një çështje specifike.</w:t>
      </w:r>
    </w:p>
    <w:p w14:paraId="308790A1" w14:textId="77777777" w:rsidR="003758C1" w:rsidRPr="003758C1" w:rsidRDefault="003758C1" w:rsidP="00BA22E9">
      <w:pPr>
        <w:pStyle w:val="ListParagraph"/>
        <w:spacing w:after="0" w:line="240" w:lineRule="auto"/>
        <w:ind w:left="540" w:hanging="540"/>
        <w:jc w:val="both"/>
        <w:rPr>
          <w:rFonts w:ascii="Times New Roman" w:hAnsi="Times New Roman" w:cs="Times New Roman"/>
          <w:sz w:val="28"/>
          <w:szCs w:val="28"/>
        </w:rPr>
      </w:pPr>
    </w:p>
    <w:p w14:paraId="35033B8B" w14:textId="76CCB298" w:rsidR="00475A20" w:rsidRPr="003758C1" w:rsidRDefault="00475A20" w:rsidP="00427DE1">
      <w:pPr>
        <w:pStyle w:val="ListParagraph"/>
        <w:numPr>
          <w:ilvl w:val="0"/>
          <w:numId w:val="5"/>
        </w:numPr>
        <w:spacing w:after="0" w:line="240" w:lineRule="auto"/>
        <w:ind w:left="540" w:hanging="540"/>
        <w:jc w:val="both"/>
        <w:rPr>
          <w:rFonts w:ascii="Times New Roman" w:hAnsi="Times New Roman" w:cs="Times New Roman"/>
          <w:sz w:val="28"/>
          <w:szCs w:val="28"/>
        </w:rPr>
      </w:pPr>
      <w:r w:rsidRPr="003758C1">
        <w:rPr>
          <w:rFonts w:ascii="Times New Roman" w:hAnsi="Times New Roman" w:cs="Times New Roman"/>
          <w:b/>
          <w:bCs/>
          <w:sz w:val="28"/>
          <w:szCs w:val="28"/>
        </w:rPr>
        <w:t>“Rreth konsullor”</w:t>
      </w:r>
      <w:r w:rsidR="00F00D62">
        <w:rPr>
          <w:rFonts w:ascii="Times New Roman" w:hAnsi="Times New Roman" w:cs="Times New Roman"/>
          <w:b/>
          <w:bCs/>
          <w:sz w:val="28"/>
          <w:szCs w:val="28"/>
        </w:rPr>
        <w:t>,</w:t>
      </w:r>
      <w:r w:rsidRPr="003758C1">
        <w:rPr>
          <w:rFonts w:ascii="Times New Roman" w:hAnsi="Times New Roman" w:cs="Times New Roman"/>
          <w:sz w:val="28"/>
          <w:szCs w:val="28"/>
        </w:rPr>
        <w:t xml:space="preserve"> territori n</w:t>
      </w:r>
      <w:r w:rsidR="00A0517F" w:rsidRPr="003758C1">
        <w:rPr>
          <w:rFonts w:ascii="Times New Roman" w:hAnsi="Times New Roman" w:cs="Times New Roman"/>
          <w:sz w:val="28"/>
          <w:szCs w:val="28"/>
        </w:rPr>
        <w:t>ë</w:t>
      </w:r>
      <w:r w:rsidRPr="003758C1">
        <w:rPr>
          <w:rFonts w:ascii="Times New Roman" w:hAnsi="Times New Roman" w:cs="Times New Roman"/>
          <w:sz w:val="28"/>
          <w:szCs w:val="28"/>
        </w:rPr>
        <w:t xml:space="preserve"> shtetin prit</w:t>
      </w:r>
      <w:r w:rsidR="00A0517F" w:rsidRPr="003758C1">
        <w:rPr>
          <w:rFonts w:ascii="Times New Roman" w:hAnsi="Times New Roman" w:cs="Times New Roman"/>
          <w:sz w:val="28"/>
          <w:szCs w:val="28"/>
        </w:rPr>
        <w:t>ë</w:t>
      </w:r>
      <w:r w:rsidRPr="003758C1">
        <w:rPr>
          <w:rFonts w:ascii="Times New Roman" w:hAnsi="Times New Roman" w:cs="Times New Roman"/>
          <w:sz w:val="28"/>
          <w:szCs w:val="28"/>
        </w:rPr>
        <w:t>s brenda t</w:t>
      </w:r>
      <w:r w:rsidR="00A0517F" w:rsidRPr="003758C1">
        <w:rPr>
          <w:rFonts w:ascii="Times New Roman" w:hAnsi="Times New Roman" w:cs="Times New Roman"/>
          <w:sz w:val="28"/>
          <w:szCs w:val="28"/>
        </w:rPr>
        <w:t>ë</w:t>
      </w:r>
      <w:r w:rsidRPr="003758C1">
        <w:rPr>
          <w:rFonts w:ascii="Times New Roman" w:hAnsi="Times New Roman" w:cs="Times New Roman"/>
          <w:sz w:val="28"/>
          <w:szCs w:val="28"/>
        </w:rPr>
        <w:t xml:space="preserve"> cilit ushtrohen funksionet konsullore.</w:t>
      </w:r>
    </w:p>
    <w:p w14:paraId="7B932C8E" w14:textId="77777777" w:rsidR="00A77D50" w:rsidRPr="003758C1" w:rsidRDefault="00A77D50" w:rsidP="00553046">
      <w:pPr>
        <w:spacing w:after="0" w:line="240" w:lineRule="auto"/>
        <w:jc w:val="center"/>
        <w:rPr>
          <w:rFonts w:ascii="Times New Roman" w:hAnsi="Times New Roman" w:cs="Times New Roman"/>
          <w:sz w:val="28"/>
          <w:szCs w:val="28"/>
        </w:rPr>
      </w:pPr>
    </w:p>
    <w:p w14:paraId="75FA1DAA" w14:textId="09664301"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 xml:space="preserve">Neni </w:t>
      </w:r>
      <w:r w:rsidR="009E7013" w:rsidRPr="003758C1">
        <w:rPr>
          <w:rFonts w:ascii="Times New Roman" w:hAnsi="Times New Roman" w:cs="Times New Roman"/>
          <w:b/>
          <w:bCs/>
          <w:sz w:val="28"/>
          <w:szCs w:val="28"/>
        </w:rPr>
        <w:t>5</w:t>
      </w:r>
    </w:p>
    <w:p w14:paraId="175106B6"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Parimet e Shërbimit të Jashtëm</w:t>
      </w:r>
    </w:p>
    <w:p w14:paraId="1A7B22A6" w14:textId="77777777" w:rsidR="00A77D50" w:rsidRPr="003758C1" w:rsidRDefault="00A77D50" w:rsidP="00553046">
      <w:pPr>
        <w:spacing w:after="0" w:line="240" w:lineRule="auto"/>
        <w:jc w:val="both"/>
        <w:rPr>
          <w:rFonts w:ascii="Times New Roman" w:hAnsi="Times New Roman" w:cs="Times New Roman"/>
          <w:sz w:val="28"/>
          <w:szCs w:val="28"/>
        </w:rPr>
      </w:pPr>
    </w:p>
    <w:p w14:paraId="00ED0C6E" w14:textId="77777777"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Shërbimi i Jashtëm është pjesë përbërëse e Shërbimit Civil të Republikës së Shqipërisë dhe vepron në bazë të parimeve të profesionalizmit, meritës, integritetit, paanësisë politike, transparencës, shërbimit ndaj publikut, vazhdimësisë së karrierës, përgjegjësisë, si dhe korrektësisë në zbatimin e legjislacionit.  </w:t>
      </w:r>
    </w:p>
    <w:p w14:paraId="10C7BBD3" w14:textId="77777777" w:rsidR="00A77D50" w:rsidRPr="003758C1" w:rsidRDefault="00A77D50" w:rsidP="00553046">
      <w:pPr>
        <w:spacing w:after="0" w:line="240" w:lineRule="auto"/>
        <w:jc w:val="center"/>
        <w:rPr>
          <w:rFonts w:ascii="Times New Roman" w:hAnsi="Times New Roman" w:cs="Times New Roman"/>
          <w:sz w:val="28"/>
          <w:szCs w:val="28"/>
        </w:rPr>
      </w:pPr>
    </w:p>
    <w:p w14:paraId="26BA2F28" w14:textId="6A998BA3"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Neni 6</w:t>
      </w:r>
    </w:p>
    <w:p w14:paraId="4FAFEAEC"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Funksionet e Shërbimit të Jashtëm</w:t>
      </w:r>
    </w:p>
    <w:p w14:paraId="2AD42DF6" w14:textId="77777777" w:rsidR="00A77D50" w:rsidRPr="003758C1" w:rsidRDefault="00A77D50" w:rsidP="00553046">
      <w:pPr>
        <w:spacing w:after="0" w:line="240" w:lineRule="auto"/>
        <w:jc w:val="both"/>
        <w:rPr>
          <w:rFonts w:ascii="Times New Roman" w:hAnsi="Times New Roman" w:cs="Times New Roman"/>
          <w:sz w:val="28"/>
          <w:szCs w:val="28"/>
        </w:rPr>
      </w:pPr>
    </w:p>
    <w:p w14:paraId="28F4021F" w14:textId="4B2AC1F0" w:rsidR="00A77D50" w:rsidRPr="0012519D" w:rsidRDefault="00A77D50" w:rsidP="00427DE1">
      <w:pPr>
        <w:pStyle w:val="ListParagraph"/>
        <w:numPr>
          <w:ilvl w:val="0"/>
          <w:numId w:val="10"/>
        </w:numPr>
        <w:spacing w:after="0" w:line="240" w:lineRule="auto"/>
        <w:ind w:left="360"/>
        <w:jc w:val="both"/>
        <w:rPr>
          <w:rFonts w:ascii="Times New Roman" w:hAnsi="Times New Roman" w:cs="Times New Roman"/>
          <w:sz w:val="28"/>
          <w:szCs w:val="28"/>
        </w:rPr>
      </w:pPr>
      <w:r w:rsidRPr="0012519D">
        <w:rPr>
          <w:rFonts w:ascii="Times New Roman" w:hAnsi="Times New Roman" w:cs="Times New Roman"/>
          <w:sz w:val="28"/>
          <w:szCs w:val="28"/>
        </w:rPr>
        <w:t>Shërbimi i Jashtëm realizon politikën e jashtme të Republikës së Shqipërisë në raport me shtetet e tjera, organizatat ndërkombëtare, subjektet e tjera të së drejtës ndërkombëtare</w:t>
      </w:r>
      <w:r w:rsidR="002905EA" w:rsidRPr="0012519D">
        <w:rPr>
          <w:rFonts w:ascii="Times New Roman" w:hAnsi="Times New Roman" w:cs="Times New Roman"/>
          <w:sz w:val="28"/>
          <w:szCs w:val="28"/>
        </w:rPr>
        <w:t>, në përputhje me programin e qeverisë.</w:t>
      </w:r>
      <w:r w:rsidRPr="0012519D">
        <w:rPr>
          <w:rFonts w:ascii="Times New Roman" w:hAnsi="Times New Roman" w:cs="Times New Roman"/>
          <w:sz w:val="28"/>
          <w:szCs w:val="28"/>
        </w:rPr>
        <w:t xml:space="preserve"> </w:t>
      </w:r>
    </w:p>
    <w:p w14:paraId="50A0FD85" w14:textId="77777777" w:rsidR="0012519D" w:rsidRPr="0012519D" w:rsidRDefault="0012519D" w:rsidP="0012519D">
      <w:pPr>
        <w:pStyle w:val="ListParagraph"/>
        <w:spacing w:after="0" w:line="240" w:lineRule="auto"/>
        <w:ind w:left="360" w:hanging="360"/>
        <w:jc w:val="both"/>
        <w:rPr>
          <w:rFonts w:ascii="Times New Roman" w:hAnsi="Times New Roman" w:cs="Times New Roman"/>
          <w:sz w:val="28"/>
          <w:szCs w:val="28"/>
        </w:rPr>
      </w:pPr>
    </w:p>
    <w:p w14:paraId="34022B3D" w14:textId="77777777" w:rsidR="00A77D50" w:rsidRPr="003758C1" w:rsidRDefault="00A77D50" w:rsidP="0012519D">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2. Shërbimi i Jashtëm, nëpërmjet veprimtarisë së tij:</w:t>
      </w:r>
    </w:p>
    <w:p w14:paraId="5241A40B" w14:textId="25EC7372" w:rsidR="00A77D50" w:rsidRPr="003758C1" w:rsidRDefault="00A77D50" w:rsidP="0012519D">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F00D62">
        <w:rPr>
          <w:rFonts w:ascii="Times New Roman" w:hAnsi="Times New Roman" w:cs="Times New Roman"/>
          <w:sz w:val="28"/>
          <w:szCs w:val="28"/>
        </w:rPr>
        <w:tab/>
      </w:r>
      <w:r w:rsidRPr="003758C1">
        <w:rPr>
          <w:rFonts w:ascii="Times New Roman" w:hAnsi="Times New Roman" w:cs="Times New Roman"/>
          <w:sz w:val="28"/>
          <w:szCs w:val="28"/>
        </w:rPr>
        <w:t>shpreh dhe mbron interesat kombëtarë të Republikës së Shqipërisë në fushën e marrëdhënieve ndërkombëtare;</w:t>
      </w:r>
    </w:p>
    <w:p w14:paraId="3B3F0E84" w14:textId="7F0099D1" w:rsidR="00A77D50" w:rsidRPr="003758C1" w:rsidRDefault="00A77D50" w:rsidP="0012519D">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nxit bashkëpunimin e Republikës së Shqipërisë me shtetet e tjera, organizatat ndërkombëtare, si dhe subjekte të tjera të së drejtës ndërkombëtare; </w:t>
      </w:r>
    </w:p>
    <w:p w14:paraId="7D1CB398" w14:textId="5E8F9363" w:rsidR="00A77D50" w:rsidRPr="003758C1" w:rsidRDefault="00A77D50" w:rsidP="0012519D">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12519D">
        <w:rPr>
          <w:rFonts w:ascii="Times New Roman" w:hAnsi="Times New Roman" w:cs="Times New Roman"/>
          <w:sz w:val="28"/>
          <w:szCs w:val="28"/>
        </w:rPr>
        <w:tab/>
      </w:r>
      <w:r w:rsidRPr="003758C1">
        <w:rPr>
          <w:rFonts w:ascii="Times New Roman" w:hAnsi="Times New Roman" w:cs="Times New Roman"/>
          <w:sz w:val="28"/>
          <w:szCs w:val="28"/>
        </w:rPr>
        <w:t xml:space="preserve">zhvillon marrëdhënie politike, ekonomike, sociale dhe kulturore me </w:t>
      </w:r>
      <w:r w:rsidR="00633C10" w:rsidRPr="003758C1">
        <w:rPr>
          <w:rFonts w:ascii="Times New Roman" w:hAnsi="Times New Roman" w:cs="Times New Roman"/>
          <w:sz w:val="28"/>
          <w:szCs w:val="28"/>
        </w:rPr>
        <w:t>shtete</w:t>
      </w:r>
      <w:r w:rsidRPr="003758C1">
        <w:rPr>
          <w:rFonts w:ascii="Times New Roman" w:hAnsi="Times New Roman" w:cs="Times New Roman"/>
          <w:sz w:val="28"/>
          <w:szCs w:val="28"/>
        </w:rPr>
        <w:t xml:space="preserve"> të tjera;</w:t>
      </w:r>
    </w:p>
    <w:p w14:paraId="5181D04D" w14:textId="7B15AA90" w:rsidR="00FF0201" w:rsidRPr="003758C1" w:rsidRDefault="00A77D50" w:rsidP="0012519D">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F00D62">
        <w:rPr>
          <w:rFonts w:ascii="Times New Roman" w:hAnsi="Times New Roman" w:cs="Times New Roman"/>
          <w:sz w:val="28"/>
          <w:szCs w:val="28"/>
        </w:rPr>
        <w:tab/>
      </w:r>
      <w:r w:rsidR="00FF0201" w:rsidRPr="003758C1">
        <w:rPr>
          <w:rFonts w:ascii="Times New Roman" w:hAnsi="Times New Roman" w:cs="Times New Roman"/>
          <w:sz w:val="28"/>
          <w:szCs w:val="28"/>
        </w:rPr>
        <w:t>ofron sh</w:t>
      </w:r>
      <w:r w:rsidR="00A0517F" w:rsidRPr="003758C1">
        <w:rPr>
          <w:rFonts w:ascii="Times New Roman" w:hAnsi="Times New Roman" w:cs="Times New Roman"/>
          <w:sz w:val="28"/>
          <w:szCs w:val="28"/>
        </w:rPr>
        <w:t>ë</w:t>
      </w:r>
      <w:r w:rsidR="00FF0201" w:rsidRPr="003758C1">
        <w:rPr>
          <w:rFonts w:ascii="Times New Roman" w:hAnsi="Times New Roman" w:cs="Times New Roman"/>
          <w:sz w:val="28"/>
          <w:szCs w:val="28"/>
        </w:rPr>
        <w:t>rbime konsullore sipas rrethit konsullor p</w:t>
      </w:r>
      <w:r w:rsidR="00A0517F" w:rsidRPr="003758C1">
        <w:rPr>
          <w:rFonts w:ascii="Times New Roman" w:hAnsi="Times New Roman" w:cs="Times New Roman"/>
          <w:sz w:val="28"/>
          <w:szCs w:val="28"/>
        </w:rPr>
        <w:t>ë</w:t>
      </w:r>
      <w:r w:rsidR="00FF0201" w:rsidRPr="003758C1">
        <w:rPr>
          <w:rFonts w:ascii="Times New Roman" w:hAnsi="Times New Roman" w:cs="Times New Roman"/>
          <w:sz w:val="28"/>
          <w:szCs w:val="28"/>
        </w:rPr>
        <w:t>r shtetasit shqiptar</w:t>
      </w:r>
      <w:r w:rsidR="00511065" w:rsidRPr="003758C1">
        <w:rPr>
          <w:rFonts w:ascii="Times New Roman" w:hAnsi="Times New Roman" w:cs="Times New Roman"/>
          <w:sz w:val="28"/>
          <w:szCs w:val="28"/>
        </w:rPr>
        <w:t>ë</w:t>
      </w:r>
      <w:r w:rsidR="00FF0201" w:rsidRPr="003758C1">
        <w:rPr>
          <w:rFonts w:ascii="Times New Roman" w:hAnsi="Times New Roman" w:cs="Times New Roman"/>
          <w:sz w:val="28"/>
          <w:szCs w:val="28"/>
        </w:rPr>
        <w:t xml:space="preserve"> q</w:t>
      </w:r>
      <w:r w:rsidR="00511065" w:rsidRPr="003758C1">
        <w:rPr>
          <w:rFonts w:ascii="Times New Roman" w:hAnsi="Times New Roman" w:cs="Times New Roman"/>
          <w:sz w:val="28"/>
          <w:szCs w:val="28"/>
        </w:rPr>
        <w:t>ë</w:t>
      </w:r>
      <w:r w:rsidR="00FF0201" w:rsidRPr="003758C1">
        <w:rPr>
          <w:rFonts w:ascii="Times New Roman" w:hAnsi="Times New Roman" w:cs="Times New Roman"/>
          <w:sz w:val="28"/>
          <w:szCs w:val="28"/>
        </w:rPr>
        <w:t xml:space="preserve"> jetojn</w:t>
      </w:r>
      <w:r w:rsidR="00A0517F" w:rsidRPr="003758C1">
        <w:rPr>
          <w:rFonts w:ascii="Times New Roman" w:hAnsi="Times New Roman" w:cs="Times New Roman"/>
          <w:sz w:val="28"/>
          <w:szCs w:val="28"/>
        </w:rPr>
        <w:t>ë</w:t>
      </w:r>
      <w:r w:rsidR="00FF0201" w:rsidRPr="003758C1">
        <w:rPr>
          <w:rFonts w:ascii="Times New Roman" w:hAnsi="Times New Roman" w:cs="Times New Roman"/>
          <w:sz w:val="28"/>
          <w:szCs w:val="28"/>
        </w:rPr>
        <w:t xml:space="preserve"> dhe gjenden jasht</w:t>
      </w:r>
      <w:r w:rsidR="00A0517F" w:rsidRPr="003758C1">
        <w:rPr>
          <w:rFonts w:ascii="Times New Roman" w:hAnsi="Times New Roman" w:cs="Times New Roman"/>
          <w:sz w:val="28"/>
          <w:szCs w:val="28"/>
        </w:rPr>
        <w:t>ë</w:t>
      </w:r>
      <w:r w:rsidR="00FF0201" w:rsidRPr="003758C1">
        <w:rPr>
          <w:rFonts w:ascii="Times New Roman" w:hAnsi="Times New Roman" w:cs="Times New Roman"/>
          <w:sz w:val="28"/>
          <w:szCs w:val="28"/>
        </w:rPr>
        <w:t xml:space="preserve"> </w:t>
      </w:r>
      <w:r w:rsidR="00C34DCB" w:rsidRPr="003758C1">
        <w:rPr>
          <w:rFonts w:ascii="Times New Roman" w:hAnsi="Times New Roman" w:cs="Times New Roman"/>
          <w:sz w:val="28"/>
          <w:szCs w:val="28"/>
        </w:rPr>
        <w:t>kufijve t</w:t>
      </w:r>
      <w:r w:rsidR="00A0517F" w:rsidRPr="003758C1">
        <w:rPr>
          <w:rFonts w:ascii="Times New Roman" w:hAnsi="Times New Roman" w:cs="Times New Roman"/>
          <w:sz w:val="28"/>
          <w:szCs w:val="28"/>
        </w:rPr>
        <w:t>ë</w:t>
      </w:r>
      <w:r w:rsidR="00C34DCB" w:rsidRPr="003758C1">
        <w:rPr>
          <w:rFonts w:ascii="Times New Roman" w:hAnsi="Times New Roman" w:cs="Times New Roman"/>
          <w:sz w:val="28"/>
          <w:szCs w:val="28"/>
        </w:rPr>
        <w:t xml:space="preserve"> Republik</w:t>
      </w:r>
      <w:r w:rsidR="00A0517F" w:rsidRPr="003758C1">
        <w:rPr>
          <w:rFonts w:ascii="Times New Roman" w:hAnsi="Times New Roman" w:cs="Times New Roman"/>
          <w:sz w:val="28"/>
          <w:szCs w:val="28"/>
        </w:rPr>
        <w:t>ë</w:t>
      </w:r>
      <w:r w:rsidR="00C34DCB" w:rsidRPr="003758C1">
        <w:rPr>
          <w:rFonts w:ascii="Times New Roman" w:hAnsi="Times New Roman" w:cs="Times New Roman"/>
          <w:sz w:val="28"/>
          <w:szCs w:val="28"/>
        </w:rPr>
        <w:t>s s</w:t>
      </w:r>
      <w:r w:rsidR="00A0517F" w:rsidRPr="003758C1">
        <w:rPr>
          <w:rFonts w:ascii="Times New Roman" w:hAnsi="Times New Roman" w:cs="Times New Roman"/>
          <w:sz w:val="28"/>
          <w:szCs w:val="28"/>
        </w:rPr>
        <w:t>ë</w:t>
      </w:r>
      <w:r w:rsidR="00C34DCB" w:rsidRPr="003758C1">
        <w:rPr>
          <w:rFonts w:ascii="Times New Roman" w:hAnsi="Times New Roman" w:cs="Times New Roman"/>
          <w:sz w:val="28"/>
          <w:szCs w:val="28"/>
        </w:rPr>
        <w:t xml:space="preserve"> Shqip</w:t>
      </w:r>
      <w:r w:rsidR="00A0517F" w:rsidRPr="003758C1">
        <w:rPr>
          <w:rFonts w:ascii="Times New Roman" w:hAnsi="Times New Roman" w:cs="Times New Roman"/>
          <w:sz w:val="28"/>
          <w:szCs w:val="28"/>
        </w:rPr>
        <w:t>ë</w:t>
      </w:r>
      <w:r w:rsidR="00C34DCB" w:rsidRPr="003758C1">
        <w:rPr>
          <w:rFonts w:ascii="Times New Roman" w:hAnsi="Times New Roman" w:cs="Times New Roman"/>
          <w:sz w:val="28"/>
          <w:szCs w:val="28"/>
        </w:rPr>
        <w:t>ris</w:t>
      </w:r>
      <w:r w:rsidR="00511065" w:rsidRPr="003758C1">
        <w:rPr>
          <w:rFonts w:ascii="Times New Roman" w:hAnsi="Times New Roman" w:cs="Times New Roman"/>
          <w:sz w:val="28"/>
          <w:szCs w:val="28"/>
        </w:rPr>
        <w:t>ë</w:t>
      </w:r>
      <w:r w:rsidR="0043497F" w:rsidRPr="003758C1">
        <w:rPr>
          <w:rFonts w:ascii="Times New Roman" w:hAnsi="Times New Roman" w:cs="Times New Roman"/>
          <w:sz w:val="28"/>
          <w:szCs w:val="28"/>
        </w:rPr>
        <w:t>;</w:t>
      </w:r>
    </w:p>
    <w:p w14:paraId="5122BFA9" w14:textId="2DF665A8" w:rsidR="00A77D50" w:rsidRPr="003758C1" w:rsidRDefault="0043497F" w:rsidP="0012519D">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 xml:space="preserve">d) </w:t>
      </w:r>
      <w:r w:rsidR="00A77D50" w:rsidRPr="003758C1">
        <w:rPr>
          <w:rFonts w:ascii="Times New Roman" w:hAnsi="Times New Roman" w:cs="Times New Roman"/>
          <w:sz w:val="28"/>
          <w:szCs w:val="28"/>
        </w:rPr>
        <w:t>mbron të drejtat dhe interesat e shtetasve shqiptarë, si dhe të drejtat kombëtare të popullsisë shqiptare që jeton jashtë kufijve të Republikës së Shqipërisë;</w:t>
      </w:r>
    </w:p>
    <w:p w14:paraId="3D1F9089" w14:textId="7E3480FA" w:rsidR="00A77D50" w:rsidRPr="003758C1" w:rsidRDefault="00BA22E9" w:rsidP="00BA22E9">
      <w:pPr>
        <w:spacing w:after="0" w:line="240" w:lineRule="auto"/>
        <w:ind w:left="90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00A77D50" w:rsidRPr="003758C1">
        <w:rPr>
          <w:rFonts w:ascii="Times New Roman" w:hAnsi="Times New Roman" w:cs="Times New Roman"/>
          <w:sz w:val="28"/>
          <w:szCs w:val="28"/>
        </w:rPr>
        <w:t>d</w:t>
      </w:r>
      <w:r w:rsidR="0043497F" w:rsidRPr="003758C1">
        <w:rPr>
          <w:rFonts w:ascii="Times New Roman" w:hAnsi="Times New Roman" w:cs="Times New Roman"/>
          <w:sz w:val="28"/>
          <w:szCs w:val="28"/>
        </w:rPr>
        <w:t>h</w:t>
      </w:r>
      <w:r w:rsidR="00A77D50" w:rsidRPr="003758C1">
        <w:rPr>
          <w:rFonts w:ascii="Times New Roman" w:hAnsi="Times New Roman" w:cs="Times New Roman"/>
          <w:sz w:val="28"/>
          <w:szCs w:val="28"/>
        </w:rPr>
        <w:t>)</w:t>
      </w:r>
      <w:r>
        <w:rPr>
          <w:rFonts w:ascii="Times New Roman" w:hAnsi="Times New Roman" w:cs="Times New Roman"/>
          <w:sz w:val="28"/>
          <w:szCs w:val="28"/>
        </w:rPr>
        <w:tab/>
      </w:r>
      <w:r w:rsidR="00A77D50" w:rsidRPr="003758C1">
        <w:rPr>
          <w:rFonts w:ascii="Times New Roman" w:hAnsi="Times New Roman" w:cs="Times New Roman"/>
          <w:sz w:val="28"/>
          <w:szCs w:val="28"/>
        </w:rPr>
        <w:t>bashkërendon veprimtarinë me jashtë të institucioneve qendrore dhe vendore;</w:t>
      </w:r>
    </w:p>
    <w:p w14:paraId="7EF89EF3" w14:textId="751472FA" w:rsidR="00A77D50" w:rsidRPr="003758C1" w:rsidRDefault="0043497F" w:rsidP="0012519D">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e</w:t>
      </w:r>
      <w:r w:rsidR="00A77D50" w:rsidRPr="003758C1">
        <w:rPr>
          <w:rFonts w:ascii="Times New Roman" w:hAnsi="Times New Roman" w:cs="Times New Roman"/>
          <w:sz w:val="28"/>
          <w:szCs w:val="28"/>
        </w:rPr>
        <w:t>)</w:t>
      </w:r>
      <w:r w:rsidR="00F00D62">
        <w:rPr>
          <w:rFonts w:ascii="Times New Roman" w:hAnsi="Times New Roman" w:cs="Times New Roman"/>
          <w:sz w:val="28"/>
          <w:szCs w:val="28"/>
        </w:rPr>
        <w:tab/>
      </w:r>
      <w:r w:rsidR="00A77D50" w:rsidRPr="003758C1">
        <w:rPr>
          <w:rFonts w:ascii="Times New Roman" w:hAnsi="Times New Roman" w:cs="Times New Roman"/>
          <w:sz w:val="28"/>
          <w:szCs w:val="28"/>
        </w:rPr>
        <w:t>nxit dhe realizon plotësimin e detyrimeve që rrjedhin nga aktet ndërkombëtare në të cilat Republika e Shqipërisë është palë.</w:t>
      </w:r>
    </w:p>
    <w:p w14:paraId="50AE97B1" w14:textId="77777777" w:rsidR="0043497F" w:rsidRPr="003758C1" w:rsidRDefault="0043497F" w:rsidP="00553046">
      <w:pPr>
        <w:spacing w:after="0" w:line="240" w:lineRule="auto"/>
        <w:jc w:val="both"/>
        <w:rPr>
          <w:rFonts w:ascii="Times New Roman" w:hAnsi="Times New Roman" w:cs="Times New Roman"/>
          <w:sz w:val="28"/>
          <w:szCs w:val="28"/>
        </w:rPr>
      </w:pPr>
    </w:p>
    <w:p w14:paraId="49D820FC" w14:textId="03764DA6" w:rsidR="00935C6F"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 xml:space="preserve">KREU II </w:t>
      </w:r>
    </w:p>
    <w:p w14:paraId="48F06410" w14:textId="12E3D7BD"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MARRËDHËNIET E SHËRBIMIT TË JASHTËM ME INSTITUCIONET KUSHTETUESE, QENDRORE DHE VENDORE</w:t>
      </w:r>
    </w:p>
    <w:p w14:paraId="71D9FD57" w14:textId="77777777" w:rsidR="00A77D50" w:rsidRPr="003758C1" w:rsidRDefault="00A77D50" w:rsidP="00553046">
      <w:pPr>
        <w:spacing w:after="0" w:line="240" w:lineRule="auto"/>
        <w:jc w:val="center"/>
        <w:rPr>
          <w:rFonts w:ascii="Times New Roman" w:hAnsi="Times New Roman" w:cs="Times New Roman"/>
          <w:b/>
          <w:bCs/>
          <w:sz w:val="28"/>
          <w:szCs w:val="28"/>
        </w:rPr>
      </w:pPr>
    </w:p>
    <w:p w14:paraId="6EC3E127" w14:textId="77777777" w:rsidR="00A77D50" w:rsidRPr="0012519D" w:rsidRDefault="00A77D50" w:rsidP="00553046">
      <w:pPr>
        <w:spacing w:after="0" w:line="240" w:lineRule="auto"/>
        <w:jc w:val="center"/>
        <w:rPr>
          <w:rFonts w:ascii="Times New Roman" w:hAnsi="Times New Roman" w:cs="Times New Roman"/>
          <w:b/>
          <w:bCs/>
          <w:sz w:val="28"/>
          <w:szCs w:val="28"/>
        </w:rPr>
      </w:pPr>
      <w:r w:rsidRPr="0012519D">
        <w:rPr>
          <w:rFonts w:ascii="Times New Roman" w:hAnsi="Times New Roman" w:cs="Times New Roman"/>
          <w:b/>
          <w:bCs/>
          <w:sz w:val="28"/>
          <w:szCs w:val="28"/>
        </w:rPr>
        <w:t>Neni 7</w:t>
      </w:r>
    </w:p>
    <w:p w14:paraId="6BA17706" w14:textId="77777777" w:rsidR="00A77D50" w:rsidRPr="0012519D" w:rsidRDefault="00A77D50" w:rsidP="00553046">
      <w:pPr>
        <w:spacing w:after="0" w:line="240" w:lineRule="auto"/>
        <w:jc w:val="center"/>
        <w:rPr>
          <w:rFonts w:ascii="Times New Roman" w:hAnsi="Times New Roman" w:cs="Times New Roman"/>
          <w:b/>
          <w:bCs/>
          <w:sz w:val="28"/>
          <w:szCs w:val="28"/>
        </w:rPr>
      </w:pPr>
      <w:r w:rsidRPr="0012519D">
        <w:rPr>
          <w:rFonts w:ascii="Times New Roman" w:hAnsi="Times New Roman" w:cs="Times New Roman"/>
          <w:b/>
          <w:bCs/>
          <w:sz w:val="28"/>
          <w:szCs w:val="28"/>
        </w:rPr>
        <w:t>Bashkëpunimi me Presidentin e Republikës</w:t>
      </w:r>
    </w:p>
    <w:p w14:paraId="2C6003B6" w14:textId="77777777" w:rsidR="00A77D50" w:rsidRPr="0012519D" w:rsidRDefault="00A77D50" w:rsidP="00553046">
      <w:pPr>
        <w:spacing w:after="0" w:line="240" w:lineRule="auto"/>
        <w:jc w:val="both"/>
        <w:rPr>
          <w:rFonts w:ascii="Times New Roman" w:hAnsi="Times New Roman" w:cs="Times New Roman"/>
          <w:b/>
          <w:bCs/>
          <w:sz w:val="28"/>
          <w:szCs w:val="28"/>
        </w:rPr>
      </w:pPr>
    </w:p>
    <w:p w14:paraId="7A7B318F" w14:textId="79A76FBD" w:rsidR="00A77D50" w:rsidRPr="0012519D" w:rsidRDefault="00A77D50" w:rsidP="00427DE1">
      <w:pPr>
        <w:pStyle w:val="ListParagraph"/>
        <w:numPr>
          <w:ilvl w:val="0"/>
          <w:numId w:val="11"/>
        </w:numPr>
        <w:spacing w:after="0" w:line="240" w:lineRule="auto"/>
        <w:ind w:left="360"/>
        <w:jc w:val="both"/>
        <w:rPr>
          <w:rFonts w:ascii="Times New Roman" w:hAnsi="Times New Roman" w:cs="Times New Roman"/>
          <w:sz w:val="28"/>
          <w:szCs w:val="28"/>
        </w:rPr>
      </w:pPr>
      <w:r w:rsidRPr="0012519D">
        <w:rPr>
          <w:rFonts w:ascii="Times New Roman" w:hAnsi="Times New Roman" w:cs="Times New Roman"/>
          <w:sz w:val="28"/>
          <w:szCs w:val="28"/>
        </w:rPr>
        <w:t>Ministri informon Presidentin e Republikës për çështje të rëndësishme të marrëdhënieve ndërkombëtare</w:t>
      </w:r>
      <w:r w:rsidR="00BD3898" w:rsidRPr="0012519D">
        <w:rPr>
          <w:rFonts w:ascii="Times New Roman" w:hAnsi="Times New Roman" w:cs="Times New Roman"/>
          <w:sz w:val="28"/>
          <w:szCs w:val="28"/>
        </w:rPr>
        <w:t>, brenda detyrave dhe përgjegjësive të veta</w:t>
      </w:r>
      <w:r w:rsidRPr="0012519D">
        <w:rPr>
          <w:rFonts w:ascii="Times New Roman" w:hAnsi="Times New Roman" w:cs="Times New Roman"/>
          <w:sz w:val="28"/>
          <w:szCs w:val="28"/>
        </w:rPr>
        <w:t xml:space="preserve">. </w:t>
      </w:r>
    </w:p>
    <w:p w14:paraId="007A94B4" w14:textId="77777777" w:rsidR="0012519D" w:rsidRPr="0012519D" w:rsidRDefault="0012519D" w:rsidP="0012519D">
      <w:pPr>
        <w:pStyle w:val="ListParagraph"/>
        <w:spacing w:after="0" w:line="240" w:lineRule="auto"/>
        <w:ind w:left="360" w:hanging="360"/>
        <w:jc w:val="both"/>
        <w:rPr>
          <w:rFonts w:ascii="Times New Roman" w:hAnsi="Times New Roman" w:cs="Times New Roman"/>
          <w:sz w:val="28"/>
          <w:szCs w:val="28"/>
        </w:rPr>
      </w:pPr>
    </w:p>
    <w:p w14:paraId="63292FFC" w14:textId="0BC34642" w:rsidR="00A77D50" w:rsidRPr="003758C1" w:rsidRDefault="00A77D50" w:rsidP="0012519D">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Me kërkesë të Presidentit të Republikës ose me nismën e </w:t>
      </w:r>
      <w:r w:rsidR="00BD3898" w:rsidRPr="003758C1">
        <w:rPr>
          <w:rFonts w:ascii="Times New Roman" w:hAnsi="Times New Roman" w:cs="Times New Roman"/>
          <w:sz w:val="28"/>
          <w:szCs w:val="28"/>
        </w:rPr>
        <w:t>tij</w:t>
      </w:r>
      <w:r w:rsidRPr="003758C1">
        <w:rPr>
          <w:rFonts w:ascii="Times New Roman" w:hAnsi="Times New Roman" w:cs="Times New Roman"/>
          <w:sz w:val="28"/>
          <w:szCs w:val="28"/>
        </w:rPr>
        <w:t xml:space="preserve">, </w:t>
      </w:r>
      <w:r w:rsidR="00F00D62">
        <w:rPr>
          <w:rFonts w:ascii="Times New Roman" w:hAnsi="Times New Roman" w:cs="Times New Roman"/>
          <w:sz w:val="28"/>
          <w:szCs w:val="28"/>
        </w:rPr>
        <w:t>m</w:t>
      </w:r>
      <w:r w:rsidRPr="003758C1">
        <w:rPr>
          <w:rFonts w:ascii="Times New Roman" w:hAnsi="Times New Roman" w:cs="Times New Roman"/>
          <w:sz w:val="28"/>
          <w:szCs w:val="28"/>
        </w:rPr>
        <w:t>inistri jep mendime dhe bën propozime për veprimtaritë ndërkombëtare që kryhen nga Presidenti i Republikës.</w:t>
      </w:r>
    </w:p>
    <w:p w14:paraId="6492076E" w14:textId="77777777" w:rsidR="00A77D50" w:rsidRPr="003758C1" w:rsidRDefault="00A77D50" w:rsidP="00553046">
      <w:pPr>
        <w:spacing w:after="0" w:line="240" w:lineRule="auto"/>
        <w:jc w:val="both"/>
        <w:rPr>
          <w:rFonts w:ascii="Times New Roman" w:hAnsi="Times New Roman" w:cs="Times New Roman"/>
          <w:sz w:val="28"/>
          <w:szCs w:val="28"/>
        </w:rPr>
      </w:pPr>
    </w:p>
    <w:p w14:paraId="518F63BE"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8</w:t>
      </w:r>
    </w:p>
    <w:p w14:paraId="04F2563B"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Bashkëpunimi me Kuvendin</w:t>
      </w:r>
    </w:p>
    <w:p w14:paraId="4FBC7934" w14:textId="77777777" w:rsidR="00A77D50" w:rsidRPr="003758C1" w:rsidRDefault="00A77D50" w:rsidP="00553046">
      <w:pPr>
        <w:spacing w:after="0" w:line="240" w:lineRule="auto"/>
        <w:jc w:val="center"/>
        <w:rPr>
          <w:rFonts w:ascii="Times New Roman" w:hAnsi="Times New Roman" w:cs="Times New Roman"/>
          <w:sz w:val="28"/>
          <w:szCs w:val="28"/>
        </w:rPr>
      </w:pPr>
    </w:p>
    <w:p w14:paraId="15F40660" w14:textId="2ED4E67A" w:rsidR="00A77D50" w:rsidRPr="00BA2A9C" w:rsidRDefault="00A77D50" w:rsidP="00427DE1">
      <w:pPr>
        <w:pStyle w:val="ListParagraph"/>
        <w:numPr>
          <w:ilvl w:val="0"/>
          <w:numId w:val="12"/>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Ministri informon Kuvendin e Republikës së Shqipërisë për çështje të politikës së jashtme me nismën e </w:t>
      </w:r>
      <w:r w:rsidR="00BD3898" w:rsidRPr="00BA2A9C">
        <w:rPr>
          <w:rFonts w:ascii="Times New Roman" w:hAnsi="Times New Roman" w:cs="Times New Roman"/>
          <w:sz w:val="28"/>
          <w:szCs w:val="28"/>
        </w:rPr>
        <w:t>tij</w:t>
      </w:r>
      <w:r w:rsidRPr="00BA2A9C">
        <w:rPr>
          <w:rFonts w:ascii="Times New Roman" w:hAnsi="Times New Roman" w:cs="Times New Roman"/>
          <w:sz w:val="28"/>
          <w:szCs w:val="28"/>
        </w:rPr>
        <w:t xml:space="preserve"> ose me kërkesë të Kuvendit.</w:t>
      </w:r>
    </w:p>
    <w:p w14:paraId="23A29257"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4DA55702" w14:textId="52EDAFE2" w:rsidR="00A77D50" w:rsidRPr="00BA2A9C" w:rsidRDefault="00A77D50" w:rsidP="00427DE1">
      <w:pPr>
        <w:pStyle w:val="ListParagraph"/>
        <w:numPr>
          <w:ilvl w:val="0"/>
          <w:numId w:val="12"/>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Ministri i propozon Këshillit të Ministrave të paraqesë përpara Kuvendit çështje të rëndësishme të politikës së jashtme, për të cilat është e nevojshme që të mbahet qëndrim nga Kuvendi.</w:t>
      </w:r>
    </w:p>
    <w:p w14:paraId="38E4657B" w14:textId="77777777" w:rsidR="00BA2A9C" w:rsidRPr="00BA2A9C" w:rsidRDefault="00BA2A9C" w:rsidP="00BA2A9C">
      <w:pPr>
        <w:pStyle w:val="ListParagraph"/>
        <w:ind w:left="360" w:hanging="360"/>
        <w:rPr>
          <w:rFonts w:ascii="Times New Roman" w:hAnsi="Times New Roman" w:cs="Times New Roman"/>
          <w:sz w:val="28"/>
          <w:szCs w:val="28"/>
        </w:rPr>
      </w:pPr>
    </w:p>
    <w:p w14:paraId="08D4D22C" w14:textId="70FBBF6F" w:rsidR="00A77D50" w:rsidRPr="00BA2A9C" w:rsidRDefault="00B009E5" w:rsidP="00427DE1">
      <w:pPr>
        <w:pStyle w:val="ListParagraph"/>
        <w:numPr>
          <w:ilvl w:val="0"/>
          <w:numId w:val="12"/>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Kuvendi, </w:t>
      </w:r>
      <w:r w:rsidR="00467CCC" w:rsidRPr="00BA2A9C">
        <w:rPr>
          <w:rFonts w:ascii="Times New Roman" w:hAnsi="Times New Roman" w:cs="Times New Roman"/>
          <w:sz w:val="28"/>
          <w:szCs w:val="28"/>
        </w:rPr>
        <w:t xml:space="preserve">sipas rastit, informon </w:t>
      </w:r>
      <w:r w:rsidR="00F00D62">
        <w:rPr>
          <w:rFonts w:ascii="Times New Roman" w:hAnsi="Times New Roman" w:cs="Times New Roman"/>
          <w:sz w:val="28"/>
          <w:szCs w:val="28"/>
        </w:rPr>
        <w:t>m</w:t>
      </w:r>
      <w:r w:rsidR="00467CCC" w:rsidRPr="00BA2A9C">
        <w:rPr>
          <w:rFonts w:ascii="Times New Roman" w:hAnsi="Times New Roman" w:cs="Times New Roman"/>
          <w:sz w:val="28"/>
          <w:szCs w:val="28"/>
        </w:rPr>
        <w:t>inistrinë për çështje të rëndësishme në interes të politikës së jashtme të Republikës së Shqipërisë.</w:t>
      </w:r>
    </w:p>
    <w:p w14:paraId="007D5724" w14:textId="77777777" w:rsidR="009006A4" w:rsidRPr="00BA2A9C" w:rsidRDefault="009006A4" w:rsidP="00553046">
      <w:pPr>
        <w:spacing w:after="0" w:line="240" w:lineRule="auto"/>
        <w:jc w:val="both"/>
        <w:rPr>
          <w:rFonts w:ascii="Times New Roman" w:hAnsi="Times New Roman" w:cs="Times New Roman"/>
          <w:b/>
          <w:bCs/>
          <w:sz w:val="28"/>
          <w:szCs w:val="28"/>
        </w:rPr>
      </w:pPr>
    </w:p>
    <w:p w14:paraId="51D5C0A4"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9</w:t>
      </w:r>
    </w:p>
    <w:p w14:paraId="104C34C3"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Bashkëpunimi me Kryeministrin</w:t>
      </w:r>
    </w:p>
    <w:p w14:paraId="0823DB8A" w14:textId="77777777" w:rsidR="00A77D50" w:rsidRPr="003758C1" w:rsidRDefault="00A77D50" w:rsidP="00553046">
      <w:pPr>
        <w:spacing w:after="0" w:line="240" w:lineRule="auto"/>
        <w:jc w:val="center"/>
        <w:rPr>
          <w:rFonts w:ascii="Times New Roman" w:hAnsi="Times New Roman" w:cs="Times New Roman"/>
          <w:sz w:val="28"/>
          <w:szCs w:val="28"/>
        </w:rPr>
      </w:pPr>
    </w:p>
    <w:p w14:paraId="0FF5BE2C" w14:textId="5C82C6CB" w:rsidR="00A77D50" w:rsidRPr="00BA2A9C" w:rsidRDefault="00A77D50" w:rsidP="00427DE1">
      <w:pPr>
        <w:pStyle w:val="ListParagraph"/>
        <w:numPr>
          <w:ilvl w:val="0"/>
          <w:numId w:val="13"/>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Ministri informon dhe i paraqet Kryeministrit propozime për çështje që lidhen me përcaktimin dhe zbatimin e politikës së jashtme.</w:t>
      </w:r>
    </w:p>
    <w:p w14:paraId="461CDE23"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3804E8A9" w14:textId="3E428711" w:rsidR="00A77D50" w:rsidRPr="00BA2A9C" w:rsidRDefault="00A77D50" w:rsidP="00427DE1">
      <w:pPr>
        <w:pStyle w:val="ListParagraph"/>
        <w:numPr>
          <w:ilvl w:val="0"/>
          <w:numId w:val="13"/>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Ministri i raporton Kryeministrit mbi mënyrën e bashkëveprimit ndërinstitucional në funksion të realizimit të politikës së jashtme.</w:t>
      </w:r>
    </w:p>
    <w:p w14:paraId="43FF8FF5"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50F28546" w14:textId="123CDA33" w:rsidR="00467CCC" w:rsidRPr="003758C1" w:rsidRDefault="00467CCC" w:rsidP="00BA2A9C">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 xml:space="preserve">3. </w:t>
      </w:r>
      <w:r w:rsidR="009A020D">
        <w:rPr>
          <w:rFonts w:ascii="Times New Roman" w:hAnsi="Times New Roman" w:cs="Times New Roman"/>
          <w:sz w:val="28"/>
          <w:szCs w:val="28"/>
        </w:rPr>
        <w:tab/>
      </w:r>
      <w:r w:rsidRPr="003758C1">
        <w:rPr>
          <w:rFonts w:ascii="Times New Roman" w:hAnsi="Times New Roman" w:cs="Times New Roman"/>
          <w:sz w:val="28"/>
          <w:szCs w:val="28"/>
        </w:rPr>
        <w:t>Kryeministri</w:t>
      </w:r>
      <w:r w:rsidR="00CC052E" w:rsidRPr="003758C1">
        <w:rPr>
          <w:rFonts w:ascii="Times New Roman" w:hAnsi="Times New Roman" w:cs="Times New Roman"/>
          <w:sz w:val="28"/>
          <w:szCs w:val="28"/>
        </w:rPr>
        <w:t>a</w:t>
      </w:r>
      <w:r w:rsidR="00F82AA5">
        <w:rPr>
          <w:rFonts w:ascii="Times New Roman" w:hAnsi="Times New Roman" w:cs="Times New Roman"/>
          <w:sz w:val="28"/>
          <w:szCs w:val="28"/>
        </w:rPr>
        <w:t>,</w:t>
      </w:r>
      <w:r w:rsidRPr="003758C1">
        <w:rPr>
          <w:rFonts w:ascii="Times New Roman" w:hAnsi="Times New Roman" w:cs="Times New Roman"/>
          <w:sz w:val="28"/>
          <w:szCs w:val="28"/>
        </w:rPr>
        <w:t xml:space="preserve"> sipas rastit, informon </w:t>
      </w:r>
      <w:r w:rsidR="00F82AA5">
        <w:rPr>
          <w:rFonts w:ascii="Times New Roman" w:hAnsi="Times New Roman" w:cs="Times New Roman"/>
          <w:sz w:val="28"/>
          <w:szCs w:val="28"/>
        </w:rPr>
        <w:t>m</w:t>
      </w:r>
      <w:r w:rsidRPr="003758C1">
        <w:rPr>
          <w:rFonts w:ascii="Times New Roman" w:hAnsi="Times New Roman" w:cs="Times New Roman"/>
          <w:sz w:val="28"/>
          <w:szCs w:val="28"/>
        </w:rPr>
        <w:t>inistrinë për çështje të rëndësishme në interes të politikës së jashtme të Republikës së Shqipërisë.</w:t>
      </w:r>
    </w:p>
    <w:p w14:paraId="71B01B7B" w14:textId="77777777" w:rsidR="00D30B8C" w:rsidRPr="003758C1" w:rsidRDefault="00D30B8C" w:rsidP="009006A4">
      <w:pPr>
        <w:spacing w:after="0" w:line="240" w:lineRule="auto"/>
        <w:jc w:val="center"/>
        <w:rPr>
          <w:rFonts w:ascii="Times New Roman" w:hAnsi="Times New Roman" w:cs="Times New Roman"/>
          <w:sz w:val="28"/>
          <w:szCs w:val="28"/>
        </w:rPr>
      </w:pPr>
    </w:p>
    <w:p w14:paraId="38F51EE2" w14:textId="5170DBE1" w:rsidR="009006A4" w:rsidRPr="00BA2A9C" w:rsidRDefault="00A77D50" w:rsidP="009006A4">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10</w:t>
      </w:r>
    </w:p>
    <w:p w14:paraId="6D93A6BA" w14:textId="6DCDBF9F" w:rsidR="00D24BF1" w:rsidRPr="00BA2A9C" w:rsidRDefault="00D24BF1" w:rsidP="00D24BF1">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 xml:space="preserve"> Bashkëpunimi me ministritë, institucionet në varësi të Kryeministrit dhe ministrave, institucionet e pavarura dhe njësitë e vetëqeverisjes vendore</w:t>
      </w:r>
    </w:p>
    <w:p w14:paraId="77DE6703" w14:textId="77777777" w:rsidR="00A77D50" w:rsidRPr="003758C1" w:rsidRDefault="00A77D50" w:rsidP="00553046">
      <w:pPr>
        <w:spacing w:after="0" w:line="240" w:lineRule="auto"/>
        <w:jc w:val="both"/>
        <w:rPr>
          <w:rFonts w:ascii="Times New Roman" w:hAnsi="Times New Roman" w:cs="Times New Roman"/>
          <w:sz w:val="28"/>
          <w:szCs w:val="28"/>
        </w:rPr>
      </w:pPr>
    </w:p>
    <w:p w14:paraId="144CB0BA" w14:textId="6421BA69" w:rsidR="00A77D50" w:rsidRPr="00BA2A9C" w:rsidRDefault="00E466F2" w:rsidP="00427DE1">
      <w:pPr>
        <w:pStyle w:val="ListParagraph"/>
        <w:numPr>
          <w:ilvl w:val="0"/>
          <w:numId w:val="14"/>
        </w:numPr>
        <w:spacing w:after="0" w:line="240" w:lineRule="auto"/>
        <w:ind w:left="360"/>
        <w:jc w:val="both"/>
        <w:rPr>
          <w:rStyle w:val="cf01"/>
          <w:rFonts w:ascii="Times New Roman" w:hAnsi="Times New Roman" w:cs="Times New Roman"/>
          <w:sz w:val="28"/>
          <w:szCs w:val="28"/>
        </w:rPr>
      </w:pPr>
      <w:r w:rsidRPr="00BA2A9C">
        <w:rPr>
          <w:rStyle w:val="cf01"/>
          <w:rFonts w:ascii="Times New Roman" w:hAnsi="Times New Roman" w:cs="Times New Roman"/>
          <w:sz w:val="28"/>
          <w:szCs w:val="28"/>
        </w:rPr>
        <w:t xml:space="preserve">Ministritë, institucionet në varësi të Kryeministrit dhe ministrave, institucionet e pavarura dhe njësitë e vetëqeverisjes vendore e ushtrojnë veprimtarinë e tyre në fushën e politikës së jashtme në bashkëpunim të ngushtë me </w:t>
      </w:r>
      <w:r w:rsidR="00F82AA5">
        <w:rPr>
          <w:rStyle w:val="cf01"/>
          <w:rFonts w:ascii="Times New Roman" w:hAnsi="Times New Roman" w:cs="Times New Roman"/>
          <w:sz w:val="28"/>
          <w:szCs w:val="28"/>
        </w:rPr>
        <w:t>m</w:t>
      </w:r>
      <w:r w:rsidRPr="00BA2A9C">
        <w:rPr>
          <w:rStyle w:val="cf01"/>
          <w:rFonts w:ascii="Times New Roman" w:hAnsi="Times New Roman" w:cs="Times New Roman"/>
          <w:sz w:val="28"/>
          <w:szCs w:val="28"/>
        </w:rPr>
        <w:t>inistrinë</w:t>
      </w:r>
      <w:r w:rsidR="00060FE5" w:rsidRPr="00BA2A9C">
        <w:rPr>
          <w:rStyle w:val="cf01"/>
          <w:rFonts w:ascii="Times New Roman" w:hAnsi="Times New Roman" w:cs="Times New Roman"/>
          <w:sz w:val="28"/>
          <w:szCs w:val="28"/>
        </w:rPr>
        <w:t>.</w:t>
      </w:r>
    </w:p>
    <w:p w14:paraId="1687D47C"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5D248644" w14:textId="7DF59AEA" w:rsidR="00A77D50" w:rsidRPr="00BA2A9C" w:rsidRDefault="00A77D50" w:rsidP="00427DE1">
      <w:pPr>
        <w:pStyle w:val="ListParagraph"/>
        <w:numPr>
          <w:ilvl w:val="0"/>
          <w:numId w:val="14"/>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Ministrat, drejtuesit e institucioneve të tjera shtetërore, të përmendura në pikën 1, të këtij neni, ndërmarrin veprime, kryejnë dhe presin vizita në nivel ndërkombëtar, mbajnë qëndrime dhe bëjnë deklarata, që kanë të bëjnë me marrëdhëniet me jashtë, pasi të kenë marrë më parë miratimin dhe </w:t>
      </w:r>
      <w:r w:rsidR="00F628B5" w:rsidRPr="00BA2A9C">
        <w:rPr>
          <w:rFonts w:ascii="Times New Roman" w:hAnsi="Times New Roman" w:cs="Times New Roman"/>
          <w:sz w:val="28"/>
          <w:szCs w:val="28"/>
        </w:rPr>
        <w:t>rekomandimin</w:t>
      </w:r>
      <w:r w:rsidR="00F94485" w:rsidRPr="00BA2A9C">
        <w:rPr>
          <w:rFonts w:ascii="Times New Roman" w:hAnsi="Times New Roman" w:cs="Times New Roman"/>
          <w:sz w:val="28"/>
          <w:szCs w:val="28"/>
        </w:rPr>
        <w:t xml:space="preserve"> </w:t>
      </w:r>
      <w:r w:rsidRPr="00BA2A9C">
        <w:rPr>
          <w:rFonts w:ascii="Times New Roman" w:hAnsi="Times New Roman" w:cs="Times New Roman"/>
          <w:sz w:val="28"/>
          <w:szCs w:val="28"/>
        </w:rPr>
        <w:t xml:space="preserve">e </w:t>
      </w:r>
      <w:r w:rsidR="00F82AA5">
        <w:rPr>
          <w:rFonts w:ascii="Times New Roman" w:hAnsi="Times New Roman" w:cs="Times New Roman"/>
          <w:sz w:val="28"/>
          <w:szCs w:val="28"/>
        </w:rPr>
        <w:t>m</w:t>
      </w:r>
      <w:r w:rsidRPr="00BA2A9C">
        <w:rPr>
          <w:rFonts w:ascii="Times New Roman" w:hAnsi="Times New Roman" w:cs="Times New Roman"/>
          <w:sz w:val="28"/>
          <w:szCs w:val="28"/>
        </w:rPr>
        <w:t>inistrisë.</w:t>
      </w:r>
    </w:p>
    <w:p w14:paraId="42A5C3F3" w14:textId="77777777" w:rsidR="00BA2A9C" w:rsidRPr="00BA2A9C" w:rsidRDefault="00BA2A9C" w:rsidP="00BA2A9C">
      <w:pPr>
        <w:pStyle w:val="ListParagraph"/>
        <w:ind w:left="360" w:hanging="360"/>
        <w:rPr>
          <w:rFonts w:ascii="Times New Roman" w:hAnsi="Times New Roman" w:cs="Times New Roman"/>
          <w:sz w:val="28"/>
          <w:szCs w:val="28"/>
        </w:rPr>
      </w:pPr>
    </w:p>
    <w:p w14:paraId="5D3FCF78" w14:textId="3A379BC8" w:rsidR="00A77D50" w:rsidRDefault="00E466F2" w:rsidP="00427DE1">
      <w:pPr>
        <w:pStyle w:val="ListParagraph"/>
        <w:numPr>
          <w:ilvl w:val="0"/>
          <w:numId w:val="14"/>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Drejtuesit e organeve të njësive të vetëqeverisjes vendore ndërmarrin veprime, presin vizita në nivel ndërkombëtar, mbajnë qëndrime dhe bëjnë deklarata, që kanë të bëjnë me marrëdhëniet me jashtë, pasi të jenë konsultuar më parë me </w:t>
      </w:r>
      <w:r w:rsidR="00F82AA5">
        <w:rPr>
          <w:rFonts w:ascii="Times New Roman" w:hAnsi="Times New Roman" w:cs="Times New Roman"/>
          <w:sz w:val="28"/>
          <w:szCs w:val="28"/>
        </w:rPr>
        <w:t>m</w:t>
      </w:r>
      <w:r w:rsidRPr="00BA2A9C">
        <w:rPr>
          <w:rFonts w:ascii="Times New Roman" w:hAnsi="Times New Roman" w:cs="Times New Roman"/>
          <w:sz w:val="28"/>
          <w:szCs w:val="28"/>
        </w:rPr>
        <w:t>inistrinë dhe të kenë marrë udhëzimet e saj</w:t>
      </w:r>
      <w:r w:rsidR="00BA2A9C">
        <w:rPr>
          <w:rFonts w:ascii="Times New Roman" w:hAnsi="Times New Roman" w:cs="Times New Roman"/>
          <w:sz w:val="28"/>
          <w:szCs w:val="28"/>
        </w:rPr>
        <w:t>.</w:t>
      </w:r>
    </w:p>
    <w:p w14:paraId="39A9C8E0" w14:textId="77777777" w:rsidR="00BA2A9C" w:rsidRPr="00BA2A9C" w:rsidRDefault="00BA2A9C" w:rsidP="00BA2A9C">
      <w:pPr>
        <w:pStyle w:val="ListParagraph"/>
        <w:ind w:left="360" w:hanging="360"/>
        <w:rPr>
          <w:rFonts w:ascii="Times New Roman" w:hAnsi="Times New Roman" w:cs="Times New Roman"/>
          <w:sz w:val="28"/>
          <w:szCs w:val="28"/>
        </w:rPr>
      </w:pPr>
    </w:p>
    <w:p w14:paraId="74071697" w14:textId="3C9E7A8F" w:rsidR="00A77D50" w:rsidRDefault="00A77D50" w:rsidP="00427DE1">
      <w:pPr>
        <w:pStyle w:val="ListParagraph"/>
        <w:numPr>
          <w:ilvl w:val="0"/>
          <w:numId w:val="14"/>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Subjektet e parashikuara në pikën 1, të këtij neni, komunikojnë zyrtarisht me misionet diplomatike të Republikës së Shqipërisë, të akredituara jashtë vendit dhe misionet diplomatike, të akredituara në Republikën e Shqipërisë, nëpërmjet </w:t>
      </w:r>
      <w:r w:rsidR="00F82AA5">
        <w:rPr>
          <w:rFonts w:ascii="Times New Roman" w:hAnsi="Times New Roman" w:cs="Times New Roman"/>
          <w:sz w:val="28"/>
          <w:szCs w:val="28"/>
        </w:rPr>
        <w:t>m</w:t>
      </w:r>
      <w:r w:rsidRPr="00BA2A9C">
        <w:rPr>
          <w:rFonts w:ascii="Times New Roman" w:hAnsi="Times New Roman" w:cs="Times New Roman"/>
          <w:sz w:val="28"/>
          <w:szCs w:val="28"/>
        </w:rPr>
        <w:t>inistrisë.</w:t>
      </w:r>
    </w:p>
    <w:p w14:paraId="0B23E51E" w14:textId="77777777" w:rsidR="00BA2A9C" w:rsidRPr="00BA2A9C" w:rsidRDefault="00BA2A9C" w:rsidP="00BA2A9C">
      <w:pPr>
        <w:pStyle w:val="ListParagraph"/>
        <w:ind w:left="360" w:hanging="360"/>
        <w:rPr>
          <w:rFonts w:ascii="Times New Roman" w:hAnsi="Times New Roman" w:cs="Times New Roman"/>
          <w:sz w:val="28"/>
          <w:szCs w:val="28"/>
        </w:rPr>
      </w:pPr>
    </w:p>
    <w:p w14:paraId="4EFAA38E" w14:textId="2C411C34" w:rsidR="00A77D50" w:rsidRDefault="00A77D50" w:rsidP="00427DE1">
      <w:pPr>
        <w:pStyle w:val="ListParagraph"/>
        <w:numPr>
          <w:ilvl w:val="0"/>
          <w:numId w:val="14"/>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Subjektet e parashikuara në pikën 1, të këtij neni, informojnë </w:t>
      </w:r>
      <w:r w:rsidR="00F82AA5">
        <w:rPr>
          <w:rFonts w:ascii="Times New Roman" w:hAnsi="Times New Roman" w:cs="Times New Roman"/>
          <w:sz w:val="28"/>
          <w:szCs w:val="28"/>
        </w:rPr>
        <w:t>m</w:t>
      </w:r>
      <w:r w:rsidRPr="00BA2A9C">
        <w:rPr>
          <w:rFonts w:ascii="Times New Roman" w:hAnsi="Times New Roman" w:cs="Times New Roman"/>
          <w:sz w:val="28"/>
          <w:szCs w:val="28"/>
        </w:rPr>
        <w:t xml:space="preserve">inistrinë lidhur me veprimtarinë e kryer prej tyre në fushën e marrëdhënieve me jashtë, jo më vonë se 15 ditë kalendarike nga data e kryerjes së veprimtarisë. </w:t>
      </w:r>
    </w:p>
    <w:p w14:paraId="2B5D76A7" w14:textId="77777777" w:rsidR="00BA2A9C" w:rsidRPr="00BA2A9C" w:rsidRDefault="00BA2A9C" w:rsidP="00BA2A9C">
      <w:pPr>
        <w:pStyle w:val="ListParagraph"/>
        <w:ind w:left="360" w:hanging="360"/>
        <w:rPr>
          <w:rFonts w:ascii="Times New Roman" w:hAnsi="Times New Roman" w:cs="Times New Roman"/>
          <w:sz w:val="28"/>
          <w:szCs w:val="28"/>
        </w:rPr>
      </w:pPr>
    </w:p>
    <w:p w14:paraId="00614C71" w14:textId="1E54BFF8" w:rsidR="00A77D50" w:rsidRPr="00BA2A9C" w:rsidRDefault="00146DFF" w:rsidP="00427DE1">
      <w:pPr>
        <w:pStyle w:val="ListParagraph"/>
        <w:numPr>
          <w:ilvl w:val="0"/>
          <w:numId w:val="14"/>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Me propozim</w:t>
      </w:r>
      <w:r w:rsidR="00F82AA5">
        <w:rPr>
          <w:rFonts w:ascii="Times New Roman" w:hAnsi="Times New Roman" w:cs="Times New Roman"/>
          <w:sz w:val="28"/>
          <w:szCs w:val="28"/>
        </w:rPr>
        <w:t>in e</w:t>
      </w:r>
      <w:r w:rsidRPr="00BA2A9C">
        <w:rPr>
          <w:rFonts w:ascii="Times New Roman" w:hAnsi="Times New Roman" w:cs="Times New Roman"/>
          <w:sz w:val="28"/>
          <w:szCs w:val="28"/>
        </w:rPr>
        <w:t xml:space="preserve"> </w:t>
      </w:r>
      <w:r w:rsidR="00F82AA5">
        <w:rPr>
          <w:rFonts w:ascii="Times New Roman" w:hAnsi="Times New Roman" w:cs="Times New Roman"/>
          <w:sz w:val="28"/>
          <w:szCs w:val="28"/>
        </w:rPr>
        <w:t>m</w:t>
      </w:r>
      <w:r w:rsidRPr="00BA2A9C">
        <w:rPr>
          <w:rFonts w:ascii="Times New Roman" w:hAnsi="Times New Roman" w:cs="Times New Roman"/>
          <w:sz w:val="28"/>
          <w:szCs w:val="28"/>
        </w:rPr>
        <w:t xml:space="preserve">inistrit, </w:t>
      </w:r>
      <w:r w:rsidR="00E466F2" w:rsidRPr="00BA2A9C">
        <w:rPr>
          <w:rFonts w:ascii="Times New Roman" w:hAnsi="Times New Roman" w:cs="Times New Roman"/>
          <w:sz w:val="28"/>
          <w:szCs w:val="28"/>
        </w:rPr>
        <w:t>Këshilli i Ministrave miraton rregull</w:t>
      </w:r>
      <w:r w:rsidRPr="00BA2A9C">
        <w:rPr>
          <w:rFonts w:ascii="Times New Roman" w:hAnsi="Times New Roman" w:cs="Times New Roman"/>
          <w:sz w:val="28"/>
          <w:szCs w:val="28"/>
        </w:rPr>
        <w:t xml:space="preserve">at </w:t>
      </w:r>
      <w:r w:rsidR="00E466F2" w:rsidRPr="00BA2A9C">
        <w:rPr>
          <w:rFonts w:ascii="Times New Roman" w:hAnsi="Times New Roman" w:cs="Times New Roman"/>
          <w:sz w:val="28"/>
          <w:szCs w:val="28"/>
        </w:rPr>
        <w:t>e veprimtarisë me jashtë të ministrive, institucionet në varësi të Kryeministrit dhe ministrave, institucionet e pavarura dhe njësitë e vetëqeverisjes vendore</w:t>
      </w:r>
      <w:r w:rsidR="0064421D" w:rsidRPr="00BA2A9C">
        <w:rPr>
          <w:rFonts w:ascii="Times New Roman" w:hAnsi="Times New Roman" w:cs="Times New Roman"/>
          <w:sz w:val="28"/>
          <w:szCs w:val="28"/>
        </w:rPr>
        <w:t>.</w:t>
      </w:r>
    </w:p>
    <w:p w14:paraId="2A165E27" w14:textId="77777777" w:rsidR="00A77D50" w:rsidRPr="003758C1" w:rsidRDefault="00A77D50" w:rsidP="00654943">
      <w:pPr>
        <w:spacing w:after="0" w:line="240" w:lineRule="auto"/>
        <w:jc w:val="both"/>
        <w:rPr>
          <w:rFonts w:ascii="Times New Roman" w:hAnsi="Times New Roman" w:cs="Times New Roman"/>
          <w:sz w:val="28"/>
          <w:szCs w:val="28"/>
        </w:rPr>
      </w:pPr>
    </w:p>
    <w:p w14:paraId="38AD863B" w14:textId="77777777" w:rsidR="00EF2EE4" w:rsidRPr="00BA2A9C" w:rsidRDefault="00EF2EE4" w:rsidP="00654943">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11</w:t>
      </w:r>
    </w:p>
    <w:p w14:paraId="3DB85FD0" w14:textId="77F036DD" w:rsidR="00EF2EE4" w:rsidRPr="00BA2A9C" w:rsidRDefault="00EF2EE4" w:rsidP="009006A4">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Bashkërendimi ndërinstitucional</w:t>
      </w:r>
    </w:p>
    <w:p w14:paraId="205EDB21" w14:textId="77777777" w:rsidR="00D30B8C" w:rsidRPr="003758C1" w:rsidRDefault="00D30B8C" w:rsidP="009006A4">
      <w:pPr>
        <w:spacing w:after="0" w:line="240" w:lineRule="auto"/>
        <w:jc w:val="center"/>
        <w:rPr>
          <w:rFonts w:ascii="Times New Roman" w:hAnsi="Times New Roman" w:cs="Times New Roman"/>
          <w:sz w:val="28"/>
          <w:szCs w:val="28"/>
        </w:rPr>
      </w:pPr>
    </w:p>
    <w:p w14:paraId="650B6E75" w14:textId="4541D6B8" w:rsidR="0043497F" w:rsidRPr="00BA2A9C" w:rsidRDefault="00EF2EE4" w:rsidP="00427DE1">
      <w:pPr>
        <w:pStyle w:val="ListParagraph"/>
        <w:numPr>
          <w:ilvl w:val="0"/>
          <w:numId w:val="15"/>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Me qëllim bashkërendimin në zbatimin e politikës së jashtme, </w:t>
      </w:r>
      <w:r w:rsidR="00F82AA5">
        <w:rPr>
          <w:rFonts w:ascii="Times New Roman" w:hAnsi="Times New Roman" w:cs="Times New Roman"/>
          <w:sz w:val="28"/>
          <w:szCs w:val="28"/>
        </w:rPr>
        <w:t>m</w:t>
      </w:r>
      <w:r w:rsidRPr="00BA2A9C">
        <w:rPr>
          <w:rFonts w:ascii="Times New Roman" w:hAnsi="Times New Roman" w:cs="Times New Roman"/>
          <w:sz w:val="28"/>
          <w:szCs w:val="28"/>
        </w:rPr>
        <w:t>inistri emëron koordinatorë pranë strukturave të Kuvendit, Presidentit, Kryeministrit dhe ministrive kryesore që mbulojnë marrëdhëniet ndërkombëtare, në marrëveshje me titullarët e këtyre institucioneve.</w:t>
      </w:r>
    </w:p>
    <w:p w14:paraId="6EDB576B"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0D9D982C" w14:textId="64AEAF74" w:rsidR="00EF2EE4" w:rsidRPr="00BA2A9C" w:rsidRDefault="00EF2EE4" w:rsidP="00427DE1">
      <w:pPr>
        <w:pStyle w:val="ListParagraph"/>
        <w:numPr>
          <w:ilvl w:val="0"/>
          <w:numId w:val="15"/>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lastRenderedPageBreak/>
        <w:t>Koordinatorët emërohen nga diplomatët e karrierës</w:t>
      </w:r>
      <w:r w:rsidR="00AF143B" w:rsidRPr="00BA2A9C">
        <w:rPr>
          <w:rFonts w:ascii="Times New Roman" w:hAnsi="Times New Roman" w:cs="Times New Roman"/>
          <w:sz w:val="28"/>
          <w:szCs w:val="28"/>
        </w:rPr>
        <w:t xml:space="preserve"> </w:t>
      </w:r>
      <w:r w:rsidRPr="00BA2A9C">
        <w:rPr>
          <w:rFonts w:ascii="Times New Roman" w:hAnsi="Times New Roman" w:cs="Times New Roman"/>
          <w:sz w:val="28"/>
          <w:szCs w:val="28"/>
        </w:rPr>
        <w:t>për një kohëzgjatje jo më shume se dy vjet, me të drejtë rinovimi</w:t>
      </w:r>
      <w:r w:rsidR="00F82AA5">
        <w:rPr>
          <w:rFonts w:ascii="Times New Roman" w:hAnsi="Times New Roman" w:cs="Times New Roman"/>
          <w:sz w:val="28"/>
          <w:szCs w:val="28"/>
        </w:rPr>
        <w:t>,</w:t>
      </w:r>
      <w:r w:rsidR="00393112" w:rsidRPr="00BA2A9C">
        <w:rPr>
          <w:rFonts w:ascii="Times New Roman" w:hAnsi="Times New Roman" w:cs="Times New Roman"/>
          <w:sz w:val="28"/>
          <w:szCs w:val="28"/>
        </w:rPr>
        <w:t xml:space="preserve"> dhe jan</w:t>
      </w:r>
      <w:r w:rsidR="00A0517F" w:rsidRPr="00BA2A9C">
        <w:rPr>
          <w:rFonts w:ascii="Times New Roman" w:hAnsi="Times New Roman" w:cs="Times New Roman"/>
          <w:sz w:val="28"/>
          <w:szCs w:val="28"/>
        </w:rPr>
        <w:t>ë</w:t>
      </w:r>
      <w:r w:rsidR="00393112" w:rsidRPr="00BA2A9C">
        <w:rPr>
          <w:rFonts w:ascii="Times New Roman" w:hAnsi="Times New Roman" w:cs="Times New Roman"/>
          <w:sz w:val="28"/>
          <w:szCs w:val="28"/>
        </w:rPr>
        <w:t xml:space="preserve"> pjes</w:t>
      </w:r>
      <w:r w:rsidR="00511065" w:rsidRPr="00BA2A9C">
        <w:rPr>
          <w:rFonts w:ascii="Times New Roman" w:hAnsi="Times New Roman" w:cs="Times New Roman"/>
          <w:sz w:val="28"/>
          <w:szCs w:val="28"/>
        </w:rPr>
        <w:t>ë</w:t>
      </w:r>
      <w:r w:rsidR="00393112" w:rsidRPr="00BA2A9C">
        <w:rPr>
          <w:rFonts w:ascii="Times New Roman" w:hAnsi="Times New Roman" w:cs="Times New Roman"/>
          <w:sz w:val="28"/>
          <w:szCs w:val="28"/>
        </w:rPr>
        <w:t xml:space="preserve"> e struktur</w:t>
      </w:r>
      <w:r w:rsidR="00511065" w:rsidRPr="00BA2A9C">
        <w:rPr>
          <w:rFonts w:ascii="Times New Roman" w:hAnsi="Times New Roman" w:cs="Times New Roman"/>
          <w:sz w:val="28"/>
          <w:szCs w:val="28"/>
        </w:rPr>
        <w:t>ë</w:t>
      </w:r>
      <w:r w:rsidR="00393112" w:rsidRPr="00BA2A9C">
        <w:rPr>
          <w:rFonts w:ascii="Times New Roman" w:hAnsi="Times New Roman" w:cs="Times New Roman"/>
          <w:sz w:val="28"/>
          <w:szCs w:val="28"/>
        </w:rPr>
        <w:t>s dhe organik</w:t>
      </w:r>
      <w:r w:rsidR="00511065" w:rsidRPr="00BA2A9C">
        <w:rPr>
          <w:rFonts w:ascii="Times New Roman" w:hAnsi="Times New Roman" w:cs="Times New Roman"/>
          <w:sz w:val="28"/>
          <w:szCs w:val="28"/>
        </w:rPr>
        <w:t>ë</w:t>
      </w:r>
      <w:r w:rsidR="00393112" w:rsidRPr="00BA2A9C">
        <w:rPr>
          <w:rFonts w:ascii="Times New Roman" w:hAnsi="Times New Roman" w:cs="Times New Roman"/>
          <w:sz w:val="28"/>
          <w:szCs w:val="28"/>
        </w:rPr>
        <w:t>s s</w:t>
      </w:r>
      <w:r w:rsidR="00A0517F" w:rsidRPr="00BA2A9C">
        <w:rPr>
          <w:rFonts w:ascii="Times New Roman" w:hAnsi="Times New Roman" w:cs="Times New Roman"/>
          <w:sz w:val="28"/>
          <w:szCs w:val="28"/>
        </w:rPr>
        <w:t>ë</w:t>
      </w:r>
      <w:r w:rsidR="00393112" w:rsidRPr="00BA2A9C">
        <w:rPr>
          <w:rFonts w:ascii="Times New Roman" w:hAnsi="Times New Roman" w:cs="Times New Roman"/>
          <w:sz w:val="28"/>
          <w:szCs w:val="28"/>
        </w:rPr>
        <w:t xml:space="preserve"> </w:t>
      </w:r>
      <w:r w:rsidR="00F82AA5">
        <w:rPr>
          <w:rFonts w:ascii="Times New Roman" w:hAnsi="Times New Roman" w:cs="Times New Roman"/>
          <w:sz w:val="28"/>
          <w:szCs w:val="28"/>
        </w:rPr>
        <w:t>m</w:t>
      </w:r>
      <w:r w:rsidR="00393112" w:rsidRPr="00BA2A9C">
        <w:rPr>
          <w:rFonts w:ascii="Times New Roman" w:hAnsi="Times New Roman" w:cs="Times New Roman"/>
          <w:sz w:val="28"/>
          <w:szCs w:val="28"/>
        </w:rPr>
        <w:t>inistris</w:t>
      </w:r>
      <w:r w:rsidR="00A0517F" w:rsidRPr="00BA2A9C">
        <w:rPr>
          <w:rFonts w:ascii="Times New Roman" w:hAnsi="Times New Roman" w:cs="Times New Roman"/>
          <w:sz w:val="28"/>
          <w:szCs w:val="28"/>
        </w:rPr>
        <w:t>ë</w:t>
      </w:r>
      <w:r w:rsidR="00E90598" w:rsidRPr="00BA2A9C">
        <w:rPr>
          <w:rFonts w:ascii="Times New Roman" w:hAnsi="Times New Roman" w:cs="Times New Roman"/>
          <w:sz w:val="28"/>
          <w:szCs w:val="28"/>
        </w:rPr>
        <w:t>.</w:t>
      </w:r>
    </w:p>
    <w:p w14:paraId="780B2A5A" w14:textId="77777777" w:rsidR="00BA2A9C" w:rsidRPr="00BA2A9C" w:rsidRDefault="00BA2A9C" w:rsidP="00BA2A9C">
      <w:pPr>
        <w:pStyle w:val="ListParagraph"/>
        <w:ind w:left="360" w:hanging="360"/>
        <w:rPr>
          <w:rFonts w:ascii="Times New Roman" w:hAnsi="Times New Roman" w:cs="Times New Roman"/>
          <w:sz w:val="28"/>
          <w:szCs w:val="28"/>
        </w:rPr>
      </w:pPr>
    </w:p>
    <w:p w14:paraId="1E8BCB3C" w14:textId="08F3B1B8" w:rsidR="002221A1" w:rsidRPr="00BA2A9C" w:rsidRDefault="00C36FD5" w:rsidP="00427DE1">
      <w:pPr>
        <w:pStyle w:val="ListParagraph"/>
        <w:numPr>
          <w:ilvl w:val="0"/>
          <w:numId w:val="15"/>
        </w:numPr>
        <w:spacing w:after="0" w:line="240" w:lineRule="auto"/>
        <w:ind w:left="360"/>
        <w:jc w:val="both"/>
        <w:rPr>
          <w:rFonts w:ascii="Times New Roman" w:hAnsi="Times New Roman" w:cs="Times New Roman"/>
          <w:sz w:val="28"/>
          <w:szCs w:val="28"/>
        </w:rPr>
      </w:pPr>
      <w:bookmarkStart w:id="1" w:name="_Hlk188970141"/>
      <w:r w:rsidRPr="00BA2A9C">
        <w:rPr>
          <w:rFonts w:ascii="Times New Roman" w:hAnsi="Times New Roman" w:cs="Times New Roman"/>
          <w:sz w:val="28"/>
          <w:szCs w:val="28"/>
        </w:rPr>
        <w:t>Detyrat e koordinatorëve përcaktohen me marr</w:t>
      </w:r>
      <w:r w:rsidR="006E7E9C" w:rsidRPr="00BA2A9C">
        <w:rPr>
          <w:rFonts w:ascii="Times New Roman" w:hAnsi="Times New Roman" w:cs="Times New Roman"/>
          <w:sz w:val="28"/>
          <w:szCs w:val="28"/>
        </w:rPr>
        <w:t>ë</w:t>
      </w:r>
      <w:r w:rsidRPr="00BA2A9C">
        <w:rPr>
          <w:rFonts w:ascii="Times New Roman" w:hAnsi="Times New Roman" w:cs="Times New Roman"/>
          <w:sz w:val="28"/>
          <w:szCs w:val="28"/>
        </w:rPr>
        <w:t xml:space="preserve">veshje ndërmjet </w:t>
      </w:r>
      <w:r w:rsidR="00F82AA5">
        <w:rPr>
          <w:rFonts w:ascii="Times New Roman" w:hAnsi="Times New Roman" w:cs="Times New Roman"/>
          <w:sz w:val="28"/>
          <w:szCs w:val="28"/>
        </w:rPr>
        <w:t>m</w:t>
      </w:r>
      <w:r w:rsidRPr="00BA2A9C">
        <w:rPr>
          <w:rFonts w:ascii="Times New Roman" w:hAnsi="Times New Roman" w:cs="Times New Roman"/>
          <w:sz w:val="28"/>
          <w:szCs w:val="28"/>
        </w:rPr>
        <w:t>inistrisë dhe institucionit pran</w:t>
      </w:r>
      <w:r w:rsidR="006E7E9C" w:rsidRPr="00BA2A9C">
        <w:rPr>
          <w:rFonts w:ascii="Times New Roman" w:hAnsi="Times New Roman" w:cs="Times New Roman"/>
          <w:sz w:val="28"/>
          <w:szCs w:val="28"/>
        </w:rPr>
        <w:t>ë</w:t>
      </w:r>
      <w:r w:rsidRPr="00BA2A9C">
        <w:rPr>
          <w:rFonts w:ascii="Times New Roman" w:hAnsi="Times New Roman" w:cs="Times New Roman"/>
          <w:sz w:val="28"/>
          <w:szCs w:val="28"/>
        </w:rPr>
        <w:t xml:space="preserve"> t</w:t>
      </w:r>
      <w:r w:rsidR="006E7E9C" w:rsidRPr="00BA2A9C">
        <w:rPr>
          <w:rFonts w:ascii="Times New Roman" w:hAnsi="Times New Roman" w:cs="Times New Roman"/>
          <w:sz w:val="28"/>
          <w:szCs w:val="28"/>
        </w:rPr>
        <w:t>ë</w:t>
      </w:r>
      <w:r w:rsidRPr="00BA2A9C">
        <w:rPr>
          <w:rFonts w:ascii="Times New Roman" w:hAnsi="Times New Roman" w:cs="Times New Roman"/>
          <w:sz w:val="28"/>
          <w:szCs w:val="28"/>
        </w:rPr>
        <w:t xml:space="preserve"> cilit emërohet koordinatori.</w:t>
      </w:r>
      <w:bookmarkEnd w:id="1"/>
    </w:p>
    <w:p w14:paraId="43568226" w14:textId="77777777" w:rsidR="00136B55" w:rsidRPr="003758C1" w:rsidRDefault="00136B55" w:rsidP="00553046">
      <w:pPr>
        <w:spacing w:after="0" w:line="240" w:lineRule="auto"/>
        <w:jc w:val="center"/>
        <w:rPr>
          <w:rFonts w:ascii="Times New Roman" w:hAnsi="Times New Roman" w:cs="Times New Roman"/>
          <w:b/>
          <w:bCs/>
          <w:sz w:val="28"/>
          <w:szCs w:val="28"/>
        </w:rPr>
      </w:pPr>
    </w:p>
    <w:p w14:paraId="0E8998E2" w14:textId="294125DE" w:rsidR="00935C6F"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 xml:space="preserve">KREU III </w:t>
      </w:r>
    </w:p>
    <w:p w14:paraId="29AF4BC9" w14:textId="6C8D9492"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NJOHJA E SHTETIT, QEVERISË, VENDOSJA DHE NDËRPRERJA E MARRËDHËNIEVE DIPLOMATIKE</w:t>
      </w:r>
    </w:p>
    <w:p w14:paraId="62F5730D" w14:textId="77777777" w:rsidR="00A77D50" w:rsidRPr="003758C1" w:rsidRDefault="00A77D50" w:rsidP="00553046">
      <w:pPr>
        <w:spacing w:after="0" w:line="240" w:lineRule="auto"/>
        <w:jc w:val="both"/>
        <w:rPr>
          <w:rFonts w:ascii="Times New Roman" w:hAnsi="Times New Roman" w:cs="Times New Roman"/>
          <w:sz w:val="28"/>
          <w:szCs w:val="28"/>
        </w:rPr>
      </w:pPr>
    </w:p>
    <w:p w14:paraId="44FB2C05" w14:textId="3726B4DE"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12</w:t>
      </w:r>
    </w:p>
    <w:p w14:paraId="72D49906"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Njohja e shtetit tjetër</w:t>
      </w:r>
    </w:p>
    <w:p w14:paraId="782D9639" w14:textId="77777777" w:rsidR="00BA2A9C" w:rsidRDefault="00BA2A9C" w:rsidP="00553046">
      <w:pPr>
        <w:spacing w:after="0" w:line="240" w:lineRule="auto"/>
        <w:jc w:val="both"/>
        <w:rPr>
          <w:rFonts w:ascii="Times New Roman" w:hAnsi="Times New Roman" w:cs="Times New Roman"/>
          <w:sz w:val="28"/>
          <w:szCs w:val="28"/>
        </w:rPr>
      </w:pPr>
    </w:p>
    <w:p w14:paraId="43F3B2EF" w14:textId="73A5BC82"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Njohja e shtetit tjetër bëhet me</w:t>
      </w:r>
      <w:r w:rsidR="00BD3898" w:rsidRPr="003758C1">
        <w:rPr>
          <w:rFonts w:ascii="Times New Roman" w:hAnsi="Times New Roman" w:cs="Times New Roman"/>
          <w:sz w:val="28"/>
          <w:szCs w:val="28"/>
        </w:rPr>
        <w:t xml:space="preserve"> </w:t>
      </w:r>
      <w:r w:rsidR="001121A2" w:rsidRPr="003758C1">
        <w:rPr>
          <w:rFonts w:ascii="Times New Roman" w:hAnsi="Times New Roman" w:cs="Times New Roman"/>
          <w:sz w:val="28"/>
          <w:szCs w:val="28"/>
        </w:rPr>
        <w:t xml:space="preserve">miratim të </w:t>
      </w:r>
      <w:r w:rsidRPr="003758C1">
        <w:rPr>
          <w:rFonts w:ascii="Times New Roman" w:hAnsi="Times New Roman" w:cs="Times New Roman"/>
          <w:sz w:val="28"/>
          <w:szCs w:val="28"/>
        </w:rPr>
        <w:t xml:space="preserve">Kuvendit, pas propozimit të Këshillit të Ministrave, me iniciativë të </w:t>
      </w:r>
      <w:r w:rsidR="00F82AA5">
        <w:rPr>
          <w:rFonts w:ascii="Times New Roman" w:hAnsi="Times New Roman" w:cs="Times New Roman"/>
          <w:sz w:val="28"/>
          <w:szCs w:val="28"/>
        </w:rPr>
        <w:t>m</w:t>
      </w:r>
      <w:r w:rsidRPr="003758C1">
        <w:rPr>
          <w:rFonts w:ascii="Times New Roman" w:hAnsi="Times New Roman" w:cs="Times New Roman"/>
          <w:sz w:val="28"/>
          <w:szCs w:val="28"/>
        </w:rPr>
        <w:t>inistrit.</w:t>
      </w:r>
    </w:p>
    <w:p w14:paraId="077323BB" w14:textId="77777777" w:rsidR="00136B55" w:rsidRPr="003758C1" w:rsidRDefault="00136B55" w:rsidP="00553046">
      <w:pPr>
        <w:spacing w:after="0" w:line="240" w:lineRule="auto"/>
        <w:jc w:val="center"/>
        <w:rPr>
          <w:rFonts w:ascii="Times New Roman" w:hAnsi="Times New Roman" w:cs="Times New Roman"/>
          <w:sz w:val="28"/>
          <w:szCs w:val="28"/>
        </w:rPr>
      </w:pPr>
    </w:p>
    <w:p w14:paraId="0FC896F4" w14:textId="7D53806F"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13</w:t>
      </w:r>
    </w:p>
    <w:p w14:paraId="1D53C1F8"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Njohja e qeverisë, vendosja dhe ndërprerja e marrëdhënieve diplomatike</w:t>
      </w:r>
    </w:p>
    <w:p w14:paraId="31450AD5" w14:textId="77777777" w:rsidR="00A77D50" w:rsidRPr="003758C1" w:rsidRDefault="00A77D50" w:rsidP="00553046">
      <w:pPr>
        <w:spacing w:after="0" w:line="240" w:lineRule="auto"/>
        <w:jc w:val="both"/>
        <w:rPr>
          <w:rFonts w:ascii="Times New Roman" w:hAnsi="Times New Roman" w:cs="Times New Roman"/>
          <w:sz w:val="28"/>
          <w:szCs w:val="28"/>
        </w:rPr>
      </w:pPr>
    </w:p>
    <w:p w14:paraId="40BD48A6" w14:textId="355D959B"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Njohja e qeverisë së një shteti tjetër, vendosja dhe ndërprerja e marrëdhënieve diplomatike me shtetet e tjera </w:t>
      </w:r>
      <w:r w:rsidR="00F628B5" w:rsidRPr="003758C1">
        <w:rPr>
          <w:rFonts w:ascii="Times New Roman" w:hAnsi="Times New Roman" w:cs="Times New Roman"/>
          <w:sz w:val="28"/>
          <w:szCs w:val="28"/>
        </w:rPr>
        <w:t xml:space="preserve">miratohen </w:t>
      </w:r>
      <w:r w:rsidRPr="003758C1">
        <w:rPr>
          <w:rFonts w:ascii="Times New Roman" w:hAnsi="Times New Roman" w:cs="Times New Roman"/>
          <w:sz w:val="28"/>
          <w:szCs w:val="28"/>
        </w:rPr>
        <w:t xml:space="preserve">me vendim të Këshillit të Ministrave, me propozim të </w:t>
      </w:r>
      <w:r w:rsidR="00F82AA5">
        <w:rPr>
          <w:rFonts w:ascii="Times New Roman" w:hAnsi="Times New Roman" w:cs="Times New Roman"/>
          <w:sz w:val="28"/>
          <w:szCs w:val="28"/>
        </w:rPr>
        <w:t>m</w:t>
      </w:r>
      <w:r w:rsidRPr="003758C1">
        <w:rPr>
          <w:rFonts w:ascii="Times New Roman" w:hAnsi="Times New Roman" w:cs="Times New Roman"/>
          <w:sz w:val="28"/>
          <w:szCs w:val="28"/>
        </w:rPr>
        <w:t>inistrit.</w:t>
      </w:r>
    </w:p>
    <w:p w14:paraId="3898D5C8" w14:textId="77777777" w:rsidR="00A77D50" w:rsidRPr="003758C1" w:rsidRDefault="00A77D50" w:rsidP="00553046">
      <w:pPr>
        <w:spacing w:after="0" w:line="240" w:lineRule="auto"/>
        <w:jc w:val="both"/>
        <w:rPr>
          <w:rFonts w:ascii="Times New Roman" w:hAnsi="Times New Roman" w:cs="Times New Roman"/>
          <w:b/>
          <w:bCs/>
          <w:sz w:val="28"/>
          <w:szCs w:val="28"/>
        </w:rPr>
      </w:pPr>
    </w:p>
    <w:p w14:paraId="5A4E2C73" w14:textId="5BEFB233"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KREU IV</w:t>
      </w:r>
    </w:p>
    <w:p w14:paraId="040C2CF8"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ORGANIZIMI DHE FUNKSIONET E SHËRBIMIT TË JASHTËM</w:t>
      </w:r>
    </w:p>
    <w:p w14:paraId="6225DCDD" w14:textId="77777777" w:rsidR="00A77D50" w:rsidRPr="003758C1" w:rsidRDefault="00A77D50" w:rsidP="00553046">
      <w:pPr>
        <w:spacing w:after="0" w:line="240" w:lineRule="auto"/>
        <w:jc w:val="center"/>
        <w:rPr>
          <w:rFonts w:ascii="Times New Roman" w:hAnsi="Times New Roman" w:cs="Times New Roman"/>
          <w:sz w:val="28"/>
          <w:szCs w:val="28"/>
        </w:rPr>
      </w:pPr>
    </w:p>
    <w:p w14:paraId="61970205"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14</w:t>
      </w:r>
    </w:p>
    <w:p w14:paraId="79355DB1"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Strukturat e Shërbimit të Jashtëm</w:t>
      </w:r>
    </w:p>
    <w:p w14:paraId="63CAAE4B" w14:textId="77777777" w:rsidR="002221A1" w:rsidRPr="00BA2A9C" w:rsidRDefault="002221A1" w:rsidP="00553046">
      <w:pPr>
        <w:spacing w:after="0" w:line="240" w:lineRule="auto"/>
        <w:jc w:val="center"/>
        <w:rPr>
          <w:rFonts w:ascii="Times New Roman" w:hAnsi="Times New Roman" w:cs="Times New Roman"/>
          <w:b/>
          <w:bCs/>
          <w:sz w:val="28"/>
          <w:szCs w:val="28"/>
        </w:rPr>
      </w:pPr>
    </w:p>
    <w:p w14:paraId="4AA9B121" w14:textId="17FD7AF8"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Shërbimi i Jashtëm i Republikës së Shqipërisë përbëhet nga </w:t>
      </w:r>
      <w:r w:rsidR="00F82AA5">
        <w:rPr>
          <w:rFonts w:ascii="Times New Roman" w:hAnsi="Times New Roman" w:cs="Times New Roman"/>
          <w:sz w:val="28"/>
          <w:szCs w:val="28"/>
        </w:rPr>
        <w:t>m</w:t>
      </w:r>
      <w:r w:rsidRPr="003758C1">
        <w:rPr>
          <w:rFonts w:ascii="Times New Roman" w:hAnsi="Times New Roman" w:cs="Times New Roman"/>
          <w:sz w:val="28"/>
          <w:szCs w:val="28"/>
        </w:rPr>
        <w:t>inistria, misionet diplomatike dhe postet konsullore.</w:t>
      </w:r>
    </w:p>
    <w:p w14:paraId="72EE79E3" w14:textId="77777777" w:rsidR="00431C75" w:rsidRPr="003758C1" w:rsidRDefault="00431C75" w:rsidP="00553046">
      <w:pPr>
        <w:spacing w:after="0" w:line="240" w:lineRule="auto"/>
        <w:jc w:val="center"/>
        <w:rPr>
          <w:rFonts w:ascii="Times New Roman" w:hAnsi="Times New Roman" w:cs="Times New Roman"/>
          <w:sz w:val="28"/>
          <w:szCs w:val="28"/>
        </w:rPr>
      </w:pPr>
    </w:p>
    <w:p w14:paraId="0AB6EE4E" w14:textId="44CC7698"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15</w:t>
      </w:r>
    </w:p>
    <w:p w14:paraId="26E0CD13"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Ministria</w:t>
      </w:r>
    </w:p>
    <w:p w14:paraId="349BCFC6" w14:textId="77777777" w:rsidR="00A77D50" w:rsidRPr="003758C1" w:rsidRDefault="00A77D50" w:rsidP="00553046">
      <w:pPr>
        <w:spacing w:after="0" w:line="240" w:lineRule="auto"/>
        <w:jc w:val="both"/>
        <w:rPr>
          <w:rFonts w:ascii="Times New Roman" w:hAnsi="Times New Roman" w:cs="Times New Roman"/>
          <w:sz w:val="28"/>
          <w:szCs w:val="28"/>
        </w:rPr>
      </w:pPr>
    </w:p>
    <w:p w14:paraId="138E92CE" w14:textId="5FA2B1D1" w:rsidR="00BA2A9C" w:rsidRPr="00BA2A9C" w:rsidRDefault="00A77D50" w:rsidP="00427DE1">
      <w:pPr>
        <w:pStyle w:val="ListParagraph"/>
        <w:numPr>
          <w:ilvl w:val="0"/>
          <w:numId w:val="16"/>
        </w:numPr>
        <w:spacing w:after="0" w:line="240" w:lineRule="auto"/>
        <w:ind w:left="360" w:hanging="360"/>
        <w:jc w:val="both"/>
        <w:rPr>
          <w:rFonts w:ascii="Times New Roman" w:hAnsi="Times New Roman" w:cs="Times New Roman"/>
          <w:sz w:val="28"/>
          <w:szCs w:val="28"/>
        </w:rPr>
      </w:pPr>
      <w:r w:rsidRPr="00BA2A9C">
        <w:rPr>
          <w:rFonts w:ascii="Times New Roman" w:hAnsi="Times New Roman" w:cs="Times New Roman"/>
          <w:sz w:val="28"/>
          <w:szCs w:val="28"/>
        </w:rPr>
        <w:t>Ministria është institucioni drejtues i Shërbimit të Jashtëm dhe harton, përpunon, bashkërendon dhe zbaton politikën e jashtme të Republikës së Shqipërisë në përputhje me interesat kombëtar</w:t>
      </w:r>
      <w:r w:rsidR="008D275C" w:rsidRPr="00BA2A9C">
        <w:rPr>
          <w:rFonts w:ascii="Times New Roman" w:hAnsi="Times New Roman" w:cs="Times New Roman"/>
          <w:sz w:val="28"/>
          <w:szCs w:val="28"/>
        </w:rPr>
        <w:t>e</w:t>
      </w:r>
      <w:r w:rsidRPr="00BA2A9C">
        <w:rPr>
          <w:rFonts w:ascii="Times New Roman" w:hAnsi="Times New Roman" w:cs="Times New Roman"/>
          <w:sz w:val="28"/>
          <w:szCs w:val="28"/>
        </w:rPr>
        <w:t xml:space="preserve">. </w:t>
      </w:r>
    </w:p>
    <w:p w14:paraId="587EBA31" w14:textId="07E9131A" w:rsidR="00A77D50" w:rsidRPr="00BA2A9C" w:rsidRDefault="00A77D50" w:rsidP="00BA2A9C">
      <w:pPr>
        <w:pStyle w:val="ListParagraph"/>
        <w:spacing w:after="0" w:line="240" w:lineRule="auto"/>
        <w:ind w:left="360" w:hanging="360"/>
        <w:jc w:val="both"/>
        <w:rPr>
          <w:rFonts w:ascii="Times New Roman" w:hAnsi="Times New Roman" w:cs="Times New Roman"/>
          <w:sz w:val="28"/>
          <w:szCs w:val="28"/>
        </w:rPr>
      </w:pPr>
      <w:r w:rsidRPr="00BA2A9C">
        <w:rPr>
          <w:rFonts w:ascii="Times New Roman" w:hAnsi="Times New Roman" w:cs="Times New Roman"/>
          <w:sz w:val="28"/>
          <w:szCs w:val="28"/>
        </w:rPr>
        <w:t xml:space="preserve">   </w:t>
      </w:r>
    </w:p>
    <w:p w14:paraId="10B9CCC9" w14:textId="611C519B" w:rsidR="00A77D50" w:rsidRPr="00BA2A9C" w:rsidRDefault="00A77D50" w:rsidP="00427DE1">
      <w:pPr>
        <w:pStyle w:val="ListParagraph"/>
        <w:numPr>
          <w:ilvl w:val="0"/>
          <w:numId w:val="16"/>
        </w:numPr>
        <w:spacing w:after="0" w:line="240" w:lineRule="auto"/>
        <w:ind w:left="360" w:hanging="360"/>
        <w:jc w:val="both"/>
        <w:rPr>
          <w:rFonts w:ascii="Times New Roman" w:hAnsi="Times New Roman" w:cs="Times New Roman"/>
          <w:sz w:val="28"/>
          <w:szCs w:val="28"/>
        </w:rPr>
      </w:pPr>
      <w:r w:rsidRPr="00BA2A9C">
        <w:rPr>
          <w:rFonts w:ascii="Times New Roman" w:hAnsi="Times New Roman" w:cs="Times New Roman"/>
          <w:sz w:val="28"/>
          <w:szCs w:val="28"/>
        </w:rPr>
        <w:t xml:space="preserve">Përveç funksioneve të përgjithshme të Shërbimit të Jashtëm, </w:t>
      </w:r>
      <w:r w:rsidR="00F82AA5">
        <w:rPr>
          <w:rFonts w:ascii="Times New Roman" w:hAnsi="Times New Roman" w:cs="Times New Roman"/>
          <w:sz w:val="28"/>
          <w:szCs w:val="28"/>
        </w:rPr>
        <w:t>m</w:t>
      </w:r>
      <w:r w:rsidRPr="00BA2A9C">
        <w:rPr>
          <w:rFonts w:ascii="Times New Roman" w:hAnsi="Times New Roman" w:cs="Times New Roman"/>
          <w:sz w:val="28"/>
          <w:szCs w:val="28"/>
        </w:rPr>
        <w:t>inistria:</w:t>
      </w:r>
    </w:p>
    <w:p w14:paraId="373C552B" w14:textId="77777777" w:rsidR="00BA2A9C" w:rsidRPr="00BA2A9C" w:rsidRDefault="00BA2A9C" w:rsidP="00BA2A9C">
      <w:pPr>
        <w:pStyle w:val="ListParagraph"/>
        <w:spacing w:after="0" w:line="240" w:lineRule="auto"/>
        <w:ind w:left="735"/>
        <w:jc w:val="both"/>
        <w:rPr>
          <w:rFonts w:ascii="Times New Roman" w:hAnsi="Times New Roman" w:cs="Times New Roman"/>
          <w:sz w:val="28"/>
          <w:szCs w:val="28"/>
        </w:rPr>
      </w:pPr>
    </w:p>
    <w:p w14:paraId="42F1EC79" w14:textId="4ED2CDE7"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a) bashkërendon qëndrimet zyrtare për çështje të politikës së jashtme të Republikës së Shqipërisë me institucionin e Presidentit, Kuvendin, Këshillin e Ministrave, institucionet e tjera shtetërore</w:t>
      </w:r>
      <w:r w:rsidR="00F82AA5">
        <w:rPr>
          <w:rFonts w:ascii="Times New Roman" w:hAnsi="Times New Roman" w:cs="Times New Roman"/>
          <w:sz w:val="28"/>
          <w:szCs w:val="28"/>
        </w:rPr>
        <w:t>;</w:t>
      </w:r>
      <w:r w:rsidRPr="003758C1">
        <w:rPr>
          <w:rFonts w:ascii="Times New Roman" w:hAnsi="Times New Roman" w:cs="Times New Roman"/>
          <w:sz w:val="28"/>
          <w:szCs w:val="28"/>
        </w:rPr>
        <w:t xml:space="preserve">  </w:t>
      </w:r>
    </w:p>
    <w:p w14:paraId="5609B34D" w14:textId="7E64315B"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  komunikon me misionet diplomatike dhe postet konsullore të shteteve të tjera, si dhe misionet e organizatave ndërkombëtare e subjektet e tjera të së drejtës ndërkombëtare, të akredituara në Republikën e Shqipërisë në përputhje me praktikën diplomatike</w:t>
      </w:r>
      <w:r w:rsidR="00F82AA5">
        <w:rPr>
          <w:rFonts w:ascii="Times New Roman" w:hAnsi="Times New Roman" w:cs="Times New Roman"/>
          <w:sz w:val="28"/>
          <w:szCs w:val="28"/>
        </w:rPr>
        <w:t>;</w:t>
      </w:r>
      <w:r w:rsidRPr="003758C1">
        <w:rPr>
          <w:rFonts w:ascii="Times New Roman" w:hAnsi="Times New Roman" w:cs="Times New Roman"/>
          <w:sz w:val="28"/>
          <w:szCs w:val="28"/>
        </w:rPr>
        <w:t xml:space="preserve"> </w:t>
      </w:r>
    </w:p>
    <w:p w14:paraId="4D30668A" w14:textId="2B467217"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drejton dhe </w:t>
      </w:r>
      <w:r w:rsidR="00A84F0E" w:rsidRPr="003758C1">
        <w:rPr>
          <w:rFonts w:ascii="Times New Roman" w:hAnsi="Times New Roman" w:cs="Times New Roman"/>
          <w:sz w:val="28"/>
          <w:szCs w:val="28"/>
        </w:rPr>
        <w:t>bashkërendon</w:t>
      </w:r>
      <w:r w:rsidRPr="003758C1">
        <w:rPr>
          <w:rFonts w:ascii="Times New Roman" w:hAnsi="Times New Roman" w:cs="Times New Roman"/>
          <w:sz w:val="28"/>
          <w:szCs w:val="28"/>
        </w:rPr>
        <w:t xml:space="preserve"> veprimtarinë e </w:t>
      </w:r>
      <w:r w:rsidR="00C46F0D" w:rsidRPr="003758C1">
        <w:rPr>
          <w:rFonts w:ascii="Times New Roman" w:hAnsi="Times New Roman" w:cs="Times New Roman"/>
          <w:sz w:val="28"/>
          <w:szCs w:val="28"/>
        </w:rPr>
        <w:t>misioneve</w:t>
      </w:r>
      <w:r w:rsidR="00B92CAB" w:rsidRPr="003758C1">
        <w:rPr>
          <w:rFonts w:ascii="Times New Roman" w:hAnsi="Times New Roman" w:cs="Times New Roman"/>
          <w:sz w:val="28"/>
          <w:szCs w:val="28"/>
        </w:rPr>
        <w:t xml:space="preserve"> diplomatike dhe</w:t>
      </w:r>
      <w:r w:rsidRPr="003758C1">
        <w:rPr>
          <w:rFonts w:ascii="Times New Roman" w:hAnsi="Times New Roman" w:cs="Times New Roman"/>
          <w:sz w:val="28"/>
          <w:szCs w:val="28"/>
        </w:rPr>
        <w:t xml:space="preserve"> posteve konsullore të Republikës së Shqipërisë</w:t>
      </w:r>
      <w:r w:rsidR="00F82AA5">
        <w:rPr>
          <w:rFonts w:ascii="Times New Roman" w:hAnsi="Times New Roman" w:cs="Times New Roman"/>
          <w:sz w:val="28"/>
          <w:szCs w:val="28"/>
        </w:rPr>
        <w:t>;</w:t>
      </w:r>
    </w:p>
    <w:p w14:paraId="54DAA69B" w14:textId="4893B79E"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BA2A9C">
        <w:rPr>
          <w:rFonts w:ascii="Times New Roman" w:hAnsi="Times New Roman" w:cs="Times New Roman"/>
          <w:sz w:val="28"/>
          <w:szCs w:val="28"/>
        </w:rPr>
        <w:t xml:space="preserve"> </w:t>
      </w:r>
      <w:r w:rsidRPr="003758C1">
        <w:rPr>
          <w:rFonts w:ascii="Times New Roman" w:hAnsi="Times New Roman" w:cs="Times New Roman"/>
          <w:sz w:val="28"/>
          <w:szCs w:val="28"/>
        </w:rPr>
        <w:t>ndjek procedurat për lidhjen e akteve ndërkombëtare, si dhe anëtarësimin e Republikës së Shqipërisë në organizatat ndërkombëtare</w:t>
      </w:r>
      <w:r w:rsidR="00A84F0E" w:rsidRPr="003758C1">
        <w:rPr>
          <w:rFonts w:ascii="Times New Roman" w:hAnsi="Times New Roman" w:cs="Times New Roman"/>
          <w:sz w:val="28"/>
          <w:szCs w:val="28"/>
        </w:rPr>
        <w:t xml:space="preserve">, </w:t>
      </w:r>
      <w:r w:rsidR="002D6092" w:rsidRPr="003758C1">
        <w:rPr>
          <w:rFonts w:ascii="Times New Roman" w:hAnsi="Times New Roman" w:cs="Times New Roman"/>
          <w:sz w:val="28"/>
          <w:szCs w:val="28"/>
        </w:rPr>
        <w:t xml:space="preserve">sipas legjislacionit në fuqi </w:t>
      </w:r>
      <w:r w:rsidR="00B319E9" w:rsidRPr="003758C1">
        <w:rPr>
          <w:rFonts w:ascii="Times New Roman" w:hAnsi="Times New Roman" w:cs="Times New Roman"/>
          <w:sz w:val="28"/>
          <w:szCs w:val="28"/>
        </w:rPr>
        <w:t>për</w:t>
      </w:r>
      <w:r w:rsidR="002D6092" w:rsidRPr="003758C1">
        <w:rPr>
          <w:rFonts w:ascii="Times New Roman" w:hAnsi="Times New Roman" w:cs="Times New Roman"/>
          <w:sz w:val="28"/>
          <w:szCs w:val="28"/>
        </w:rPr>
        <w:t xml:space="preserve"> marrëveshjet ndërkombëtare</w:t>
      </w:r>
      <w:r w:rsidR="00F82AA5">
        <w:rPr>
          <w:rFonts w:ascii="Times New Roman" w:hAnsi="Times New Roman" w:cs="Times New Roman"/>
          <w:sz w:val="28"/>
          <w:szCs w:val="28"/>
        </w:rPr>
        <w:t>;</w:t>
      </w:r>
      <w:r w:rsidR="002D6092" w:rsidRPr="003758C1">
        <w:rPr>
          <w:rFonts w:ascii="Times New Roman" w:hAnsi="Times New Roman" w:cs="Times New Roman"/>
          <w:sz w:val="28"/>
          <w:szCs w:val="28"/>
        </w:rPr>
        <w:t xml:space="preserve"> </w:t>
      </w:r>
    </w:p>
    <w:p w14:paraId="6336666B" w14:textId="6F7E3062"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d)</w:t>
      </w:r>
      <w:r w:rsidR="00BA2A9C">
        <w:rPr>
          <w:rFonts w:ascii="Times New Roman" w:hAnsi="Times New Roman" w:cs="Times New Roman"/>
          <w:sz w:val="28"/>
          <w:szCs w:val="28"/>
        </w:rPr>
        <w:tab/>
      </w:r>
      <w:r w:rsidRPr="003758C1">
        <w:rPr>
          <w:rFonts w:ascii="Times New Roman" w:hAnsi="Times New Roman" w:cs="Times New Roman"/>
          <w:sz w:val="28"/>
          <w:szCs w:val="28"/>
        </w:rPr>
        <w:t>depoziton marrëveshjet origjinale ndërkombëtare</w:t>
      </w:r>
      <w:r w:rsidR="00F82AA5">
        <w:rPr>
          <w:rFonts w:ascii="Times New Roman" w:hAnsi="Times New Roman" w:cs="Times New Roman"/>
          <w:sz w:val="28"/>
          <w:szCs w:val="28"/>
        </w:rPr>
        <w:t>,</w:t>
      </w:r>
      <w:r w:rsidRPr="003758C1">
        <w:rPr>
          <w:rFonts w:ascii="Times New Roman" w:hAnsi="Times New Roman" w:cs="Times New Roman"/>
          <w:sz w:val="28"/>
          <w:szCs w:val="28"/>
        </w:rPr>
        <w:t xml:space="preserve"> të lidhura</w:t>
      </w:r>
      <w:r w:rsidR="00B321CC" w:rsidRPr="003758C1">
        <w:rPr>
          <w:rFonts w:ascii="Times New Roman" w:hAnsi="Times New Roman" w:cs="Times New Roman"/>
          <w:sz w:val="28"/>
          <w:szCs w:val="28"/>
        </w:rPr>
        <w:t xml:space="preserve"> sipas legjislacionit në fuqi </w:t>
      </w:r>
      <w:r w:rsidR="00B319E9" w:rsidRPr="003758C1">
        <w:rPr>
          <w:rFonts w:ascii="Times New Roman" w:hAnsi="Times New Roman" w:cs="Times New Roman"/>
          <w:sz w:val="28"/>
          <w:szCs w:val="28"/>
        </w:rPr>
        <w:t xml:space="preserve">për </w:t>
      </w:r>
      <w:r w:rsidR="00B321CC" w:rsidRPr="003758C1">
        <w:rPr>
          <w:rFonts w:ascii="Times New Roman" w:hAnsi="Times New Roman" w:cs="Times New Roman"/>
          <w:sz w:val="28"/>
          <w:szCs w:val="28"/>
        </w:rPr>
        <w:t>marrëveshjet ndërkombëtare në Republikën e Shqipërisë</w:t>
      </w:r>
      <w:r w:rsidR="00F82AA5">
        <w:rPr>
          <w:rFonts w:ascii="Times New Roman" w:hAnsi="Times New Roman" w:cs="Times New Roman"/>
          <w:sz w:val="28"/>
          <w:szCs w:val="28"/>
        </w:rPr>
        <w:t>;</w:t>
      </w:r>
      <w:r w:rsidR="00B321CC" w:rsidRPr="003758C1">
        <w:rPr>
          <w:rFonts w:ascii="Times New Roman" w:hAnsi="Times New Roman" w:cs="Times New Roman"/>
          <w:sz w:val="28"/>
          <w:szCs w:val="28"/>
        </w:rPr>
        <w:t xml:space="preserve">  </w:t>
      </w:r>
    </w:p>
    <w:p w14:paraId="3903F61B" w14:textId="13BDB354" w:rsidR="00A77D50" w:rsidRPr="003758C1" w:rsidRDefault="00A77D50" w:rsidP="00BA22E9">
      <w:pPr>
        <w:spacing w:after="0" w:line="240" w:lineRule="auto"/>
        <w:ind w:left="900" w:hanging="450"/>
        <w:jc w:val="both"/>
        <w:rPr>
          <w:rFonts w:ascii="Times New Roman" w:hAnsi="Times New Roman" w:cs="Times New Roman"/>
          <w:sz w:val="28"/>
          <w:szCs w:val="28"/>
        </w:rPr>
      </w:pPr>
      <w:r w:rsidRPr="003758C1">
        <w:rPr>
          <w:rFonts w:ascii="Times New Roman" w:hAnsi="Times New Roman" w:cs="Times New Roman"/>
          <w:sz w:val="28"/>
          <w:szCs w:val="28"/>
        </w:rPr>
        <w:t>dh) përpunon, ruan dhe arkivon të gjithë dokumentacionin e veprimtarisë së Shërbimit të Jashtëm</w:t>
      </w:r>
      <w:r w:rsidR="00F82AA5">
        <w:rPr>
          <w:rFonts w:ascii="Times New Roman" w:hAnsi="Times New Roman" w:cs="Times New Roman"/>
          <w:sz w:val="28"/>
          <w:szCs w:val="28"/>
        </w:rPr>
        <w:t>;</w:t>
      </w:r>
    </w:p>
    <w:p w14:paraId="1CD716C8" w14:textId="6D362689" w:rsidR="00B321CC" w:rsidRPr="003758C1" w:rsidRDefault="00F82AA5" w:rsidP="00BA2A9C">
      <w:pPr>
        <w:ind w:left="900" w:hanging="360"/>
        <w:jc w:val="both"/>
        <w:rPr>
          <w:rFonts w:ascii="Times New Roman" w:hAnsi="Times New Roman" w:cs="Times New Roman"/>
          <w:sz w:val="28"/>
          <w:szCs w:val="28"/>
        </w:rPr>
      </w:pPr>
      <w:r>
        <w:rPr>
          <w:rFonts w:ascii="Times New Roman" w:hAnsi="Times New Roman" w:cs="Times New Roman"/>
          <w:sz w:val="28"/>
          <w:szCs w:val="28"/>
        </w:rPr>
        <w:t>e</w:t>
      </w:r>
      <w:r w:rsidR="00B321CC" w:rsidRPr="003758C1">
        <w:rPr>
          <w:rFonts w:ascii="Times New Roman" w:hAnsi="Times New Roman" w:cs="Times New Roman"/>
          <w:b/>
          <w:bCs/>
          <w:sz w:val="28"/>
          <w:szCs w:val="28"/>
        </w:rPr>
        <w:t xml:space="preserve">) </w:t>
      </w:r>
      <w:r w:rsidR="00BA2A9C">
        <w:rPr>
          <w:rFonts w:ascii="Times New Roman" w:hAnsi="Times New Roman" w:cs="Times New Roman"/>
          <w:b/>
          <w:bCs/>
          <w:sz w:val="28"/>
          <w:szCs w:val="28"/>
        </w:rPr>
        <w:t xml:space="preserve"> </w:t>
      </w:r>
      <w:r w:rsidR="00B321CC" w:rsidRPr="003758C1">
        <w:rPr>
          <w:rFonts w:ascii="Times New Roman" w:hAnsi="Times New Roman" w:cs="Times New Roman"/>
          <w:sz w:val="28"/>
          <w:szCs w:val="28"/>
        </w:rPr>
        <w:t>ushtron mbrojtjen diplomatike në formën dhe kufijtë e lejuar nga e drejta ndërkombëtare.</w:t>
      </w:r>
      <w:r w:rsidR="00B321CC" w:rsidRPr="003758C1">
        <w:rPr>
          <w:rFonts w:ascii="Times New Roman" w:hAnsi="Times New Roman" w:cs="Times New Roman"/>
          <w:b/>
          <w:bCs/>
          <w:sz w:val="28"/>
          <w:szCs w:val="28"/>
        </w:rPr>
        <w:t xml:space="preserve"> </w:t>
      </w:r>
    </w:p>
    <w:p w14:paraId="2C3AB1E7"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16</w:t>
      </w:r>
    </w:p>
    <w:p w14:paraId="62C7ADC1"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Ministri</w:t>
      </w:r>
    </w:p>
    <w:p w14:paraId="21619FDB" w14:textId="77777777" w:rsidR="00A77D50" w:rsidRPr="003758C1" w:rsidRDefault="00A77D50" w:rsidP="00553046">
      <w:pPr>
        <w:spacing w:after="0" w:line="240" w:lineRule="auto"/>
        <w:jc w:val="both"/>
        <w:rPr>
          <w:rFonts w:ascii="Times New Roman" w:hAnsi="Times New Roman" w:cs="Times New Roman"/>
          <w:sz w:val="28"/>
          <w:szCs w:val="28"/>
        </w:rPr>
      </w:pPr>
    </w:p>
    <w:p w14:paraId="393E46C3" w14:textId="60ED4AD8" w:rsidR="00A77D50" w:rsidRPr="00BA2A9C" w:rsidRDefault="00A77D50" w:rsidP="00427DE1">
      <w:pPr>
        <w:pStyle w:val="ListParagraph"/>
        <w:numPr>
          <w:ilvl w:val="0"/>
          <w:numId w:val="17"/>
        </w:numPr>
        <w:spacing w:after="0" w:line="240" w:lineRule="auto"/>
        <w:ind w:left="360" w:hanging="360"/>
        <w:jc w:val="both"/>
        <w:rPr>
          <w:rFonts w:ascii="Times New Roman" w:hAnsi="Times New Roman" w:cs="Times New Roman"/>
          <w:sz w:val="28"/>
          <w:szCs w:val="28"/>
        </w:rPr>
      </w:pPr>
      <w:r w:rsidRPr="00BA2A9C">
        <w:rPr>
          <w:rFonts w:ascii="Times New Roman" w:hAnsi="Times New Roman" w:cs="Times New Roman"/>
          <w:sz w:val="28"/>
          <w:szCs w:val="28"/>
        </w:rPr>
        <w:t>Ministri drejton dhe përfaqëson Shërbimin e Jashtëm të Republikës së Shqipërisë.</w:t>
      </w:r>
    </w:p>
    <w:p w14:paraId="4E8BB6B6"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252D7524" w14:textId="2A0F3CD1" w:rsidR="00A77D50" w:rsidRPr="003758C1" w:rsidRDefault="00A77D50" w:rsidP="00BA2A9C">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w:t>
      </w:r>
      <w:r w:rsidR="00BA2A9C">
        <w:rPr>
          <w:rFonts w:ascii="Times New Roman" w:hAnsi="Times New Roman" w:cs="Times New Roman"/>
          <w:sz w:val="28"/>
          <w:szCs w:val="28"/>
        </w:rPr>
        <w:tab/>
      </w:r>
      <w:r w:rsidRPr="003758C1">
        <w:rPr>
          <w:rFonts w:ascii="Times New Roman" w:hAnsi="Times New Roman" w:cs="Times New Roman"/>
          <w:sz w:val="28"/>
          <w:szCs w:val="28"/>
        </w:rPr>
        <w:t>Në ushtrimin e përgjegjësive dhe kompetencave të tij, ministri siguron zbatimin e programit të qeverisë për politikën e jashtme.</w:t>
      </w:r>
    </w:p>
    <w:p w14:paraId="37469DCB" w14:textId="77777777" w:rsidR="00C46CB1" w:rsidRPr="003758C1" w:rsidRDefault="00C46CB1" w:rsidP="00BA2A9C">
      <w:pPr>
        <w:spacing w:after="0" w:line="240" w:lineRule="auto"/>
        <w:ind w:left="360" w:hanging="360"/>
        <w:jc w:val="both"/>
        <w:rPr>
          <w:rFonts w:ascii="Times New Roman" w:hAnsi="Times New Roman" w:cs="Times New Roman"/>
          <w:sz w:val="28"/>
          <w:szCs w:val="28"/>
        </w:rPr>
      </w:pPr>
    </w:p>
    <w:p w14:paraId="581A6FC5" w14:textId="6F954F44"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17</w:t>
      </w:r>
    </w:p>
    <w:p w14:paraId="093ECFEE"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Zëvendësministri</w:t>
      </w:r>
    </w:p>
    <w:p w14:paraId="49BB9E80" w14:textId="77777777" w:rsidR="00A77D50" w:rsidRPr="00BA2A9C" w:rsidRDefault="00A77D50" w:rsidP="00553046">
      <w:pPr>
        <w:spacing w:after="0" w:line="240" w:lineRule="auto"/>
        <w:jc w:val="both"/>
        <w:rPr>
          <w:rFonts w:ascii="Times New Roman" w:hAnsi="Times New Roman" w:cs="Times New Roman"/>
          <w:b/>
          <w:bCs/>
          <w:sz w:val="28"/>
          <w:szCs w:val="28"/>
        </w:rPr>
      </w:pPr>
    </w:p>
    <w:p w14:paraId="3DBC6174" w14:textId="5EFDA815" w:rsidR="00A77D50" w:rsidRPr="00BA2A9C" w:rsidRDefault="00A77D50" w:rsidP="00427DE1">
      <w:pPr>
        <w:pStyle w:val="ListParagraph"/>
        <w:numPr>
          <w:ilvl w:val="0"/>
          <w:numId w:val="18"/>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Zëvendësministri zëvendëson në mungesë ministrin në drejtimin e ministrisë dhe zbatimin e programit të Këshillit të Ministrave.</w:t>
      </w:r>
    </w:p>
    <w:p w14:paraId="0EF16D60"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7EF36785" w14:textId="782C5596" w:rsidR="00A77D50" w:rsidRPr="003758C1" w:rsidRDefault="00A77D50" w:rsidP="00BA2A9C">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w:t>
      </w:r>
      <w:r w:rsidR="00BA2A9C">
        <w:rPr>
          <w:rFonts w:ascii="Times New Roman" w:hAnsi="Times New Roman" w:cs="Times New Roman"/>
          <w:sz w:val="28"/>
          <w:szCs w:val="28"/>
        </w:rPr>
        <w:tab/>
      </w:r>
      <w:r w:rsidRPr="003758C1">
        <w:rPr>
          <w:rFonts w:ascii="Times New Roman" w:hAnsi="Times New Roman" w:cs="Times New Roman"/>
          <w:sz w:val="28"/>
          <w:szCs w:val="28"/>
        </w:rPr>
        <w:t>Qëllimi i punës së zëvendësministrit është t’i sigurojë ministrit bashkëpunim për çështje të caktuara të politikës së jashtme, sipas detyrave të ngarkuara prej tij.</w:t>
      </w:r>
    </w:p>
    <w:p w14:paraId="66E85744" w14:textId="77777777" w:rsidR="002221A1" w:rsidRPr="003758C1" w:rsidRDefault="002221A1" w:rsidP="00553046">
      <w:pPr>
        <w:spacing w:after="0" w:line="240" w:lineRule="auto"/>
        <w:jc w:val="both"/>
        <w:rPr>
          <w:rFonts w:ascii="Times New Roman" w:hAnsi="Times New Roman" w:cs="Times New Roman"/>
          <w:sz w:val="28"/>
          <w:szCs w:val="28"/>
        </w:rPr>
      </w:pPr>
    </w:p>
    <w:p w14:paraId="1F6A8F71" w14:textId="77777777" w:rsidR="002221A1" w:rsidRPr="00F82AA5" w:rsidRDefault="00A77D50" w:rsidP="00553046">
      <w:pPr>
        <w:spacing w:after="0" w:line="240" w:lineRule="auto"/>
        <w:jc w:val="center"/>
        <w:rPr>
          <w:rFonts w:ascii="Times New Roman" w:hAnsi="Times New Roman" w:cs="Times New Roman"/>
          <w:b/>
          <w:bCs/>
          <w:sz w:val="28"/>
          <w:szCs w:val="28"/>
        </w:rPr>
      </w:pPr>
      <w:r w:rsidRPr="00F82AA5">
        <w:rPr>
          <w:rFonts w:ascii="Times New Roman" w:hAnsi="Times New Roman" w:cs="Times New Roman"/>
          <w:b/>
          <w:bCs/>
          <w:sz w:val="28"/>
          <w:szCs w:val="28"/>
        </w:rPr>
        <w:t>Neni 18</w:t>
      </w:r>
    </w:p>
    <w:p w14:paraId="01E19122" w14:textId="16C1AF30" w:rsidR="00A77D50" w:rsidRPr="00F82AA5" w:rsidRDefault="00A77D50" w:rsidP="00553046">
      <w:pPr>
        <w:spacing w:after="0" w:line="240" w:lineRule="auto"/>
        <w:jc w:val="center"/>
        <w:rPr>
          <w:rFonts w:ascii="Times New Roman" w:hAnsi="Times New Roman" w:cs="Times New Roman"/>
          <w:b/>
          <w:bCs/>
          <w:sz w:val="28"/>
          <w:szCs w:val="28"/>
        </w:rPr>
      </w:pPr>
      <w:r w:rsidRPr="00F82AA5">
        <w:rPr>
          <w:rFonts w:ascii="Times New Roman" w:hAnsi="Times New Roman" w:cs="Times New Roman"/>
          <w:b/>
          <w:bCs/>
          <w:sz w:val="28"/>
          <w:szCs w:val="28"/>
        </w:rPr>
        <w:t>Sekretari i Përgjithshëm</w:t>
      </w:r>
    </w:p>
    <w:p w14:paraId="45897588" w14:textId="77777777" w:rsidR="00A77D50" w:rsidRPr="003758C1" w:rsidRDefault="00A77D50" w:rsidP="00BA2A9C">
      <w:pPr>
        <w:spacing w:after="0" w:line="240" w:lineRule="auto"/>
        <w:ind w:left="360" w:hanging="360"/>
        <w:jc w:val="both"/>
        <w:rPr>
          <w:rFonts w:ascii="Times New Roman" w:hAnsi="Times New Roman" w:cs="Times New Roman"/>
          <w:sz w:val="28"/>
          <w:szCs w:val="28"/>
        </w:rPr>
      </w:pPr>
    </w:p>
    <w:p w14:paraId="456EB461" w14:textId="2AAB9D65" w:rsidR="00A77D50" w:rsidRPr="00BA2A9C" w:rsidRDefault="00A77D50" w:rsidP="00427DE1">
      <w:pPr>
        <w:pStyle w:val="ListParagraph"/>
        <w:numPr>
          <w:ilvl w:val="0"/>
          <w:numId w:val="19"/>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Sekretari i Përgjithshëm i </w:t>
      </w:r>
      <w:r w:rsidR="00F82AA5">
        <w:rPr>
          <w:rFonts w:ascii="Times New Roman" w:hAnsi="Times New Roman" w:cs="Times New Roman"/>
          <w:sz w:val="28"/>
          <w:szCs w:val="28"/>
        </w:rPr>
        <w:t>m</w:t>
      </w:r>
      <w:r w:rsidRPr="00BA2A9C">
        <w:rPr>
          <w:rFonts w:ascii="Times New Roman" w:hAnsi="Times New Roman" w:cs="Times New Roman"/>
          <w:sz w:val="28"/>
          <w:szCs w:val="28"/>
        </w:rPr>
        <w:t xml:space="preserve">inistrisë është nëpunësi më i lartë civil dhe i karrierës diplomatike në Shërbimin e Jashtëm. Ai siguron zbatimin e </w:t>
      </w:r>
      <w:r w:rsidRPr="00BA2A9C">
        <w:rPr>
          <w:rFonts w:ascii="Times New Roman" w:hAnsi="Times New Roman" w:cs="Times New Roman"/>
          <w:sz w:val="28"/>
          <w:szCs w:val="28"/>
        </w:rPr>
        <w:lastRenderedPageBreak/>
        <w:t xml:space="preserve">ligjshmërisë, </w:t>
      </w:r>
      <w:r w:rsidR="006A53E7">
        <w:rPr>
          <w:rFonts w:ascii="Times New Roman" w:hAnsi="Times New Roman" w:cs="Times New Roman"/>
          <w:sz w:val="28"/>
          <w:szCs w:val="28"/>
        </w:rPr>
        <w:t>miradministrimin</w:t>
      </w:r>
      <w:r w:rsidRPr="00BA2A9C">
        <w:rPr>
          <w:rFonts w:ascii="Times New Roman" w:hAnsi="Times New Roman" w:cs="Times New Roman"/>
          <w:sz w:val="28"/>
          <w:szCs w:val="28"/>
        </w:rPr>
        <w:t xml:space="preserve"> dhe ruajtjen e vijimësisë në veprimtarinë e Shërbimit të Jashtëm. </w:t>
      </w:r>
    </w:p>
    <w:p w14:paraId="38B70FDE"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430AD324" w14:textId="185283AD" w:rsidR="00A77D50" w:rsidRPr="00BA2A9C" w:rsidRDefault="00A77D50" w:rsidP="00427DE1">
      <w:pPr>
        <w:pStyle w:val="ListParagraph"/>
        <w:numPr>
          <w:ilvl w:val="0"/>
          <w:numId w:val="19"/>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Përveç përgjegjësive të parashikuara në legjislacionin në fuqi, </w:t>
      </w:r>
      <w:r w:rsidR="00F82AA5">
        <w:rPr>
          <w:rFonts w:ascii="Times New Roman" w:hAnsi="Times New Roman" w:cs="Times New Roman"/>
          <w:sz w:val="28"/>
          <w:szCs w:val="28"/>
        </w:rPr>
        <w:t>s</w:t>
      </w:r>
      <w:r w:rsidRPr="00BA2A9C">
        <w:rPr>
          <w:rFonts w:ascii="Times New Roman" w:hAnsi="Times New Roman" w:cs="Times New Roman"/>
          <w:sz w:val="28"/>
          <w:szCs w:val="28"/>
        </w:rPr>
        <w:t>ekretari i Përgjithshëm është përgjegjës për:</w:t>
      </w:r>
    </w:p>
    <w:p w14:paraId="5071DE1E" w14:textId="77777777" w:rsidR="00BA2A9C" w:rsidRPr="00BA2A9C" w:rsidRDefault="00BA2A9C" w:rsidP="00BA2A9C">
      <w:pPr>
        <w:pStyle w:val="ListParagraph"/>
        <w:spacing w:after="0" w:line="240" w:lineRule="auto"/>
        <w:jc w:val="both"/>
        <w:rPr>
          <w:rFonts w:ascii="Times New Roman" w:hAnsi="Times New Roman" w:cs="Times New Roman"/>
          <w:sz w:val="28"/>
          <w:szCs w:val="28"/>
        </w:rPr>
      </w:pPr>
    </w:p>
    <w:p w14:paraId="1152E71F" w14:textId="1C3D28A0"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w:t>
      </w:r>
      <w:r w:rsidRPr="003758C1">
        <w:rPr>
          <w:rFonts w:ascii="Times New Roman" w:hAnsi="Times New Roman" w:cs="Times New Roman"/>
          <w:sz w:val="28"/>
          <w:szCs w:val="28"/>
        </w:rPr>
        <w:tab/>
      </w:r>
      <w:r w:rsidR="00633C10" w:rsidRPr="003758C1">
        <w:rPr>
          <w:rFonts w:ascii="Times New Roman" w:hAnsi="Times New Roman" w:cs="Times New Roman"/>
          <w:sz w:val="28"/>
          <w:szCs w:val="28"/>
        </w:rPr>
        <w:t>a</w:t>
      </w:r>
      <w:r w:rsidRPr="003758C1">
        <w:rPr>
          <w:rFonts w:ascii="Times New Roman" w:hAnsi="Times New Roman" w:cs="Times New Roman"/>
          <w:sz w:val="28"/>
          <w:szCs w:val="28"/>
        </w:rPr>
        <w:t xml:space="preserve">dministrimin e burimeve njerëzore dhe financiare në Shërbimin e Jashtëm; </w:t>
      </w:r>
    </w:p>
    <w:p w14:paraId="347937FA" w14:textId="5ED2C582"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w:t>
      </w:r>
      <w:r w:rsidRPr="003758C1">
        <w:rPr>
          <w:rFonts w:ascii="Times New Roman" w:hAnsi="Times New Roman" w:cs="Times New Roman"/>
          <w:sz w:val="28"/>
          <w:szCs w:val="28"/>
        </w:rPr>
        <w:tab/>
      </w:r>
      <w:r w:rsidR="00633C10" w:rsidRPr="003758C1">
        <w:rPr>
          <w:rFonts w:ascii="Times New Roman" w:hAnsi="Times New Roman" w:cs="Times New Roman"/>
          <w:sz w:val="28"/>
          <w:szCs w:val="28"/>
        </w:rPr>
        <w:t>bashkërendimin</w:t>
      </w:r>
      <w:r w:rsidRPr="003758C1">
        <w:rPr>
          <w:rFonts w:ascii="Times New Roman" w:hAnsi="Times New Roman" w:cs="Times New Roman"/>
          <w:sz w:val="28"/>
          <w:szCs w:val="28"/>
        </w:rPr>
        <w:t xml:space="preserve"> dhe menaxhimin e ruajtjes së marrëdhënieve me institucionet e tjera shtetërore</w:t>
      </w:r>
      <w:r w:rsidR="00137C79" w:rsidRPr="003758C1">
        <w:rPr>
          <w:rFonts w:ascii="Times New Roman" w:hAnsi="Times New Roman" w:cs="Times New Roman"/>
          <w:sz w:val="28"/>
          <w:szCs w:val="28"/>
        </w:rPr>
        <w:t>;</w:t>
      </w:r>
      <w:r w:rsidRPr="003758C1">
        <w:rPr>
          <w:rFonts w:ascii="Times New Roman" w:hAnsi="Times New Roman" w:cs="Times New Roman"/>
          <w:sz w:val="28"/>
          <w:szCs w:val="28"/>
        </w:rPr>
        <w:t xml:space="preserve"> </w:t>
      </w:r>
    </w:p>
    <w:p w14:paraId="29652FA3" w14:textId="4C2BEDEB"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c)</w:t>
      </w:r>
      <w:r w:rsidRPr="003758C1">
        <w:rPr>
          <w:rFonts w:ascii="Times New Roman" w:hAnsi="Times New Roman" w:cs="Times New Roman"/>
          <w:sz w:val="28"/>
          <w:szCs w:val="28"/>
        </w:rPr>
        <w:tab/>
      </w:r>
      <w:r w:rsidR="00633C10" w:rsidRPr="003758C1">
        <w:rPr>
          <w:rFonts w:ascii="Times New Roman" w:hAnsi="Times New Roman" w:cs="Times New Roman"/>
          <w:sz w:val="28"/>
          <w:szCs w:val="28"/>
        </w:rPr>
        <w:t>bashkërendimin</w:t>
      </w:r>
      <w:r w:rsidRPr="003758C1">
        <w:rPr>
          <w:rFonts w:ascii="Times New Roman" w:hAnsi="Times New Roman" w:cs="Times New Roman"/>
          <w:sz w:val="28"/>
          <w:szCs w:val="28"/>
        </w:rPr>
        <w:t xml:space="preserve"> dhe menaxhimin e aktiviteteve të </w:t>
      </w:r>
      <w:r w:rsidR="00F82AA5">
        <w:rPr>
          <w:rFonts w:ascii="Times New Roman" w:hAnsi="Times New Roman" w:cs="Times New Roman"/>
          <w:sz w:val="28"/>
          <w:szCs w:val="28"/>
        </w:rPr>
        <w:t>m</w:t>
      </w:r>
      <w:r w:rsidRPr="003758C1">
        <w:rPr>
          <w:rFonts w:ascii="Times New Roman" w:hAnsi="Times New Roman" w:cs="Times New Roman"/>
          <w:sz w:val="28"/>
          <w:szCs w:val="28"/>
        </w:rPr>
        <w:t>inistrisë në kuadër të procedurave të menaxhimit të brendshëm;</w:t>
      </w:r>
    </w:p>
    <w:p w14:paraId="29E15470" w14:textId="12B04B4B" w:rsidR="00A77D50"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ç)</w:t>
      </w:r>
      <w:r w:rsidRPr="003758C1">
        <w:rPr>
          <w:rFonts w:ascii="Times New Roman" w:hAnsi="Times New Roman" w:cs="Times New Roman"/>
          <w:sz w:val="28"/>
          <w:szCs w:val="28"/>
        </w:rPr>
        <w:tab/>
      </w:r>
      <w:r w:rsidR="00795430" w:rsidRPr="003758C1">
        <w:rPr>
          <w:rFonts w:ascii="Times New Roman" w:hAnsi="Times New Roman" w:cs="Times New Roman"/>
          <w:sz w:val="28"/>
          <w:szCs w:val="28"/>
        </w:rPr>
        <w:t>ç</w:t>
      </w:r>
      <w:r w:rsidRPr="003758C1">
        <w:rPr>
          <w:rFonts w:ascii="Times New Roman" w:hAnsi="Times New Roman" w:cs="Times New Roman"/>
          <w:sz w:val="28"/>
          <w:szCs w:val="28"/>
        </w:rPr>
        <w:t>do detyrë tjetër të përcaktuar në këtë ligj.</w:t>
      </w:r>
    </w:p>
    <w:p w14:paraId="730BDBF8" w14:textId="77777777" w:rsidR="00BA2A9C" w:rsidRPr="003758C1" w:rsidRDefault="00BA2A9C" w:rsidP="00BA2A9C">
      <w:pPr>
        <w:spacing w:after="0" w:line="240" w:lineRule="auto"/>
        <w:ind w:left="900" w:hanging="360"/>
        <w:jc w:val="both"/>
        <w:rPr>
          <w:rFonts w:ascii="Times New Roman" w:hAnsi="Times New Roman" w:cs="Times New Roman"/>
          <w:sz w:val="28"/>
          <w:szCs w:val="28"/>
        </w:rPr>
      </w:pPr>
    </w:p>
    <w:p w14:paraId="44710675" w14:textId="14718180" w:rsidR="00A77D50" w:rsidRPr="00BA2A9C" w:rsidRDefault="00A77D50" w:rsidP="00427DE1">
      <w:pPr>
        <w:pStyle w:val="ListParagraph"/>
        <w:numPr>
          <w:ilvl w:val="0"/>
          <w:numId w:val="19"/>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Sekretari i Përgjithshëm ndihmon ministrin në hartimin dhe realizimin e objektivave të politikës së jashtme, duke bashkërenduar punën e strukturave të Shërbimit të Jashtëm.    </w:t>
      </w:r>
    </w:p>
    <w:p w14:paraId="6785D60C"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271E24EF" w14:textId="736902A3" w:rsidR="006D031C" w:rsidRPr="00BA2A9C" w:rsidRDefault="00A77D50" w:rsidP="00427DE1">
      <w:pPr>
        <w:pStyle w:val="ListParagraph"/>
        <w:numPr>
          <w:ilvl w:val="0"/>
          <w:numId w:val="19"/>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Sekretari i Përgjithshëm përzgjidhet në këtë detyrë nga ministri pas konkurrimit të hapur nga radhët e diplomatëve të karrierës</w:t>
      </w:r>
      <w:r w:rsidR="00F82AA5">
        <w:rPr>
          <w:rFonts w:ascii="Times New Roman" w:hAnsi="Times New Roman" w:cs="Times New Roman"/>
          <w:sz w:val="28"/>
          <w:szCs w:val="28"/>
        </w:rPr>
        <w:t>,</w:t>
      </w:r>
      <w:r w:rsidRPr="00BA2A9C">
        <w:rPr>
          <w:rFonts w:ascii="Times New Roman" w:hAnsi="Times New Roman" w:cs="Times New Roman"/>
          <w:sz w:val="28"/>
          <w:szCs w:val="28"/>
        </w:rPr>
        <w:t xml:space="preserve"> me gradë diplomatike personale jo më të ulët se “Ministër </w:t>
      </w:r>
      <w:r w:rsidR="00424C18">
        <w:rPr>
          <w:rFonts w:ascii="Times New Roman" w:hAnsi="Times New Roman" w:cs="Times New Roman"/>
          <w:sz w:val="28"/>
          <w:szCs w:val="28"/>
        </w:rPr>
        <w:t>k</w:t>
      </w:r>
      <w:r w:rsidR="00A0517F" w:rsidRPr="00BA2A9C">
        <w:rPr>
          <w:rFonts w:ascii="Times New Roman" w:hAnsi="Times New Roman" w:cs="Times New Roman"/>
          <w:sz w:val="28"/>
          <w:szCs w:val="28"/>
        </w:rPr>
        <w:t>ë</w:t>
      </w:r>
      <w:r w:rsidR="00B97155" w:rsidRPr="00BA2A9C">
        <w:rPr>
          <w:rFonts w:ascii="Times New Roman" w:hAnsi="Times New Roman" w:cs="Times New Roman"/>
          <w:sz w:val="28"/>
          <w:szCs w:val="28"/>
        </w:rPr>
        <w:t>shilltar</w:t>
      </w:r>
      <w:r w:rsidRPr="00BA2A9C">
        <w:rPr>
          <w:rFonts w:ascii="Times New Roman" w:hAnsi="Times New Roman" w:cs="Times New Roman"/>
          <w:sz w:val="28"/>
          <w:szCs w:val="28"/>
        </w:rPr>
        <w:t>”.</w:t>
      </w:r>
      <w:r w:rsidRPr="00BA2A9C">
        <w:rPr>
          <w:rFonts w:ascii="Times New Roman" w:hAnsi="Times New Roman" w:cs="Times New Roman"/>
          <w:sz w:val="28"/>
          <w:szCs w:val="28"/>
        </w:rPr>
        <w:tab/>
      </w:r>
    </w:p>
    <w:p w14:paraId="5E92F35C" w14:textId="77777777" w:rsidR="00BA2A9C" w:rsidRPr="00BA2A9C" w:rsidRDefault="00BA2A9C" w:rsidP="00BA2A9C">
      <w:pPr>
        <w:pStyle w:val="ListParagraph"/>
        <w:ind w:left="360" w:hanging="360"/>
        <w:rPr>
          <w:rFonts w:ascii="Times New Roman" w:hAnsi="Times New Roman" w:cs="Times New Roman"/>
          <w:sz w:val="28"/>
          <w:szCs w:val="28"/>
        </w:rPr>
      </w:pPr>
    </w:p>
    <w:p w14:paraId="201D6EAB" w14:textId="0A23705B" w:rsidR="00A77D50" w:rsidRPr="00BA2A9C" w:rsidRDefault="00A77D50" w:rsidP="00427DE1">
      <w:pPr>
        <w:pStyle w:val="ListParagraph"/>
        <w:numPr>
          <w:ilvl w:val="0"/>
          <w:numId w:val="19"/>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Procedurat e përzgjedhjes së </w:t>
      </w:r>
      <w:r w:rsidR="00F82AA5">
        <w:rPr>
          <w:rFonts w:ascii="Times New Roman" w:hAnsi="Times New Roman" w:cs="Times New Roman"/>
          <w:sz w:val="28"/>
          <w:szCs w:val="28"/>
        </w:rPr>
        <w:t>s</w:t>
      </w:r>
      <w:r w:rsidRPr="00BA2A9C">
        <w:rPr>
          <w:rFonts w:ascii="Times New Roman" w:hAnsi="Times New Roman" w:cs="Times New Roman"/>
          <w:sz w:val="28"/>
          <w:szCs w:val="28"/>
        </w:rPr>
        <w:t xml:space="preserve">ekretarit të Përgjithshëm përcaktohen në </w:t>
      </w:r>
      <w:r w:rsidR="00F82AA5">
        <w:rPr>
          <w:rFonts w:ascii="Times New Roman" w:hAnsi="Times New Roman" w:cs="Times New Roman"/>
          <w:sz w:val="28"/>
          <w:szCs w:val="28"/>
        </w:rPr>
        <w:t>r</w:t>
      </w:r>
      <w:r w:rsidRPr="00BA2A9C">
        <w:rPr>
          <w:rFonts w:ascii="Times New Roman" w:hAnsi="Times New Roman" w:cs="Times New Roman"/>
          <w:sz w:val="28"/>
          <w:szCs w:val="28"/>
        </w:rPr>
        <w:t>regulloren e Shërbimit të Jashtëm.</w:t>
      </w:r>
    </w:p>
    <w:p w14:paraId="242B5D74" w14:textId="77777777" w:rsidR="00A77D50" w:rsidRPr="003758C1" w:rsidRDefault="00A77D50" w:rsidP="00553046">
      <w:pPr>
        <w:spacing w:after="0" w:line="240" w:lineRule="auto"/>
        <w:jc w:val="both"/>
        <w:rPr>
          <w:rFonts w:ascii="Times New Roman" w:hAnsi="Times New Roman" w:cs="Times New Roman"/>
          <w:sz w:val="28"/>
          <w:szCs w:val="28"/>
        </w:rPr>
      </w:pPr>
    </w:p>
    <w:p w14:paraId="2EAD01FC" w14:textId="02C2BB64"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19</w:t>
      </w:r>
    </w:p>
    <w:p w14:paraId="3E31E807" w14:textId="3B59ACC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 xml:space="preserve">Struktura e </w:t>
      </w:r>
      <w:r w:rsidR="00F82AA5">
        <w:rPr>
          <w:rFonts w:ascii="Times New Roman" w:hAnsi="Times New Roman" w:cs="Times New Roman"/>
          <w:b/>
          <w:bCs/>
          <w:sz w:val="28"/>
          <w:szCs w:val="28"/>
        </w:rPr>
        <w:t>m</w:t>
      </w:r>
      <w:r w:rsidRPr="00BA2A9C">
        <w:rPr>
          <w:rFonts w:ascii="Times New Roman" w:hAnsi="Times New Roman" w:cs="Times New Roman"/>
          <w:b/>
          <w:bCs/>
          <w:sz w:val="28"/>
          <w:szCs w:val="28"/>
        </w:rPr>
        <w:t>inistrisë</w:t>
      </w:r>
    </w:p>
    <w:p w14:paraId="1B9F3953" w14:textId="77777777" w:rsidR="00A77D50" w:rsidRPr="00BA2A9C" w:rsidRDefault="00A77D50" w:rsidP="00553046">
      <w:pPr>
        <w:spacing w:after="0" w:line="240" w:lineRule="auto"/>
        <w:jc w:val="both"/>
        <w:rPr>
          <w:rFonts w:ascii="Times New Roman" w:hAnsi="Times New Roman" w:cs="Times New Roman"/>
          <w:b/>
          <w:bCs/>
          <w:sz w:val="28"/>
          <w:szCs w:val="28"/>
        </w:rPr>
      </w:pPr>
    </w:p>
    <w:p w14:paraId="4666E464" w14:textId="1D362B04" w:rsidR="00A77D50" w:rsidRPr="003758C1" w:rsidRDefault="00126AD4"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Struktura dhe organika e </w:t>
      </w:r>
      <w:r w:rsidR="00F82AA5">
        <w:rPr>
          <w:rFonts w:ascii="Times New Roman" w:hAnsi="Times New Roman" w:cs="Times New Roman"/>
          <w:sz w:val="28"/>
          <w:szCs w:val="28"/>
        </w:rPr>
        <w:t>m</w:t>
      </w:r>
      <w:r w:rsidRPr="003758C1">
        <w:rPr>
          <w:rFonts w:ascii="Times New Roman" w:hAnsi="Times New Roman" w:cs="Times New Roman"/>
          <w:sz w:val="28"/>
          <w:szCs w:val="28"/>
        </w:rPr>
        <w:t>inistrisë miratohe</w:t>
      </w:r>
      <w:r w:rsidR="00F82AA5">
        <w:rPr>
          <w:rFonts w:ascii="Times New Roman" w:hAnsi="Times New Roman" w:cs="Times New Roman"/>
          <w:sz w:val="28"/>
          <w:szCs w:val="28"/>
        </w:rPr>
        <w:t>n</w:t>
      </w:r>
      <w:r w:rsidRPr="003758C1">
        <w:rPr>
          <w:rFonts w:ascii="Times New Roman" w:hAnsi="Times New Roman" w:cs="Times New Roman"/>
          <w:sz w:val="28"/>
          <w:szCs w:val="28"/>
        </w:rPr>
        <w:t xml:space="preserve"> me urdhër të Kryeministrit, sipas përcaktimeve në legjislacionin në fuqi për organizimin dhe funksionimin e administratës shtetërore, në funksion të përmbushjes së prioriteteve dhe objektivave të politikës së jashtme të Republikës së Shqipërisë</w:t>
      </w:r>
      <w:r w:rsidR="00A77D50" w:rsidRPr="003758C1">
        <w:rPr>
          <w:rFonts w:ascii="Times New Roman" w:hAnsi="Times New Roman" w:cs="Times New Roman"/>
          <w:sz w:val="28"/>
          <w:szCs w:val="28"/>
        </w:rPr>
        <w:t>.</w:t>
      </w:r>
    </w:p>
    <w:p w14:paraId="08BDC5E4" w14:textId="77777777" w:rsidR="00A77D50" w:rsidRPr="003758C1" w:rsidRDefault="00A77D50" w:rsidP="00553046">
      <w:pPr>
        <w:spacing w:after="0" w:line="240" w:lineRule="auto"/>
        <w:jc w:val="both"/>
        <w:rPr>
          <w:rFonts w:ascii="Times New Roman" w:hAnsi="Times New Roman" w:cs="Times New Roman"/>
          <w:sz w:val="28"/>
          <w:szCs w:val="28"/>
        </w:rPr>
      </w:pPr>
    </w:p>
    <w:p w14:paraId="735D7A04"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20</w:t>
      </w:r>
    </w:p>
    <w:p w14:paraId="641EE283" w14:textId="77777777"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Protokolli i Shtetit</w:t>
      </w:r>
    </w:p>
    <w:p w14:paraId="0FE4AD8F" w14:textId="77777777" w:rsidR="00A77D50" w:rsidRPr="00BA2A9C" w:rsidRDefault="00A77D50" w:rsidP="00553046">
      <w:pPr>
        <w:spacing w:after="0" w:line="240" w:lineRule="auto"/>
        <w:jc w:val="both"/>
        <w:rPr>
          <w:rFonts w:ascii="Times New Roman" w:hAnsi="Times New Roman" w:cs="Times New Roman"/>
          <w:b/>
          <w:bCs/>
          <w:sz w:val="28"/>
          <w:szCs w:val="28"/>
        </w:rPr>
      </w:pPr>
    </w:p>
    <w:p w14:paraId="52E304FD" w14:textId="6ACD588B" w:rsidR="00A77D50" w:rsidRPr="00BA2A9C" w:rsidRDefault="00A77D50" w:rsidP="00427DE1">
      <w:pPr>
        <w:pStyle w:val="ListParagraph"/>
        <w:numPr>
          <w:ilvl w:val="0"/>
          <w:numId w:val="20"/>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Në strukturën e </w:t>
      </w:r>
      <w:r w:rsidR="00F82AA5">
        <w:rPr>
          <w:rFonts w:ascii="Times New Roman" w:hAnsi="Times New Roman" w:cs="Times New Roman"/>
          <w:sz w:val="28"/>
          <w:szCs w:val="28"/>
        </w:rPr>
        <w:t>m</w:t>
      </w:r>
      <w:r w:rsidRPr="00BA2A9C">
        <w:rPr>
          <w:rFonts w:ascii="Times New Roman" w:hAnsi="Times New Roman" w:cs="Times New Roman"/>
          <w:sz w:val="28"/>
          <w:szCs w:val="28"/>
        </w:rPr>
        <w:t>inistrisë bën pjesë Protokolli i Shtetit, i cili ka këto detyra:</w:t>
      </w:r>
    </w:p>
    <w:p w14:paraId="044833E6" w14:textId="77777777" w:rsidR="00BA2A9C" w:rsidRPr="00BA2A9C" w:rsidRDefault="00BA2A9C" w:rsidP="00BA2A9C">
      <w:pPr>
        <w:pStyle w:val="ListParagraph"/>
        <w:spacing w:after="0" w:line="240" w:lineRule="auto"/>
        <w:jc w:val="both"/>
        <w:rPr>
          <w:rFonts w:ascii="Times New Roman" w:hAnsi="Times New Roman" w:cs="Times New Roman"/>
          <w:sz w:val="28"/>
          <w:szCs w:val="28"/>
        </w:rPr>
      </w:pPr>
    </w:p>
    <w:p w14:paraId="6A434708" w14:textId="2BF853C3"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w:t>
      </w:r>
      <w:r w:rsidR="00F82AA5">
        <w:rPr>
          <w:rFonts w:ascii="Times New Roman" w:hAnsi="Times New Roman" w:cs="Times New Roman"/>
          <w:sz w:val="28"/>
          <w:szCs w:val="28"/>
        </w:rPr>
        <w:tab/>
        <w:t>B</w:t>
      </w:r>
      <w:r w:rsidRPr="003758C1">
        <w:rPr>
          <w:rFonts w:ascii="Times New Roman" w:hAnsi="Times New Roman" w:cs="Times New Roman"/>
          <w:sz w:val="28"/>
          <w:szCs w:val="28"/>
        </w:rPr>
        <w:t xml:space="preserve">ashkërendimin e të gjithë veprimtarisë kryesore protokollare të Presidentit të Republikës, Kryetarit të Kuvendit, Kryeministrit dhe </w:t>
      </w:r>
      <w:r w:rsidR="00F82AA5">
        <w:rPr>
          <w:rFonts w:ascii="Times New Roman" w:hAnsi="Times New Roman" w:cs="Times New Roman"/>
          <w:sz w:val="28"/>
          <w:szCs w:val="28"/>
        </w:rPr>
        <w:t>m</w:t>
      </w:r>
      <w:r w:rsidRPr="003758C1">
        <w:rPr>
          <w:rFonts w:ascii="Times New Roman" w:hAnsi="Times New Roman" w:cs="Times New Roman"/>
          <w:sz w:val="28"/>
          <w:szCs w:val="28"/>
        </w:rPr>
        <w:t>inistrit për veprimtarinë e tyre brenda dhe jashtë vendit;</w:t>
      </w:r>
    </w:p>
    <w:p w14:paraId="3208F80A" w14:textId="1E972792"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424C18">
        <w:rPr>
          <w:rFonts w:ascii="Times New Roman" w:hAnsi="Times New Roman" w:cs="Times New Roman"/>
          <w:sz w:val="28"/>
          <w:szCs w:val="28"/>
        </w:rPr>
        <w:tab/>
      </w:r>
      <w:r w:rsidR="00F82AA5">
        <w:rPr>
          <w:rFonts w:ascii="Times New Roman" w:hAnsi="Times New Roman" w:cs="Times New Roman"/>
          <w:sz w:val="28"/>
          <w:szCs w:val="28"/>
        </w:rPr>
        <w:t>B</w:t>
      </w:r>
      <w:r w:rsidRPr="003758C1">
        <w:rPr>
          <w:rFonts w:ascii="Times New Roman" w:hAnsi="Times New Roman" w:cs="Times New Roman"/>
          <w:sz w:val="28"/>
          <w:szCs w:val="28"/>
        </w:rPr>
        <w:t>ashkërendimin e veprimtarisë protokollare të anëtarëve të Këshillit të Ministrave dhe të drejtuesve të institucioneve të larta qendrore;</w:t>
      </w:r>
    </w:p>
    <w:p w14:paraId="1D207452" w14:textId="20E1472C"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 xml:space="preserve">c) </w:t>
      </w:r>
      <w:r w:rsidR="00BA2A9C">
        <w:rPr>
          <w:rFonts w:ascii="Times New Roman" w:hAnsi="Times New Roman" w:cs="Times New Roman"/>
          <w:sz w:val="28"/>
          <w:szCs w:val="28"/>
        </w:rPr>
        <w:t xml:space="preserve"> </w:t>
      </w:r>
      <w:r w:rsidR="00F82AA5">
        <w:rPr>
          <w:rFonts w:ascii="Times New Roman" w:hAnsi="Times New Roman" w:cs="Times New Roman"/>
          <w:sz w:val="28"/>
          <w:szCs w:val="28"/>
        </w:rPr>
        <w:t>B</w:t>
      </w:r>
      <w:r w:rsidRPr="003758C1">
        <w:rPr>
          <w:rFonts w:ascii="Times New Roman" w:hAnsi="Times New Roman" w:cs="Times New Roman"/>
          <w:sz w:val="28"/>
          <w:szCs w:val="28"/>
        </w:rPr>
        <w:t>ashkërendimin dhe zbatimin e programit të vizitave të delegacioneve të huaja të nivelit të lartë;</w:t>
      </w:r>
    </w:p>
    <w:p w14:paraId="011B3BB8" w14:textId="3EC3D5E5" w:rsidR="00A77D50"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9A020D">
        <w:rPr>
          <w:rFonts w:ascii="Times New Roman" w:hAnsi="Times New Roman" w:cs="Times New Roman"/>
          <w:sz w:val="28"/>
          <w:szCs w:val="28"/>
        </w:rPr>
        <w:tab/>
      </w:r>
      <w:r w:rsidR="00F82AA5">
        <w:rPr>
          <w:rFonts w:ascii="Times New Roman" w:hAnsi="Times New Roman" w:cs="Times New Roman"/>
          <w:sz w:val="28"/>
          <w:szCs w:val="28"/>
        </w:rPr>
        <w:t>V</w:t>
      </w:r>
      <w:r w:rsidRPr="003758C1">
        <w:rPr>
          <w:rFonts w:ascii="Times New Roman" w:hAnsi="Times New Roman" w:cs="Times New Roman"/>
          <w:sz w:val="28"/>
          <w:szCs w:val="28"/>
        </w:rPr>
        <w:t xml:space="preserve">endosjen e komunikimit dhe mbikëqyrjen e realizimit të privilegjeve dhe imuniteteve diplomatike për misionet diplomatike dhe postet konsullore të akredituara në Republikën e Shqipërisë. </w:t>
      </w:r>
    </w:p>
    <w:p w14:paraId="1532415A" w14:textId="77777777" w:rsidR="00BA2A9C" w:rsidRPr="003758C1" w:rsidRDefault="00BA2A9C" w:rsidP="00553046">
      <w:pPr>
        <w:spacing w:after="0" w:line="240" w:lineRule="auto"/>
        <w:jc w:val="both"/>
        <w:rPr>
          <w:rFonts w:ascii="Times New Roman" w:hAnsi="Times New Roman" w:cs="Times New Roman"/>
          <w:sz w:val="28"/>
          <w:szCs w:val="28"/>
        </w:rPr>
      </w:pPr>
    </w:p>
    <w:p w14:paraId="6A1EA81E" w14:textId="5C0401D8" w:rsidR="007F2536" w:rsidRPr="003758C1" w:rsidRDefault="007F2536" w:rsidP="00BA2A9C">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2.</w:t>
      </w:r>
      <w:r w:rsidR="00BA2A9C">
        <w:rPr>
          <w:rFonts w:ascii="Times New Roman" w:hAnsi="Times New Roman" w:cs="Times New Roman"/>
          <w:sz w:val="28"/>
          <w:szCs w:val="28"/>
        </w:rPr>
        <w:tab/>
      </w:r>
      <w:r w:rsidR="00F020B4" w:rsidRPr="003758C1">
        <w:rPr>
          <w:rFonts w:ascii="Times New Roman" w:hAnsi="Times New Roman" w:cs="Times New Roman"/>
          <w:sz w:val="28"/>
          <w:szCs w:val="28"/>
        </w:rPr>
        <w:t>Mënyra e funksionimit të Protokollit të Shtetit miratohet m</w:t>
      </w:r>
      <w:r w:rsidR="00F82AA5">
        <w:rPr>
          <w:rFonts w:ascii="Times New Roman" w:hAnsi="Times New Roman" w:cs="Times New Roman"/>
          <w:sz w:val="28"/>
          <w:szCs w:val="28"/>
        </w:rPr>
        <w:t>e</w:t>
      </w:r>
      <w:r w:rsidR="00F020B4" w:rsidRPr="003758C1">
        <w:rPr>
          <w:rFonts w:ascii="Times New Roman" w:hAnsi="Times New Roman" w:cs="Times New Roman"/>
          <w:sz w:val="28"/>
          <w:szCs w:val="28"/>
        </w:rPr>
        <w:t xml:space="preserve"> vendim të Këshillit të Ministrave, me propozim të </w:t>
      </w:r>
      <w:r w:rsidR="00F82AA5">
        <w:rPr>
          <w:rFonts w:ascii="Times New Roman" w:hAnsi="Times New Roman" w:cs="Times New Roman"/>
          <w:sz w:val="28"/>
          <w:szCs w:val="28"/>
        </w:rPr>
        <w:t>m</w:t>
      </w:r>
      <w:r w:rsidR="00F020B4" w:rsidRPr="003758C1">
        <w:rPr>
          <w:rFonts w:ascii="Times New Roman" w:hAnsi="Times New Roman" w:cs="Times New Roman"/>
          <w:sz w:val="28"/>
          <w:szCs w:val="28"/>
        </w:rPr>
        <w:t>inistrit</w:t>
      </w:r>
      <w:r w:rsidR="00A00D9E" w:rsidRPr="003758C1">
        <w:rPr>
          <w:rFonts w:ascii="Times New Roman" w:hAnsi="Times New Roman" w:cs="Times New Roman"/>
          <w:sz w:val="28"/>
          <w:szCs w:val="28"/>
        </w:rPr>
        <w:t>.</w:t>
      </w:r>
    </w:p>
    <w:p w14:paraId="72B305A4" w14:textId="77777777" w:rsidR="00136B55" w:rsidRPr="00BA2A9C" w:rsidRDefault="00136B55" w:rsidP="00BA2A9C">
      <w:pPr>
        <w:spacing w:after="0" w:line="240" w:lineRule="auto"/>
        <w:ind w:left="360" w:hanging="360"/>
        <w:jc w:val="center"/>
        <w:rPr>
          <w:rFonts w:ascii="Times New Roman" w:hAnsi="Times New Roman" w:cs="Times New Roman"/>
          <w:b/>
          <w:bCs/>
          <w:sz w:val="28"/>
          <w:szCs w:val="28"/>
        </w:rPr>
      </w:pPr>
    </w:p>
    <w:p w14:paraId="34F8A502" w14:textId="2B1C2B39" w:rsidR="00A77D50" w:rsidRPr="00BA2A9C" w:rsidRDefault="00A77D50" w:rsidP="00553046">
      <w:pPr>
        <w:spacing w:after="0" w:line="240" w:lineRule="auto"/>
        <w:jc w:val="center"/>
        <w:rPr>
          <w:rFonts w:ascii="Times New Roman" w:hAnsi="Times New Roman" w:cs="Times New Roman"/>
          <w:b/>
          <w:bCs/>
          <w:sz w:val="28"/>
          <w:szCs w:val="28"/>
        </w:rPr>
      </w:pPr>
      <w:r w:rsidRPr="00BA2A9C">
        <w:rPr>
          <w:rFonts w:ascii="Times New Roman" w:hAnsi="Times New Roman" w:cs="Times New Roman"/>
          <w:b/>
          <w:bCs/>
          <w:sz w:val="28"/>
          <w:szCs w:val="28"/>
        </w:rPr>
        <w:t>Neni 21</w:t>
      </w:r>
    </w:p>
    <w:p w14:paraId="41DF08BB" w14:textId="77777777" w:rsidR="00A77D50" w:rsidRPr="003758C1" w:rsidRDefault="00A77D50" w:rsidP="00553046">
      <w:pPr>
        <w:spacing w:after="0" w:line="240" w:lineRule="auto"/>
        <w:jc w:val="center"/>
        <w:rPr>
          <w:rFonts w:ascii="Times New Roman" w:hAnsi="Times New Roman" w:cs="Times New Roman"/>
          <w:sz w:val="28"/>
          <w:szCs w:val="28"/>
        </w:rPr>
      </w:pPr>
      <w:r w:rsidRPr="00BA2A9C">
        <w:rPr>
          <w:rFonts w:ascii="Times New Roman" w:hAnsi="Times New Roman" w:cs="Times New Roman"/>
          <w:b/>
          <w:bCs/>
          <w:sz w:val="28"/>
          <w:szCs w:val="28"/>
        </w:rPr>
        <w:t>Akademia Diplomatike</w:t>
      </w:r>
    </w:p>
    <w:p w14:paraId="245EC0F5" w14:textId="77777777" w:rsidR="00A77D50" w:rsidRPr="003758C1" w:rsidRDefault="00A77D50" w:rsidP="00553046">
      <w:pPr>
        <w:spacing w:after="0" w:line="240" w:lineRule="auto"/>
        <w:jc w:val="center"/>
        <w:rPr>
          <w:rFonts w:ascii="Times New Roman" w:hAnsi="Times New Roman" w:cs="Times New Roman"/>
          <w:sz w:val="28"/>
          <w:szCs w:val="28"/>
        </w:rPr>
      </w:pPr>
    </w:p>
    <w:p w14:paraId="621D345E" w14:textId="43247280" w:rsidR="00A77D50" w:rsidRDefault="00A77D50" w:rsidP="00BA2A9C">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1</w:t>
      </w:r>
      <w:r w:rsidR="00126AD4" w:rsidRPr="003758C1">
        <w:rPr>
          <w:rFonts w:ascii="Times New Roman" w:hAnsi="Times New Roman" w:cs="Times New Roman"/>
          <w:sz w:val="28"/>
          <w:szCs w:val="28"/>
        </w:rPr>
        <w:t xml:space="preserve"> </w:t>
      </w:r>
      <w:r w:rsidR="00BA2A9C">
        <w:rPr>
          <w:rFonts w:ascii="Times New Roman" w:hAnsi="Times New Roman" w:cs="Times New Roman"/>
          <w:sz w:val="28"/>
          <w:szCs w:val="28"/>
        </w:rPr>
        <w:t xml:space="preserve">  </w:t>
      </w:r>
      <w:r w:rsidR="00126AD4" w:rsidRPr="003758C1">
        <w:rPr>
          <w:rFonts w:ascii="Times New Roman" w:hAnsi="Times New Roman" w:cs="Times New Roman"/>
          <w:sz w:val="28"/>
          <w:szCs w:val="28"/>
        </w:rPr>
        <w:t>Akademia Diplomatike</w:t>
      </w:r>
      <w:r w:rsidR="00F82AA5">
        <w:rPr>
          <w:rFonts w:ascii="Times New Roman" w:hAnsi="Times New Roman" w:cs="Times New Roman"/>
          <w:sz w:val="28"/>
          <w:szCs w:val="28"/>
        </w:rPr>
        <w:t>,</w:t>
      </w:r>
      <w:r w:rsidR="00126AD4" w:rsidRPr="003758C1">
        <w:rPr>
          <w:rFonts w:ascii="Times New Roman" w:hAnsi="Times New Roman" w:cs="Times New Roman"/>
          <w:sz w:val="28"/>
          <w:szCs w:val="28"/>
        </w:rPr>
        <w:t xml:space="preserve"> </w:t>
      </w:r>
      <w:r w:rsidR="00E15640" w:rsidRPr="003758C1">
        <w:rPr>
          <w:rFonts w:ascii="Times New Roman" w:hAnsi="Times New Roman" w:cs="Times New Roman"/>
          <w:sz w:val="28"/>
          <w:szCs w:val="28"/>
        </w:rPr>
        <w:t>në vijim referuar si “AD”</w:t>
      </w:r>
      <w:r w:rsidR="00F82AA5">
        <w:rPr>
          <w:rFonts w:ascii="Times New Roman" w:hAnsi="Times New Roman" w:cs="Times New Roman"/>
          <w:sz w:val="28"/>
          <w:szCs w:val="28"/>
        </w:rPr>
        <w:t>,</w:t>
      </w:r>
      <w:r w:rsidR="00E15640" w:rsidRPr="003758C1">
        <w:rPr>
          <w:rFonts w:ascii="Times New Roman" w:hAnsi="Times New Roman" w:cs="Times New Roman"/>
          <w:sz w:val="28"/>
          <w:szCs w:val="28"/>
        </w:rPr>
        <w:t xml:space="preserve"> </w:t>
      </w:r>
      <w:r w:rsidR="00126AD4" w:rsidRPr="003758C1">
        <w:rPr>
          <w:rFonts w:ascii="Times New Roman" w:hAnsi="Times New Roman" w:cs="Times New Roman"/>
          <w:sz w:val="28"/>
          <w:szCs w:val="28"/>
        </w:rPr>
        <w:t xml:space="preserve">është qendër e </w:t>
      </w:r>
      <w:r w:rsidR="00CF78C1" w:rsidRPr="003758C1">
        <w:rPr>
          <w:rFonts w:ascii="Times New Roman" w:hAnsi="Times New Roman" w:cs="Times New Roman"/>
          <w:sz w:val="28"/>
          <w:szCs w:val="28"/>
        </w:rPr>
        <w:t>zhvillimit t</w:t>
      </w:r>
      <w:r w:rsidR="00CC6865" w:rsidRPr="003758C1">
        <w:rPr>
          <w:rFonts w:ascii="Times New Roman" w:hAnsi="Times New Roman" w:cs="Times New Roman"/>
          <w:sz w:val="28"/>
          <w:szCs w:val="28"/>
        </w:rPr>
        <w:t>ë</w:t>
      </w:r>
      <w:r w:rsidR="00CF78C1" w:rsidRPr="003758C1">
        <w:rPr>
          <w:rFonts w:ascii="Times New Roman" w:hAnsi="Times New Roman" w:cs="Times New Roman"/>
          <w:sz w:val="28"/>
          <w:szCs w:val="28"/>
        </w:rPr>
        <w:t xml:space="preserve"> </w:t>
      </w:r>
      <w:r w:rsidR="007F2536" w:rsidRPr="003758C1">
        <w:rPr>
          <w:rFonts w:ascii="Times New Roman" w:hAnsi="Times New Roman" w:cs="Times New Roman"/>
          <w:sz w:val="28"/>
          <w:szCs w:val="28"/>
        </w:rPr>
        <w:t>karrierës</w:t>
      </w:r>
      <w:r w:rsidR="00CF78C1" w:rsidRPr="003758C1">
        <w:rPr>
          <w:rFonts w:ascii="Times New Roman" w:hAnsi="Times New Roman" w:cs="Times New Roman"/>
          <w:sz w:val="28"/>
          <w:szCs w:val="28"/>
        </w:rPr>
        <w:t xml:space="preserve"> diplomatike</w:t>
      </w:r>
      <w:r w:rsidR="00795430" w:rsidRPr="003758C1">
        <w:rPr>
          <w:rFonts w:ascii="Times New Roman" w:hAnsi="Times New Roman" w:cs="Times New Roman"/>
          <w:sz w:val="28"/>
          <w:szCs w:val="28"/>
        </w:rPr>
        <w:t xml:space="preserve">. </w:t>
      </w:r>
      <w:r w:rsidR="00E15640" w:rsidRPr="003758C1">
        <w:rPr>
          <w:rFonts w:ascii="Times New Roman" w:hAnsi="Times New Roman" w:cs="Times New Roman"/>
          <w:sz w:val="28"/>
          <w:szCs w:val="28"/>
        </w:rPr>
        <w:t>AD</w:t>
      </w:r>
      <w:r w:rsidR="00F82AA5">
        <w:rPr>
          <w:rFonts w:ascii="Times New Roman" w:hAnsi="Times New Roman" w:cs="Times New Roman"/>
          <w:sz w:val="28"/>
          <w:szCs w:val="28"/>
        </w:rPr>
        <w:t>-ja</w:t>
      </w:r>
      <w:r w:rsidR="00E15640" w:rsidRPr="003758C1">
        <w:rPr>
          <w:rFonts w:ascii="Times New Roman" w:hAnsi="Times New Roman" w:cs="Times New Roman"/>
          <w:sz w:val="28"/>
          <w:szCs w:val="28"/>
        </w:rPr>
        <w:t xml:space="preserve"> nuk i nënshtrohet legjislacionit në fuqi p</w:t>
      </w:r>
      <w:r w:rsidR="00136B55" w:rsidRPr="003758C1">
        <w:rPr>
          <w:rFonts w:ascii="Times New Roman" w:hAnsi="Times New Roman" w:cs="Times New Roman"/>
          <w:sz w:val="28"/>
          <w:szCs w:val="28"/>
        </w:rPr>
        <w:t>ë</w:t>
      </w:r>
      <w:r w:rsidR="00E15640" w:rsidRPr="003758C1">
        <w:rPr>
          <w:rFonts w:ascii="Times New Roman" w:hAnsi="Times New Roman" w:cs="Times New Roman"/>
          <w:sz w:val="28"/>
          <w:szCs w:val="28"/>
        </w:rPr>
        <w:t xml:space="preserve">r arsimin e lartë. </w:t>
      </w:r>
    </w:p>
    <w:p w14:paraId="57D9349C" w14:textId="77777777" w:rsidR="00BA2A9C" w:rsidRPr="003758C1" w:rsidRDefault="00BA2A9C" w:rsidP="00BA2A9C">
      <w:pPr>
        <w:spacing w:after="0" w:line="240" w:lineRule="auto"/>
        <w:ind w:left="360" w:hanging="360"/>
        <w:jc w:val="both"/>
        <w:rPr>
          <w:rFonts w:ascii="Times New Roman" w:hAnsi="Times New Roman" w:cs="Times New Roman"/>
          <w:sz w:val="28"/>
          <w:szCs w:val="28"/>
        </w:rPr>
      </w:pPr>
    </w:p>
    <w:p w14:paraId="31A83B8D" w14:textId="1CCBFC6D" w:rsidR="00CC6865" w:rsidRPr="00BA2A9C" w:rsidRDefault="00445C56" w:rsidP="00427DE1">
      <w:pPr>
        <w:pStyle w:val="ListParagraph"/>
        <w:numPr>
          <w:ilvl w:val="0"/>
          <w:numId w:val="20"/>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A</w:t>
      </w:r>
      <w:r w:rsidR="00CC6865" w:rsidRPr="00BA2A9C">
        <w:rPr>
          <w:rFonts w:ascii="Times New Roman" w:hAnsi="Times New Roman" w:cs="Times New Roman"/>
          <w:sz w:val="28"/>
          <w:szCs w:val="28"/>
        </w:rPr>
        <w:t>D</w:t>
      </w:r>
      <w:r w:rsidR="00F82AA5">
        <w:rPr>
          <w:rFonts w:ascii="Times New Roman" w:hAnsi="Times New Roman" w:cs="Times New Roman"/>
          <w:sz w:val="28"/>
          <w:szCs w:val="28"/>
        </w:rPr>
        <w:t>-ja</w:t>
      </w:r>
      <w:r w:rsidRPr="00BA2A9C">
        <w:rPr>
          <w:rFonts w:ascii="Times New Roman" w:hAnsi="Times New Roman" w:cs="Times New Roman"/>
          <w:sz w:val="28"/>
          <w:szCs w:val="28"/>
        </w:rPr>
        <w:t xml:space="preserve"> ofro</w:t>
      </w:r>
      <w:r w:rsidR="00F11D60" w:rsidRPr="00BA2A9C">
        <w:rPr>
          <w:rFonts w:ascii="Times New Roman" w:hAnsi="Times New Roman" w:cs="Times New Roman"/>
          <w:sz w:val="28"/>
          <w:szCs w:val="28"/>
        </w:rPr>
        <w:t>n</w:t>
      </w:r>
      <w:r w:rsidRPr="00BA2A9C">
        <w:rPr>
          <w:rFonts w:ascii="Times New Roman" w:hAnsi="Times New Roman" w:cs="Times New Roman"/>
          <w:sz w:val="28"/>
          <w:szCs w:val="28"/>
        </w:rPr>
        <w:t xml:space="preserve"> formim profesional për diplomatët dhe për çdo individ tjetër, vendas apo </w:t>
      </w:r>
      <w:r w:rsidR="00F82AA5">
        <w:rPr>
          <w:rFonts w:ascii="Times New Roman" w:hAnsi="Times New Roman" w:cs="Times New Roman"/>
          <w:sz w:val="28"/>
          <w:szCs w:val="28"/>
        </w:rPr>
        <w:t>t</w:t>
      </w:r>
      <w:r w:rsidR="00F8791E">
        <w:rPr>
          <w:rFonts w:ascii="Times New Roman" w:hAnsi="Times New Roman" w:cs="Times New Roman"/>
          <w:sz w:val="28"/>
          <w:szCs w:val="28"/>
        </w:rPr>
        <w:t>ë</w:t>
      </w:r>
      <w:r w:rsidRPr="00BA2A9C">
        <w:rPr>
          <w:rFonts w:ascii="Times New Roman" w:hAnsi="Times New Roman" w:cs="Times New Roman"/>
          <w:sz w:val="28"/>
          <w:szCs w:val="28"/>
        </w:rPr>
        <w:t xml:space="preserve"> huaj, që dëshiron të ndjekë programet studimore dhe trajnuese që ajo ofron.</w:t>
      </w:r>
    </w:p>
    <w:p w14:paraId="7999B056" w14:textId="77777777" w:rsidR="00BA2A9C" w:rsidRPr="00BA2A9C" w:rsidRDefault="00BA2A9C" w:rsidP="00BA2A9C">
      <w:pPr>
        <w:pStyle w:val="ListParagraph"/>
        <w:spacing w:after="0" w:line="240" w:lineRule="auto"/>
        <w:ind w:left="360" w:hanging="360"/>
        <w:jc w:val="both"/>
        <w:rPr>
          <w:rFonts w:ascii="Times New Roman" w:hAnsi="Times New Roman" w:cs="Times New Roman"/>
          <w:sz w:val="28"/>
          <w:szCs w:val="28"/>
        </w:rPr>
      </w:pPr>
    </w:p>
    <w:p w14:paraId="0F6915A9" w14:textId="222B5F96" w:rsidR="00445C56" w:rsidRPr="00BA2A9C" w:rsidRDefault="00CC6865" w:rsidP="00427DE1">
      <w:pPr>
        <w:pStyle w:val="ListParagraph"/>
        <w:numPr>
          <w:ilvl w:val="0"/>
          <w:numId w:val="20"/>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AD</w:t>
      </w:r>
      <w:r w:rsidR="00B95B88">
        <w:rPr>
          <w:rFonts w:ascii="Times New Roman" w:hAnsi="Times New Roman" w:cs="Times New Roman"/>
          <w:sz w:val="28"/>
          <w:szCs w:val="28"/>
        </w:rPr>
        <w:t>-ja</w:t>
      </w:r>
      <w:r w:rsidR="00445C56" w:rsidRPr="00BA2A9C">
        <w:rPr>
          <w:rFonts w:ascii="Times New Roman" w:hAnsi="Times New Roman" w:cs="Times New Roman"/>
          <w:sz w:val="28"/>
          <w:szCs w:val="28"/>
        </w:rPr>
        <w:t xml:space="preserve"> ka si mision organizimin e kurseve të kualifikimit </w:t>
      </w:r>
      <w:r w:rsidR="008C4BD0" w:rsidRPr="00BA2A9C">
        <w:rPr>
          <w:rFonts w:ascii="Times New Roman" w:hAnsi="Times New Roman" w:cs="Times New Roman"/>
          <w:sz w:val="28"/>
          <w:szCs w:val="28"/>
        </w:rPr>
        <w:t>dhe testim</w:t>
      </w:r>
      <w:r w:rsidR="00A85670" w:rsidRPr="00BA2A9C">
        <w:rPr>
          <w:rFonts w:ascii="Times New Roman" w:hAnsi="Times New Roman" w:cs="Times New Roman"/>
          <w:sz w:val="28"/>
          <w:szCs w:val="28"/>
        </w:rPr>
        <w:t xml:space="preserve">eve periodike </w:t>
      </w:r>
      <w:r w:rsidR="00445C56" w:rsidRPr="00BA2A9C">
        <w:rPr>
          <w:rFonts w:ascii="Times New Roman" w:hAnsi="Times New Roman" w:cs="Times New Roman"/>
          <w:sz w:val="28"/>
          <w:szCs w:val="28"/>
        </w:rPr>
        <w:t xml:space="preserve">për diplomatët e </w:t>
      </w:r>
      <w:r w:rsidR="00165788" w:rsidRPr="00BA2A9C">
        <w:rPr>
          <w:rFonts w:ascii="Times New Roman" w:hAnsi="Times New Roman" w:cs="Times New Roman"/>
          <w:sz w:val="28"/>
          <w:szCs w:val="28"/>
        </w:rPr>
        <w:t xml:space="preserve"> karrierë</w:t>
      </w:r>
      <w:r w:rsidR="00221EC4" w:rsidRPr="00BA2A9C">
        <w:rPr>
          <w:rFonts w:ascii="Times New Roman" w:hAnsi="Times New Roman" w:cs="Times New Roman"/>
          <w:sz w:val="28"/>
          <w:szCs w:val="28"/>
        </w:rPr>
        <w:t>s</w:t>
      </w:r>
      <w:r w:rsidR="00445C56" w:rsidRPr="00BA2A9C">
        <w:rPr>
          <w:rFonts w:ascii="Times New Roman" w:hAnsi="Times New Roman" w:cs="Times New Roman"/>
          <w:sz w:val="28"/>
          <w:szCs w:val="28"/>
        </w:rPr>
        <w:t>, duke kontrib</w:t>
      </w:r>
      <w:r w:rsidR="00B95B88">
        <w:rPr>
          <w:rFonts w:ascii="Times New Roman" w:hAnsi="Times New Roman" w:cs="Times New Roman"/>
          <w:sz w:val="28"/>
          <w:szCs w:val="28"/>
        </w:rPr>
        <w:t>u</w:t>
      </w:r>
      <w:r w:rsidR="00445C56" w:rsidRPr="00BA2A9C">
        <w:rPr>
          <w:rFonts w:ascii="Times New Roman" w:hAnsi="Times New Roman" w:cs="Times New Roman"/>
          <w:sz w:val="28"/>
          <w:szCs w:val="28"/>
        </w:rPr>
        <w:t>uar në avancimin e karrierës së tyre dhe zhvillimin e aftësive të nevojshme profesionale.</w:t>
      </w:r>
    </w:p>
    <w:p w14:paraId="744E2B13" w14:textId="77777777" w:rsidR="00BA2A9C" w:rsidRPr="00BA2A9C" w:rsidRDefault="00BA2A9C" w:rsidP="00BA2A9C">
      <w:pPr>
        <w:pStyle w:val="ListParagraph"/>
        <w:ind w:left="360" w:hanging="360"/>
        <w:rPr>
          <w:rFonts w:ascii="Times New Roman" w:hAnsi="Times New Roman" w:cs="Times New Roman"/>
          <w:sz w:val="28"/>
          <w:szCs w:val="28"/>
        </w:rPr>
      </w:pPr>
    </w:p>
    <w:p w14:paraId="7FCA32CB" w14:textId="1F697CE8" w:rsidR="00A77D50" w:rsidRDefault="00A77D50" w:rsidP="00427DE1">
      <w:pPr>
        <w:pStyle w:val="ListParagraph"/>
        <w:numPr>
          <w:ilvl w:val="0"/>
          <w:numId w:val="20"/>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 xml:space="preserve">Në ushtrimin e funksioneve të saj, </w:t>
      </w:r>
      <w:r w:rsidR="00340C31" w:rsidRPr="00BA2A9C">
        <w:rPr>
          <w:rFonts w:ascii="Times New Roman" w:hAnsi="Times New Roman" w:cs="Times New Roman"/>
          <w:sz w:val="28"/>
          <w:szCs w:val="28"/>
        </w:rPr>
        <w:t>AD</w:t>
      </w:r>
      <w:r w:rsidR="00B95B88">
        <w:rPr>
          <w:rFonts w:ascii="Times New Roman" w:hAnsi="Times New Roman" w:cs="Times New Roman"/>
          <w:sz w:val="28"/>
          <w:szCs w:val="28"/>
        </w:rPr>
        <w:t>-ja</w:t>
      </w:r>
      <w:r w:rsidRPr="00BA2A9C">
        <w:rPr>
          <w:rFonts w:ascii="Times New Roman" w:hAnsi="Times New Roman" w:cs="Times New Roman"/>
          <w:sz w:val="28"/>
          <w:szCs w:val="28"/>
        </w:rPr>
        <w:t>:</w:t>
      </w:r>
    </w:p>
    <w:p w14:paraId="27D5C55C" w14:textId="77777777" w:rsidR="00424C18" w:rsidRDefault="00424C18" w:rsidP="00424C18">
      <w:pPr>
        <w:pStyle w:val="ListParagraph"/>
        <w:spacing w:after="0" w:line="240" w:lineRule="auto"/>
        <w:ind w:left="360"/>
        <w:jc w:val="both"/>
        <w:rPr>
          <w:rFonts w:ascii="Times New Roman" w:hAnsi="Times New Roman" w:cs="Times New Roman"/>
          <w:sz w:val="28"/>
          <w:szCs w:val="28"/>
        </w:rPr>
      </w:pPr>
    </w:p>
    <w:p w14:paraId="0B0B8817" w14:textId="77777777" w:rsidR="00A77D50"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 lehtëson studimin shkencor në fushën e diplomacisë për anëtarët e Shërbimit të Jashtëm, nëpërmjet hartimit dhe zbatimit të programeve të përbashkëta studimore me njësi të tjera akademike dhe shkencore brenda dhe jashtë vendit;</w:t>
      </w:r>
    </w:p>
    <w:p w14:paraId="60AE7ED9" w14:textId="15453732" w:rsidR="0089404E"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w:t>
      </w:r>
      <w:r w:rsidR="00BA2A9C">
        <w:rPr>
          <w:rFonts w:ascii="Times New Roman" w:hAnsi="Times New Roman" w:cs="Times New Roman"/>
          <w:sz w:val="28"/>
          <w:szCs w:val="28"/>
        </w:rPr>
        <w:tab/>
      </w:r>
      <w:r w:rsidRPr="003758C1">
        <w:rPr>
          <w:rFonts w:ascii="Times New Roman" w:hAnsi="Times New Roman" w:cs="Times New Roman"/>
          <w:sz w:val="28"/>
          <w:szCs w:val="28"/>
        </w:rPr>
        <w:t>përgatit</w:t>
      </w:r>
      <w:r w:rsidR="00B842A7" w:rsidRPr="003758C1">
        <w:rPr>
          <w:rFonts w:ascii="Times New Roman" w:hAnsi="Times New Roman" w:cs="Times New Roman"/>
          <w:sz w:val="28"/>
          <w:szCs w:val="28"/>
        </w:rPr>
        <w:t xml:space="preserve"> </w:t>
      </w:r>
      <w:r w:rsidRPr="003758C1">
        <w:rPr>
          <w:rFonts w:ascii="Times New Roman" w:hAnsi="Times New Roman" w:cs="Times New Roman"/>
          <w:sz w:val="28"/>
          <w:szCs w:val="28"/>
        </w:rPr>
        <w:t xml:space="preserve">dhe i paraqet </w:t>
      </w:r>
      <w:r w:rsidR="00B95B88">
        <w:rPr>
          <w:rFonts w:ascii="Times New Roman" w:hAnsi="Times New Roman" w:cs="Times New Roman"/>
          <w:sz w:val="28"/>
          <w:szCs w:val="28"/>
        </w:rPr>
        <w:t>m</w:t>
      </w:r>
      <w:r w:rsidR="00221EC4" w:rsidRPr="003758C1">
        <w:rPr>
          <w:rFonts w:ascii="Times New Roman" w:hAnsi="Times New Roman" w:cs="Times New Roman"/>
          <w:sz w:val="28"/>
          <w:szCs w:val="28"/>
        </w:rPr>
        <w:t xml:space="preserve">inistrit </w:t>
      </w:r>
      <w:r w:rsidR="00B73ED7" w:rsidRPr="003758C1">
        <w:rPr>
          <w:rFonts w:ascii="Times New Roman" w:hAnsi="Times New Roman" w:cs="Times New Roman"/>
          <w:sz w:val="28"/>
          <w:szCs w:val="28"/>
        </w:rPr>
        <w:t xml:space="preserve">raporte, </w:t>
      </w:r>
      <w:r w:rsidRPr="003758C1">
        <w:rPr>
          <w:rFonts w:ascii="Times New Roman" w:hAnsi="Times New Roman" w:cs="Times New Roman"/>
          <w:sz w:val="28"/>
          <w:szCs w:val="28"/>
        </w:rPr>
        <w:t>analiza</w:t>
      </w:r>
      <w:r w:rsidR="000236DE" w:rsidRPr="003758C1">
        <w:rPr>
          <w:rFonts w:ascii="Times New Roman" w:hAnsi="Times New Roman" w:cs="Times New Roman"/>
          <w:sz w:val="28"/>
          <w:szCs w:val="28"/>
        </w:rPr>
        <w:t xml:space="preserve">, </w:t>
      </w:r>
      <w:r w:rsidR="00B73ED7" w:rsidRPr="003758C1">
        <w:rPr>
          <w:rFonts w:ascii="Times New Roman" w:hAnsi="Times New Roman" w:cs="Times New Roman"/>
          <w:sz w:val="28"/>
          <w:szCs w:val="28"/>
        </w:rPr>
        <w:t>vler</w:t>
      </w:r>
      <w:r w:rsidR="00A0517F" w:rsidRPr="003758C1">
        <w:rPr>
          <w:rFonts w:ascii="Times New Roman" w:hAnsi="Times New Roman" w:cs="Times New Roman"/>
          <w:sz w:val="28"/>
          <w:szCs w:val="28"/>
        </w:rPr>
        <w:t>ë</w:t>
      </w:r>
      <w:r w:rsidR="00B73ED7" w:rsidRPr="003758C1">
        <w:rPr>
          <w:rFonts w:ascii="Times New Roman" w:hAnsi="Times New Roman" w:cs="Times New Roman"/>
          <w:sz w:val="28"/>
          <w:szCs w:val="28"/>
        </w:rPr>
        <w:t>sime dhe parashikime</w:t>
      </w:r>
      <w:r w:rsidRPr="003758C1">
        <w:rPr>
          <w:rFonts w:ascii="Times New Roman" w:hAnsi="Times New Roman" w:cs="Times New Roman"/>
          <w:sz w:val="28"/>
          <w:szCs w:val="28"/>
        </w:rPr>
        <w:t xml:space="preserve"> </w:t>
      </w:r>
      <w:r w:rsidR="0089404E" w:rsidRPr="003758C1">
        <w:rPr>
          <w:rFonts w:ascii="Times New Roman" w:hAnsi="Times New Roman" w:cs="Times New Roman"/>
          <w:sz w:val="28"/>
          <w:szCs w:val="28"/>
        </w:rPr>
        <w:t>për çështje të politikës së jashtme me interes për shtetin shqiptar</w:t>
      </w:r>
      <w:r w:rsidR="00B95B88">
        <w:rPr>
          <w:rFonts w:ascii="Times New Roman" w:hAnsi="Times New Roman" w:cs="Times New Roman"/>
          <w:sz w:val="28"/>
          <w:szCs w:val="28"/>
        </w:rPr>
        <w:t>;</w:t>
      </w:r>
    </w:p>
    <w:p w14:paraId="2CF120D4" w14:textId="7BFCA2FC" w:rsidR="0053697A" w:rsidRPr="003758C1" w:rsidRDefault="00A77D50"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BA2A9C">
        <w:rPr>
          <w:rFonts w:ascii="Times New Roman" w:hAnsi="Times New Roman" w:cs="Times New Roman"/>
          <w:sz w:val="28"/>
          <w:szCs w:val="28"/>
        </w:rPr>
        <w:t xml:space="preserve"> </w:t>
      </w:r>
      <w:r w:rsidR="00424C18">
        <w:rPr>
          <w:rFonts w:ascii="Times New Roman" w:hAnsi="Times New Roman" w:cs="Times New Roman"/>
          <w:sz w:val="28"/>
          <w:szCs w:val="28"/>
        </w:rPr>
        <w:tab/>
      </w:r>
      <w:r w:rsidRPr="003758C1">
        <w:rPr>
          <w:rFonts w:ascii="Times New Roman" w:hAnsi="Times New Roman" w:cs="Times New Roman"/>
          <w:sz w:val="28"/>
          <w:szCs w:val="28"/>
        </w:rPr>
        <w:t>organizon vetë ose në bashkëpunim me struktura të ndryshme</w:t>
      </w:r>
      <w:r w:rsidR="00B95B88">
        <w:rPr>
          <w:rFonts w:ascii="Times New Roman" w:hAnsi="Times New Roman" w:cs="Times New Roman"/>
          <w:sz w:val="28"/>
          <w:szCs w:val="28"/>
        </w:rPr>
        <w:t>,</w:t>
      </w:r>
      <w:r w:rsidRPr="003758C1">
        <w:rPr>
          <w:rFonts w:ascii="Times New Roman" w:hAnsi="Times New Roman" w:cs="Times New Roman"/>
          <w:sz w:val="28"/>
          <w:szCs w:val="28"/>
        </w:rPr>
        <w:t xml:space="preserve"> brenda dhe jashtë vendit, aktivitete, seminare dhe konferenca në lidhje me politikat ndërkombëtare dhe marrëdhëniet me jashtë;</w:t>
      </w:r>
    </w:p>
    <w:p w14:paraId="4A570C09" w14:textId="6B865AC7" w:rsidR="00485D28" w:rsidRPr="003758C1" w:rsidRDefault="00046797"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ç</w:t>
      </w:r>
      <w:r w:rsidR="00485D28" w:rsidRPr="003758C1">
        <w:rPr>
          <w:rFonts w:ascii="Times New Roman" w:hAnsi="Times New Roman" w:cs="Times New Roman"/>
          <w:sz w:val="28"/>
          <w:szCs w:val="28"/>
        </w:rPr>
        <w:t>)</w:t>
      </w:r>
      <w:r w:rsidRPr="003758C1">
        <w:rPr>
          <w:rFonts w:ascii="Times New Roman" w:hAnsi="Times New Roman" w:cs="Times New Roman"/>
          <w:sz w:val="28"/>
          <w:szCs w:val="28"/>
        </w:rPr>
        <w:t xml:space="preserve"> </w:t>
      </w:r>
      <w:r w:rsidR="00424C18">
        <w:rPr>
          <w:rFonts w:ascii="Times New Roman" w:hAnsi="Times New Roman" w:cs="Times New Roman"/>
          <w:sz w:val="28"/>
          <w:szCs w:val="28"/>
        </w:rPr>
        <w:tab/>
      </w:r>
      <w:r w:rsidR="00485D28" w:rsidRPr="003758C1">
        <w:rPr>
          <w:rFonts w:ascii="Times New Roman" w:hAnsi="Times New Roman" w:cs="Times New Roman"/>
          <w:sz w:val="28"/>
          <w:szCs w:val="28"/>
        </w:rPr>
        <w:t>p</w:t>
      </w:r>
      <w:r w:rsidR="005F4B73" w:rsidRPr="003758C1">
        <w:rPr>
          <w:rFonts w:ascii="Times New Roman" w:hAnsi="Times New Roman" w:cs="Times New Roman"/>
          <w:sz w:val="28"/>
          <w:szCs w:val="28"/>
        </w:rPr>
        <w:t>ë</w:t>
      </w:r>
      <w:r w:rsidR="00485D28" w:rsidRPr="003758C1">
        <w:rPr>
          <w:rFonts w:ascii="Times New Roman" w:hAnsi="Times New Roman" w:cs="Times New Roman"/>
          <w:sz w:val="28"/>
          <w:szCs w:val="28"/>
        </w:rPr>
        <w:t>rgatit dhe zhvillon trajnimin e dedikuar t</w:t>
      </w:r>
      <w:r w:rsidR="008A3210" w:rsidRPr="003758C1">
        <w:rPr>
          <w:rFonts w:ascii="Times New Roman" w:hAnsi="Times New Roman" w:cs="Times New Roman"/>
          <w:sz w:val="28"/>
          <w:szCs w:val="28"/>
        </w:rPr>
        <w:t>ë</w:t>
      </w:r>
      <w:r w:rsidR="00485D28" w:rsidRPr="003758C1">
        <w:rPr>
          <w:rFonts w:ascii="Times New Roman" w:hAnsi="Times New Roman" w:cs="Times New Roman"/>
          <w:sz w:val="28"/>
          <w:szCs w:val="28"/>
        </w:rPr>
        <w:t xml:space="preserve"> cil</w:t>
      </w:r>
      <w:r w:rsidR="008D275C" w:rsidRPr="003758C1">
        <w:rPr>
          <w:rFonts w:ascii="Times New Roman" w:hAnsi="Times New Roman" w:cs="Times New Roman"/>
          <w:sz w:val="28"/>
          <w:szCs w:val="28"/>
        </w:rPr>
        <w:t>it</w:t>
      </w:r>
      <w:r w:rsidR="00485D28" w:rsidRPr="003758C1">
        <w:rPr>
          <w:rFonts w:ascii="Times New Roman" w:hAnsi="Times New Roman" w:cs="Times New Roman"/>
          <w:sz w:val="28"/>
          <w:szCs w:val="28"/>
        </w:rPr>
        <w:t xml:space="preserve"> i n</w:t>
      </w:r>
      <w:r w:rsidR="008A3210" w:rsidRPr="003758C1">
        <w:rPr>
          <w:rFonts w:ascii="Times New Roman" w:hAnsi="Times New Roman" w:cs="Times New Roman"/>
          <w:sz w:val="28"/>
          <w:szCs w:val="28"/>
        </w:rPr>
        <w:t>ë</w:t>
      </w:r>
      <w:r w:rsidR="00485D28" w:rsidRPr="003758C1">
        <w:rPr>
          <w:rFonts w:ascii="Times New Roman" w:hAnsi="Times New Roman" w:cs="Times New Roman"/>
          <w:sz w:val="28"/>
          <w:szCs w:val="28"/>
        </w:rPr>
        <w:t xml:space="preserve">nshtrohet kreu i </w:t>
      </w:r>
      <w:r w:rsidR="00424C18">
        <w:rPr>
          <w:rFonts w:ascii="Times New Roman" w:hAnsi="Times New Roman" w:cs="Times New Roman"/>
          <w:sz w:val="28"/>
          <w:szCs w:val="28"/>
        </w:rPr>
        <w:t>“M</w:t>
      </w:r>
      <w:r w:rsidR="00485D28" w:rsidRPr="003758C1">
        <w:rPr>
          <w:rFonts w:ascii="Times New Roman" w:hAnsi="Times New Roman" w:cs="Times New Roman"/>
          <w:sz w:val="28"/>
          <w:szCs w:val="28"/>
        </w:rPr>
        <w:t>isionit dip</w:t>
      </w:r>
      <w:r w:rsidR="00501A11" w:rsidRPr="003758C1">
        <w:rPr>
          <w:rFonts w:ascii="Times New Roman" w:hAnsi="Times New Roman" w:cs="Times New Roman"/>
          <w:sz w:val="28"/>
          <w:szCs w:val="28"/>
        </w:rPr>
        <w:t>lomatik</w:t>
      </w:r>
      <w:r w:rsidR="00424C18">
        <w:rPr>
          <w:rFonts w:ascii="Times New Roman" w:hAnsi="Times New Roman" w:cs="Times New Roman"/>
          <w:sz w:val="28"/>
          <w:szCs w:val="28"/>
        </w:rPr>
        <w:t>”</w:t>
      </w:r>
      <w:r w:rsidR="006C3FD1" w:rsidRPr="003758C1">
        <w:rPr>
          <w:rFonts w:ascii="Times New Roman" w:hAnsi="Times New Roman" w:cs="Times New Roman"/>
          <w:sz w:val="28"/>
          <w:szCs w:val="28"/>
        </w:rPr>
        <w:t>, kreu i</w:t>
      </w:r>
      <w:r w:rsidR="00424C18">
        <w:rPr>
          <w:rFonts w:ascii="Times New Roman" w:hAnsi="Times New Roman" w:cs="Times New Roman"/>
          <w:sz w:val="28"/>
          <w:szCs w:val="28"/>
        </w:rPr>
        <w:t xml:space="preserve"> “P</w:t>
      </w:r>
      <w:r w:rsidR="00501A11" w:rsidRPr="003758C1">
        <w:rPr>
          <w:rFonts w:ascii="Times New Roman" w:hAnsi="Times New Roman" w:cs="Times New Roman"/>
          <w:sz w:val="28"/>
          <w:szCs w:val="28"/>
        </w:rPr>
        <w:t>ostit konsullor</w:t>
      </w:r>
      <w:r w:rsidR="00424C18">
        <w:rPr>
          <w:rFonts w:ascii="Times New Roman" w:hAnsi="Times New Roman" w:cs="Times New Roman"/>
          <w:sz w:val="28"/>
          <w:szCs w:val="28"/>
        </w:rPr>
        <w:t>”</w:t>
      </w:r>
      <w:r w:rsidR="00501A11" w:rsidRPr="003758C1">
        <w:rPr>
          <w:rFonts w:ascii="Times New Roman" w:hAnsi="Times New Roman" w:cs="Times New Roman"/>
          <w:sz w:val="28"/>
          <w:szCs w:val="28"/>
        </w:rPr>
        <w:t xml:space="preserve"> </w:t>
      </w:r>
      <w:r w:rsidR="008D275C" w:rsidRPr="003758C1">
        <w:rPr>
          <w:rFonts w:ascii="Times New Roman" w:hAnsi="Times New Roman" w:cs="Times New Roman"/>
          <w:sz w:val="28"/>
          <w:szCs w:val="28"/>
        </w:rPr>
        <w:t xml:space="preserve">dhe diplomatët e emëruar </w:t>
      </w:r>
      <w:r w:rsidR="006C3FD1" w:rsidRPr="003758C1">
        <w:rPr>
          <w:rFonts w:ascii="Times New Roman" w:hAnsi="Times New Roman" w:cs="Times New Roman"/>
          <w:sz w:val="28"/>
          <w:szCs w:val="28"/>
        </w:rPr>
        <w:t>në misionin diplomatik dhe postin konsullor</w:t>
      </w:r>
      <w:r w:rsidR="00145484" w:rsidRPr="003758C1">
        <w:rPr>
          <w:rFonts w:ascii="Times New Roman" w:hAnsi="Times New Roman" w:cs="Times New Roman"/>
          <w:sz w:val="28"/>
          <w:szCs w:val="28"/>
        </w:rPr>
        <w:t>,</w:t>
      </w:r>
      <w:r w:rsidR="006C3FD1" w:rsidRPr="003758C1">
        <w:rPr>
          <w:rFonts w:ascii="Times New Roman" w:hAnsi="Times New Roman" w:cs="Times New Roman"/>
          <w:sz w:val="28"/>
          <w:szCs w:val="28"/>
        </w:rPr>
        <w:t xml:space="preserve"> </w:t>
      </w:r>
      <w:r w:rsidR="00D83845" w:rsidRPr="003758C1">
        <w:rPr>
          <w:rFonts w:ascii="Times New Roman" w:hAnsi="Times New Roman" w:cs="Times New Roman"/>
          <w:sz w:val="28"/>
          <w:szCs w:val="28"/>
        </w:rPr>
        <w:t>përpara marrjes së mandatit</w:t>
      </w:r>
      <w:r w:rsidR="00501A11" w:rsidRPr="003758C1">
        <w:rPr>
          <w:rFonts w:ascii="Times New Roman" w:hAnsi="Times New Roman" w:cs="Times New Roman"/>
          <w:sz w:val="28"/>
          <w:szCs w:val="28"/>
        </w:rPr>
        <w:t>;</w:t>
      </w:r>
    </w:p>
    <w:p w14:paraId="47D55957" w14:textId="2621FA4B" w:rsidR="00BA2A9C" w:rsidRDefault="00D7334B" w:rsidP="00BA2A9C">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d)</w:t>
      </w:r>
      <w:r w:rsidR="00BA2A9C">
        <w:rPr>
          <w:rFonts w:ascii="Times New Roman" w:hAnsi="Times New Roman" w:cs="Times New Roman"/>
          <w:sz w:val="28"/>
          <w:szCs w:val="28"/>
        </w:rPr>
        <w:tab/>
      </w:r>
      <w:r w:rsidR="009866F6" w:rsidRPr="003758C1">
        <w:rPr>
          <w:rFonts w:ascii="Times New Roman" w:hAnsi="Times New Roman" w:cs="Times New Roman"/>
          <w:sz w:val="28"/>
          <w:szCs w:val="28"/>
        </w:rPr>
        <w:t xml:space="preserve">organizon dhe administron </w:t>
      </w:r>
      <w:r w:rsidR="005740BC" w:rsidRPr="003758C1">
        <w:rPr>
          <w:rFonts w:ascii="Times New Roman" w:hAnsi="Times New Roman" w:cs="Times New Roman"/>
          <w:sz w:val="28"/>
          <w:szCs w:val="28"/>
        </w:rPr>
        <w:t xml:space="preserve">programet e kualifikimit dhe testimet periodike të detyrueshme për të gjithë diplomatët, me qëllim avancimin e karrierës së tyre dhe zhvillimin e aftësive profesionale në përputhje me standardet dhe kërkesat e shërbimit diplomatik. </w:t>
      </w:r>
    </w:p>
    <w:p w14:paraId="4B582AB4" w14:textId="466C67C2" w:rsidR="00D7334B" w:rsidRPr="003758C1" w:rsidRDefault="007161A5"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 </w:t>
      </w:r>
    </w:p>
    <w:p w14:paraId="427AFC71" w14:textId="760D63D7" w:rsidR="00B009E5" w:rsidRPr="00BA2A9C" w:rsidRDefault="00092854" w:rsidP="00427DE1">
      <w:pPr>
        <w:pStyle w:val="ListParagraph"/>
        <w:numPr>
          <w:ilvl w:val="0"/>
          <w:numId w:val="20"/>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lastRenderedPageBreak/>
        <w:t>AD</w:t>
      </w:r>
      <w:r w:rsidR="00B95B88">
        <w:rPr>
          <w:rFonts w:ascii="Times New Roman" w:hAnsi="Times New Roman" w:cs="Times New Roman"/>
          <w:sz w:val="28"/>
          <w:szCs w:val="28"/>
        </w:rPr>
        <w:t>-ja</w:t>
      </w:r>
      <w:r w:rsidRPr="00BA2A9C" w:rsidDel="00092854">
        <w:rPr>
          <w:rFonts w:ascii="Times New Roman" w:hAnsi="Times New Roman" w:cs="Times New Roman"/>
          <w:sz w:val="28"/>
          <w:szCs w:val="28"/>
        </w:rPr>
        <w:t xml:space="preserve"> </w:t>
      </w:r>
      <w:r w:rsidR="00B009E5" w:rsidRPr="00BA2A9C">
        <w:rPr>
          <w:rFonts w:ascii="Times New Roman" w:hAnsi="Times New Roman" w:cs="Times New Roman"/>
          <w:sz w:val="28"/>
          <w:szCs w:val="28"/>
        </w:rPr>
        <w:t>mund t</w:t>
      </w:r>
      <w:r w:rsidR="00B84D7D" w:rsidRPr="00BA2A9C">
        <w:rPr>
          <w:rFonts w:ascii="Times New Roman" w:hAnsi="Times New Roman" w:cs="Times New Roman"/>
          <w:sz w:val="28"/>
          <w:szCs w:val="28"/>
        </w:rPr>
        <w:t>ë</w:t>
      </w:r>
      <w:r w:rsidR="00B009E5" w:rsidRPr="00BA2A9C">
        <w:rPr>
          <w:rFonts w:ascii="Times New Roman" w:hAnsi="Times New Roman" w:cs="Times New Roman"/>
          <w:sz w:val="28"/>
          <w:szCs w:val="28"/>
        </w:rPr>
        <w:t xml:space="preserve"> ofroj</w:t>
      </w:r>
      <w:r w:rsidR="00B84D7D" w:rsidRPr="00BA2A9C">
        <w:rPr>
          <w:rFonts w:ascii="Times New Roman" w:hAnsi="Times New Roman" w:cs="Times New Roman"/>
          <w:sz w:val="28"/>
          <w:szCs w:val="28"/>
        </w:rPr>
        <w:t>ë</w:t>
      </w:r>
      <w:r w:rsidR="00B009E5" w:rsidRPr="00BA2A9C">
        <w:rPr>
          <w:rFonts w:ascii="Times New Roman" w:hAnsi="Times New Roman" w:cs="Times New Roman"/>
          <w:sz w:val="28"/>
          <w:szCs w:val="28"/>
        </w:rPr>
        <w:t>, kundrejt pages</w:t>
      </w:r>
      <w:r w:rsidR="00B84D7D" w:rsidRPr="00BA2A9C">
        <w:rPr>
          <w:rFonts w:ascii="Times New Roman" w:hAnsi="Times New Roman" w:cs="Times New Roman"/>
          <w:sz w:val="28"/>
          <w:szCs w:val="28"/>
        </w:rPr>
        <w:t>ë</w:t>
      </w:r>
      <w:r w:rsidR="00B009E5" w:rsidRPr="00BA2A9C">
        <w:rPr>
          <w:rFonts w:ascii="Times New Roman" w:hAnsi="Times New Roman" w:cs="Times New Roman"/>
          <w:sz w:val="28"/>
          <w:szCs w:val="28"/>
        </w:rPr>
        <w:t>s, kurse trajnimi specifike</w:t>
      </w:r>
      <w:r w:rsidR="00D60FF5" w:rsidRPr="00BA2A9C">
        <w:rPr>
          <w:rFonts w:ascii="Times New Roman" w:hAnsi="Times New Roman" w:cs="Times New Roman"/>
          <w:sz w:val="28"/>
          <w:szCs w:val="28"/>
        </w:rPr>
        <w:t xml:space="preserve"> n</w:t>
      </w:r>
      <w:r w:rsidR="00B84D7D" w:rsidRPr="00BA2A9C">
        <w:rPr>
          <w:rFonts w:ascii="Times New Roman" w:hAnsi="Times New Roman" w:cs="Times New Roman"/>
          <w:sz w:val="28"/>
          <w:szCs w:val="28"/>
        </w:rPr>
        <w:t>ë</w:t>
      </w:r>
      <w:r w:rsidR="00D60FF5" w:rsidRPr="00BA2A9C">
        <w:rPr>
          <w:rFonts w:ascii="Times New Roman" w:hAnsi="Times New Roman" w:cs="Times New Roman"/>
          <w:sz w:val="28"/>
          <w:szCs w:val="28"/>
        </w:rPr>
        <w:t xml:space="preserve"> fush</w:t>
      </w:r>
      <w:r w:rsidR="00B84D7D" w:rsidRPr="00BA2A9C">
        <w:rPr>
          <w:rFonts w:ascii="Times New Roman" w:hAnsi="Times New Roman" w:cs="Times New Roman"/>
          <w:sz w:val="28"/>
          <w:szCs w:val="28"/>
        </w:rPr>
        <w:t>ë</w:t>
      </w:r>
      <w:r w:rsidR="00D60FF5" w:rsidRPr="00BA2A9C">
        <w:rPr>
          <w:rFonts w:ascii="Times New Roman" w:hAnsi="Times New Roman" w:cs="Times New Roman"/>
          <w:sz w:val="28"/>
          <w:szCs w:val="28"/>
        </w:rPr>
        <w:t>n e diplomaci</w:t>
      </w:r>
      <w:r w:rsidR="00B63D40" w:rsidRPr="00BA2A9C">
        <w:rPr>
          <w:rFonts w:ascii="Times New Roman" w:hAnsi="Times New Roman" w:cs="Times New Roman"/>
          <w:sz w:val="28"/>
          <w:szCs w:val="28"/>
        </w:rPr>
        <w:t>s</w:t>
      </w:r>
      <w:r w:rsidR="00B84D7D" w:rsidRPr="00BA2A9C">
        <w:rPr>
          <w:rFonts w:ascii="Times New Roman" w:hAnsi="Times New Roman" w:cs="Times New Roman"/>
          <w:sz w:val="28"/>
          <w:szCs w:val="28"/>
        </w:rPr>
        <w:t>ë</w:t>
      </w:r>
      <w:r w:rsidR="00D60FF5" w:rsidRPr="00BA2A9C">
        <w:rPr>
          <w:rFonts w:ascii="Times New Roman" w:hAnsi="Times New Roman" w:cs="Times New Roman"/>
          <w:sz w:val="28"/>
          <w:szCs w:val="28"/>
        </w:rPr>
        <w:t>, protokollit apo marr</w:t>
      </w:r>
      <w:r w:rsidR="00B84D7D" w:rsidRPr="00BA2A9C">
        <w:rPr>
          <w:rFonts w:ascii="Times New Roman" w:hAnsi="Times New Roman" w:cs="Times New Roman"/>
          <w:sz w:val="28"/>
          <w:szCs w:val="28"/>
        </w:rPr>
        <w:t>ë</w:t>
      </w:r>
      <w:r w:rsidR="00D60FF5" w:rsidRPr="00BA2A9C">
        <w:rPr>
          <w:rFonts w:ascii="Times New Roman" w:hAnsi="Times New Roman" w:cs="Times New Roman"/>
          <w:sz w:val="28"/>
          <w:szCs w:val="28"/>
        </w:rPr>
        <w:t>dh</w:t>
      </w:r>
      <w:r w:rsidR="00B84D7D" w:rsidRPr="00BA2A9C">
        <w:rPr>
          <w:rFonts w:ascii="Times New Roman" w:hAnsi="Times New Roman" w:cs="Times New Roman"/>
          <w:sz w:val="28"/>
          <w:szCs w:val="28"/>
        </w:rPr>
        <w:t>ë</w:t>
      </w:r>
      <w:r w:rsidR="00D60FF5" w:rsidRPr="00BA2A9C">
        <w:rPr>
          <w:rFonts w:ascii="Times New Roman" w:hAnsi="Times New Roman" w:cs="Times New Roman"/>
          <w:sz w:val="28"/>
          <w:szCs w:val="28"/>
        </w:rPr>
        <w:t>nieve nd</w:t>
      </w:r>
      <w:r w:rsidR="00A0517F" w:rsidRPr="00BA2A9C">
        <w:rPr>
          <w:rFonts w:ascii="Times New Roman" w:hAnsi="Times New Roman" w:cs="Times New Roman"/>
          <w:sz w:val="28"/>
          <w:szCs w:val="28"/>
        </w:rPr>
        <w:t>ë</w:t>
      </w:r>
      <w:r w:rsidR="00D60FF5" w:rsidRPr="00BA2A9C">
        <w:rPr>
          <w:rFonts w:ascii="Times New Roman" w:hAnsi="Times New Roman" w:cs="Times New Roman"/>
          <w:sz w:val="28"/>
          <w:szCs w:val="28"/>
        </w:rPr>
        <w:t>rkomb</w:t>
      </w:r>
      <w:r w:rsidR="00A0517F" w:rsidRPr="00BA2A9C">
        <w:rPr>
          <w:rFonts w:ascii="Times New Roman" w:hAnsi="Times New Roman" w:cs="Times New Roman"/>
          <w:sz w:val="28"/>
          <w:szCs w:val="28"/>
        </w:rPr>
        <w:t>ë</w:t>
      </w:r>
      <w:r w:rsidR="00D60FF5" w:rsidRPr="00BA2A9C">
        <w:rPr>
          <w:rFonts w:ascii="Times New Roman" w:hAnsi="Times New Roman" w:cs="Times New Roman"/>
          <w:sz w:val="28"/>
          <w:szCs w:val="28"/>
        </w:rPr>
        <w:t>tare,</w:t>
      </w:r>
      <w:r w:rsidR="00B009E5" w:rsidRPr="00BA2A9C">
        <w:rPr>
          <w:rFonts w:ascii="Times New Roman" w:hAnsi="Times New Roman" w:cs="Times New Roman"/>
          <w:sz w:val="28"/>
          <w:szCs w:val="28"/>
        </w:rPr>
        <w:t xml:space="preserve"> </w:t>
      </w:r>
      <w:r w:rsidR="00D60FF5" w:rsidRPr="00BA2A9C">
        <w:rPr>
          <w:rFonts w:ascii="Times New Roman" w:hAnsi="Times New Roman" w:cs="Times New Roman"/>
          <w:sz w:val="28"/>
          <w:szCs w:val="28"/>
        </w:rPr>
        <w:t>ndaj pal</w:t>
      </w:r>
      <w:r w:rsidR="00B84D7D" w:rsidRPr="00BA2A9C">
        <w:rPr>
          <w:rFonts w:ascii="Times New Roman" w:hAnsi="Times New Roman" w:cs="Times New Roman"/>
          <w:sz w:val="28"/>
          <w:szCs w:val="28"/>
        </w:rPr>
        <w:t>ë</w:t>
      </w:r>
      <w:r w:rsidR="00D60FF5" w:rsidRPr="00BA2A9C">
        <w:rPr>
          <w:rFonts w:ascii="Times New Roman" w:hAnsi="Times New Roman" w:cs="Times New Roman"/>
          <w:sz w:val="28"/>
          <w:szCs w:val="28"/>
        </w:rPr>
        <w:t>ve t</w:t>
      </w:r>
      <w:r w:rsidR="00B84D7D" w:rsidRPr="00BA2A9C">
        <w:rPr>
          <w:rFonts w:ascii="Times New Roman" w:hAnsi="Times New Roman" w:cs="Times New Roman"/>
          <w:sz w:val="28"/>
          <w:szCs w:val="28"/>
        </w:rPr>
        <w:t>ë</w:t>
      </w:r>
      <w:r w:rsidR="00D60FF5" w:rsidRPr="00BA2A9C">
        <w:rPr>
          <w:rFonts w:ascii="Times New Roman" w:hAnsi="Times New Roman" w:cs="Times New Roman"/>
          <w:sz w:val="28"/>
          <w:szCs w:val="28"/>
        </w:rPr>
        <w:t xml:space="preserve"> treta.</w:t>
      </w:r>
    </w:p>
    <w:p w14:paraId="19A91386" w14:textId="77777777" w:rsidR="00BA2A9C" w:rsidRPr="00BA2A9C" w:rsidRDefault="00BA2A9C" w:rsidP="00A23E15">
      <w:pPr>
        <w:pStyle w:val="ListParagraph"/>
        <w:spacing w:after="0" w:line="240" w:lineRule="auto"/>
        <w:ind w:left="360" w:hanging="360"/>
        <w:jc w:val="both"/>
        <w:rPr>
          <w:rFonts w:ascii="Times New Roman" w:hAnsi="Times New Roman" w:cs="Times New Roman"/>
          <w:sz w:val="28"/>
          <w:szCs w:val="28"/>
        </w:rPr>
      </w:pPr>
    </w:p>
    <w:p w14:paraId="0A5B7C4E" w14:textId="12D2A923" w:rsidR="00A77D50" w:rsidRPr="00BA2A9C" w:rsidRDefault="00126AD4" w:rsidP="00427DE1">
      <w:pPr>
        <w:pStyle w:val="ListParagraph"/>
        <w:numPr>
          <w:ilvl w:val="0"/>
          <w:numId w:val="20"/>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AD</w:t>
      </w:r>
      <w:r w:rsidR="00B95B88">
        <w:rPr>
          <w:rFonts w:ascii="Times New Roman" w:hAnsi="Times New Roman" w:cs="Times New Roman"/>
          <w:sz w:val="28"/>
          <w:szCs w:val="28"/>
        </w:rPr>
        <w:t>-ja</w:t>
      </w:r>
      <w:r w:rsidRPr="00BA2A9C">
        <w:rPr>
          <w:rFonts w:ascii="Times New Roman" w:hAnsi="Times New Roman" w:cs="Times New Roman"/>
          <w:sz w:val="28"/>
          <w:szCs w:val="28"/>
        </w:rPr>
        <w:t xml:space="preserve"> organizohet dhe funksionon si institucion në varësi të </w:t>
      </w:r>
      <w:r w:rsidR="00B95B88">
        <w:rPr>
          <w:rFonts w:ascii="Times New Roman" w:hAnsi="Times New Roman" w:cs="Times New Roman"/>
          <w:sz w:val="28"/>
          <w:szCs w:val="28"/>
        </w:rPr>
        <w:t>m</w:t>
      </w:r>
      <w:r w:rsidRPr="00BA2A9C">
        <w:rPr>
          <w:rFonts w:ascii="Times New Roman" w:hAnsi="Times New Roman" w:cs="Times New Roman"/>
          <w:sz w:val="28"/>
          <w:szCs w:val="28"/>
        </w:rPr>
        <w:t>inistrit, me personalitet juridik publik dhe buxhet të vetin</w:t>
      </w:r>
      <w:r w:rsidR="00A77D50" w:rsidRPr="00BA2A9C">
        <w:rPr>
          <w:rFonts w:ascii="Times New Roman" w:hAnsi="Times New Roman" w:cs="Times New Roman"/>
          <w:sz w:val="28"/>
          <w:szCs w:val="28"/>
        </w:rPr>
        <w:t xml:space="preserve">. </w:t>
      </w:r>
    </w:p>
    <w:p w14:paraId="18C6EEC0" w14:textId="77777777" w:rsidR="00BA2A9C" w:rsidRPr="00BA2A9C" w:rsidRDefault="00BA2A9C" w:rsidP="00A23E15">
      <w:pPr>
        <w:pStyle w:val="ListParagraph"/>
        <w:ind w:left="360" w:hanging="360"/>
        <w:rPr>
          <w:rFonts w:ascii="Times New Roman" w:hAnsi="Times New Roman" w:cs="Times New Roman"/>
          <w:sz w:val="28"/>
          <w:szCs w:val="28"/>
        </w:rPr>
      </w:pPr>
    </w:p>
    <w:p w14:paraId="72BC6FE2" w14:textId="7F26748D" w:rsidR="00A77D50" w:rsidRPr="00BA2A9C" w:rsidRDefault="00A77D50" w:rsidP="00427DE1">
      <w:pPr>
        <w:pStyle w:val="ListParagraph"/>
        <w:numPr>
          <w:ilvl w:val="0"/>
          <w:numId w:val="20"/>
        </w:numPr>
        <w:spacing w:after="0" w:line="240" w:lineRule="auto"/>
        <w:ind w:left="360"/>
        <w:jc w:val="both"/>
        <w:rPr>
          <w:rFonts w:ascii="Times New Roman" w:hAnsi="Times New Roman" w:cs="Times New Roman"/>
          <w:sz w:val="28"/>
          <w:szCs w:val="28"/>
        </w:rPr>
      </w:pPr>
      <w:r w:rsidRPr="00BA2A9C">
        <w:rPr>
          <w:rFonts w:ascii="Times New Roman" w:hAnsi="Times New Roman" w:cs="Times New Roman"/>
          <w:sz w:val="28"/>
          <w:szCs w:val="28"/>
        </w:rPr>
        <w:t>Me propozim</w:t>
      </w:r>
      <w:r w:rsidR="00B95B88">
        <w:rPr>
          <w:rFonts w:ascii="Times New Roman" w:hAnsi="Times New Roman" w:cs="Times New Roman"/>
          <w:sz w:val="28"/>
          <w:szCs w:val="28"/>
        </w:rPr>
        <w:t>in e</w:t>
      </w:r>
      <w:r w:rsidRPr="00BA2A9C">
        <w:rPr>
          <w:rFonts w:ascii="Times New Roman" w:hAnsi="Times New Roman" w:cs="Times New Roman"/>
          <w:sz w:val="28"/>
          <w:szCs w:val="28"/>
        </w:rPr>
        <w:t xml:space="preserve"> </w:t>
      </w:r>
      <w:r w:rsidR="00B95B88">
        <w:rPr>
          <w:rFonts w:ascii="Times New Roman" w:hAnsi="Times New Roman" w:cs="Times New Roman"/>
          <w:sz w:val="28"/>
          <w:szCs w:val="28"/>
        </w:rPr>
        <w:t>m</w:t>
      </w:r>
      <w:r w:rsidRPr="00BA2A9C">
        <w:rPr>
          <w:rFonts w:ascii="Times New Roman" w:hAnsi="Times New Roman" w:cs="Times New Roman"/>
          <w:sz w:val="28"/>
          <w:szCs w:val="28"/>
        </w:rPr>
        <w:t xml:space="preserve">inistrit, Këshilli i Ministrave miraton rregullat për organizimin, funksionimin dhe financimin e </w:t>
      </w:r>
      <w:r w:rsidR="00092854" w:rsidRPr="00BA2A9C">
        <w:rPr>
          <w:rFonts w:ascii="Times New Roman" w:hAnsi="Times New Roman" w:cs="Times New Roman"/>
          <w:sz w:val="28"/>
          <w:szCs w:val="28"/>
        </w:rPr>
        <w:t>AD</w:t>
      </w:r>
      <w:r w:rsidR="00B95B88">
        <w:rPr>
          <w:rFonts w:ascii="Times New Roman" w:hAnsi="Times New Roman" w:cs="Times New Roman"/>
          <w:sz w:val="28"/>
          <w:szCs w:val="28"/>
        </w:rPr>
        <w:t>-s</w:t>
      </w:r>
      <w:r w:rsidR="00F8791E">
        <w:rPr>
          <w:rFonts w:ascii="Times New Roman" w:hAnsi="Times New Roman" w:cs="Times New Roman"/>
          <w:sz w:val="28"/>
          <w:szCs w:val="28"/>
        </w:rPr>
        <w:t>ë</w:t>
      </w:r>
      <w:r w:rsidRPr="00BA2A9C">
        <w:rPr>
          <w:rFonts w:ascii="Times New Roman" w:hAnsi="Times New Roman" w:cs="Times New Roman"/>
          <w:sz w:val="28"/>
          <w:szCs w:val="28"/>
        </w:rPr>
        <w:t xml:space="preserve">. </w:t>
      </w:r>
    </w:p>
    <w:p w14:paraId="421D301B" w14:textId="77777777" w:rsidR="00A77D50" w:rsidRPr="003758C1" w:rsidRDefault="00A77D50" w:rsidP="00553046">
      <w:pPr>
        <w:spacing w:after="0" w:line="240" w:lineRule="auto"/>
        <w:jc w:val="both"/>
        <w:rPr>
          <w:rFonts w:ascii="Times New Roman" w:hAnsi="Times New Roman" w:cs="Times New Roman"/>
          <w:sz w:val="28"/>
          <w:szCs w:val="28"/>
        </w:rPr>
      </w:pPr>
    </w:p>
    <w:p w14:paraId="74CB5126" w14:textId="77777777" w:rsidR="00A77D50" w:rsidRPr="00F8791E" w:rsidRDefault="00A77D50" w:rsidP="00553046">
      <w:pPr>
        <w:spacing w:after="0" w:line="240" w:lineRule="auto"/>
        <w:jc w:val="center"/>
        <w:rPr>
          <w:rFonts w:ascii="Times New Roman" w:hAnsi="Times New Roman" w:cs="Times New Roman"/>
          <w:b/>
          <w:bCs/>
          <w:sz w:val="28"/>
          <w:szCs w:val="28"/>
        </w:rPr>
      </w:pPr>
      <w:r w:rsidRPr="00F8791E">
        <w:rPr>
          <w:rFonts w:ascii="Times New Roman" w:hAnsi="Times New Roman" w:cs="Times New Roman"/>
          <w:b/>
          <w:bCs/>
          <w:sz w:val="28"/>
          <w:szCs w:val="28"/>
        </w:rPr>
        <w:t>Neni 22</w:t>
      </w:r>
    </w:p>
    <w:p w14:paraId="36F51ABD" w14:textId="77777777" w:rsidR="00A77D50" w:rsidRPr="00F8791E" w:rsidRDefault="00A77D50" w:rsidP="00553046">
      <w:pPr>
        <w:spacing w:after="0" w:line="240" w:lineRule="auto"/>
        <w:jc w:val="center"/>
        <w:rPr>
          <w:rFonts w:ascii="Times New Roman" w:hAnsi="Times New Roman" w:cs="Times New Roman"/>
          <w:b/>
          <w:bCs/>
          <w:sz w:val="28"/>
          <w:szCs w:val="28"/>
        </w:rPr>
      </w:pPr>
      <w:r w:rsidRPr="00F8791E">
        <w:rPr>
          <w:rFonts w:ascii="Times New Roman" w:hAnsi="Times New Roman" w:cs="Times New Roman"/>
          <w:b/>
          <w:bCs/>
          <w:sz w:val="28"/>
          <w:szCs w:val="28"/>
        </w:rPr>
        <w:t>Komisioni i Karrierës Diplomatike dhe Disiplinës</w:t>
      </w:r>
    </w:p>
    <w:p w14:paraId="740F88EB" w14:textId="77777777" w:rsidR="00A77D50" w:rsidRPr="003758C1" w:rsidRDefault="00A77D50" w:rsidP="00553046">
      <w:pPr>
        <w:spacing w:after="0" w:line="240" w:lineRule="auto"/>
        <w:jc w:val="both"/>
        <w:rPr>
          <w:rFonts w:ascii="Times New Roman" w:hAnsi="Times New Roman" w:cs="Times New Roman"/>
          <w:sz w:val="28"/>
          <w:szCs w:val="28"/>
        </w:rPr>
      </w:pPr>
    </w:p>
    <w:p w14:paraId="13048B6C" w14:textId="46600519" w:rsidR="00A77D50" w:rsidRPr="00A23E15" w:rsidRDefault="00A77D50" w:rsidP="00427DE1">
      <w:pPr>
        <w:pStyle w:val="ListParagraph"/>
        <w:numPr>
          <w:ilvl w:val="0"/>
          <w:numId w:val="21"/>
        </w:numPr>
        <w:spacing w:after="0" w:line="240" w:lineRule="auto"/>
        <w:ind w:left="360" w:hanging="360"/>
        <w:jc w:val="both"/>
        <w:rPr>
          <w:rFonts w:ascii="Times New Roman" w:hAnsi="Times New Roman" w:cs="Times New Roman"/>
          <w:sz w:val="28"/>
          <w:szCs w:val="28"/>
        </w:rPr>
      </w:pPr>
      <w:r w:rsidRPr="00A23E15">
        <w:rPr>
          <w:rFonts w:ascii="Times New Roman" w:hAnsi="Times New Roman" w:cs="Times New Roman"/>
          <w:sz w:val="28"/>
          <w:szCs w:val="28"/>
        </w:rPr>
        <w:t>Komisioni i Karrierës Diplomatike dhe Disiplinës</w:t>
      </w:r>
      <w:r w:rsidR="00BA538B" w:rsidRPr="00A23E15">
        <w:rPr>
          <w:rFonts w:ascii="Times New Roman" w:hAnsi="Times New Roman" w:cs="Times New Roman"/>
          <w:sz w:val="28"/>
          <w:szCs w:val="28"/>
        </w:rPr>
        <w:t xml:space="preserve">, </w:t>
      </w:r>
      <w:r w:rsidR="0099150E" w:rsidRPr="00A23E15">
        <w:rPr>
          <w:rFonts w:ascii="Times New Roman" w:hAnsi="Times New Roman" w:cs="Times New Roman"/>
          <w:sz w:val="28"/>
          <w:szCs w:val="28"/>
        </w:rPr>
        <w:t>në vijim</w:t>
      </w:r>
      <w:r w:rsidR="00321253" w:rsidRPr="00A23E15">
        <w:rPr>
          <w:rFonts w:ascii="Times New Roman" w:hAnsi="Times New Roman" w:cs="Times New Roman"/>
          <w:sz w:val="28"/>
          <w:szCs w:val="28"/>
        </w:rPr>
        <w:t xml:space="preserve"> refer</w:t>
      </w:r>
      <w:r w:rsidR="008F7592" w:rsidRPr="00A23E15">
        <w:rPr>
          <w:rFonts w:ascii="Times New Roman" w:hAnsi="Times New Roman" w:cs="Times New Roman"/>
          <w:sz w:val="28"/>
          <w:szCs w:val="28"/>
        </w:rPr>
        <w:t xml:space="preserve">uar </w:t>
      </w:r>
      <w:r w:rsidR="00BA538B" w:rsidRPr="00A23E15">
        <w:rPr>
          <w:rFonts w:ascii="Times New Roman" w:hAnsi="Times New Roman" w:cs="Times New Roman"/>
          <w:sz w:val="28"/>
          <w:szCs w:val="28"/>
        </w:rPr>
        <w:t xml:space="preserve">si </w:t>
      </w:r>
      <w:r w:rsidR="00F3598C" w:rsidRPr="00A23E15">
        <w:rPr>
          <w:rFonts w:ascii="Times New Roman" w:hAnsi="Times New Roman" w:cs="Times New Roman"/>
          <w:sz w:val="28"/>
          <w:szCs w:val="28"/>
        </w:rPr>
        <w:t>“</w:t>
      </w:r>
      <w:r w:rsidR="00BA538B" w:rsidRPr="00A23E15">
        <w:rPr>
          <w:rFonts w:ascii="Times New Roman" w:hAnsi="Times New Roman" w:cs="Times New Roman"/>
          <w:sz w:val="28"/>
          <w:szCs w:val="28"/>
        </w:rPr>
        <w:t>K</w:t>
      </w:r>
      <w:r w:rsidR="000303E0" w:rsidRPr="00A23E15">
        <w:rPr>
          <w:rFonts w:ascii="Times New Roman" w:hAnsi="Times New Roman" w:cs="Times New Roman"/>
          <w:sz w:val="28"/>
          <w:szCs w:val="28"/>
        </w:rPr>
        <w:t>KDD</w:t>
      </w:r>
      <w:r w:rsidR="00F3598C" w:rsidRPr="00A23E15">
        <w:rPr>
          <w:rFonts w:ascii="Times New Roman" w:hAnsi="Times New Roman" w:cs="Times New Roman"/>
          <w:sz w:val="28"/>
          <w:szCs w:val="28"/>
        </w:rPr>
        <w:t>”</w:t>
      </w:r>
      <w:r w:rsidR="000303E0" w:rsidRPr="00A23E15">
        <w:rPr>
          <w:rFonts w:ascii="Times New Roman" w:hAnsi="Times New Roman" w:cs="Times New Roman"/>
          <w:sz w:val="28"/>
          <w:szCs w:val="28"/>
        </w:rPr>
        <w:t>,</w:t>
      </w:r>
      <w:r w:rsidR="00D60FF5" w:rsidRPr="00A23E15">
        <w:rPr>
          <w:rFonts w:ascii="Times New Roman" w:hAnsi="Times New Roman" w:cs="Times New Roman"/>
          <w:sz w:val="28"/>
          <w:szCs w:val="28"/>
        </w:rPr>
        <w:t xml:space="preserve"> </w:t>
      </w:r>
      <w:r w:rsidR="009F5208" w:rsidRPr="00A23E15">
        <w:rPr>
          <w:rFonts w:ascii="Times New Roman" w:hAnsi="Times New Roman" w:cs="Times New Roman"/>
          <w:sz w:val="28"/>
          <w:szCs w:val="28"/>
        </w:rPr>
        <w:t xml:space="preserve">vlerëson dhe </w:t>
      </w:r>
      <w:r w:rsidR="00D60FF5" w:rsidRPr="00A23E15">
        <w:rPr>
          <w:rFonts w:ascii="Times New Roman" w:hAnsi="Times New Roman" w:cs="Times New Roman"/>
          <w:sz w:val="28"/>
          <w:szCs w:val="28"/>
        </w:rPr>
        <w:t xml:space="preserve">i propozon </w:t>
      </w:r>
      <w:r w:rsidR="00B95B88">
        <w:rPr>
          <w:rFonts w:ascii="Times New Roman" w:hAnsi="Times New Roman" w:cs="Times New Roman"/>
          <w:sz w:val="28"/>
          <w:szCs w:val="28"/>
        </w:rPr>
        <w:t>m</w:t>
      </w:r>
      <w:r w:rsidR="00D60FF5" w:rsidRPr="00A23E15">
        <w:rPr>
          <w:rFonts w:ascii="Times New Roman" w:hAnsi="Times New Roman" w:cs="Times New Roman"/>
          <w:sz w:val="28"/>
          <w:szCs w:val="28"/>
        </w:rPr>
        <w:t>inistrit</w:t>
      </w:r>
      <w:r w:rsidRPr="00A23E15">
        <w:rPr>
          <w:rFonts w:ascii="Times New Roman" w:hAnsi="Times New Roman" w:cs="Times New Roman"/>
          <w:sz w:val="28"/>
          <w:szCs w:val="28"/>
        </w:rPr>
        <w:t>:</w:t>
      </w:r>
    </w:p>
    <w:p w14:paraId="74B5BF30" w14:textId="77777777" w:rsidR="00A23E15" w:rsidRPr="00A23E15" w:rsidRDefault="00A23E15" w:rsidP="00A23E15">
      <w:pPr>
        <w:pStyle w:val="ListParagraph"/>
        <w:spacing w:after="0" w:line="240" w:lineRule="auto"/>
        <w:ind w:left="735"/>
        <w:jc w:val="both"/>
        <w:rPr>
          <w:rFonts w:ascii="Times New Roman" w:hAnsi="Times New Roman" w:cs="Times New Roman"/>
          <w:sz w:val="28"/>
          <w:szCs w:val="28"/>
        </w:rPr>
      </w:pPr>
    </w:p>
    <w:p w14:paraId="30655F04" w14:textId="4677B8EF" w:rsidR="00A77D50" w:rsidRPr="003758C1"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w:t>
      </w:r>
      <w:r w:rsidR="00A23E15">
        <w:rPr>
          <w:rFonts w:ascii="Times New Roman" w:hAnsi="Times New Roman" w:cs="Times New Roman"/>
          <w:sz w:val="28"/>
          <w:szCs w:val="28"/>
        </w:rPr>
        <w:tab/>
      </w:r>
      <w:r w:rsidR="006C057F" w:rsidRPr="003758C1">
        <w:rPr>
          <w:rFonts w:ascii="Times New Roman" w:hAnsi="Times New Roman" w:cs="Times New Roman"/>
          <w:sz w:val="28"/>
          <w:szCs w:val="28"/>
        </w:rPr>
        <w:t>dh</w:t>
      </w:r>
      <w:r w:rsidR="00A0517F" w:rsidRPr="003758C1">
        <w:rPr>
          <w:rFonts w:ascii="Times New Roman" w:hAnsi="Times New Roman" w:cs="Times New Roman"/>
          <w:sz w:val="28"/>
          <w:szCs w:val="28"/>
        </w:rPr>
        <w:t>ë</w:t>
      </w:r>
      <w:r w:rsidR="006C057F" w:rsidRPr="003758C1">
        <w:rPr>
          <w:rFonts w:ascii="Times New Roman" w:hAnsi="Times New Roman" w:cs="Times New Roman"/>
          <w:sz w:val="28"/>
          <w:szCs w:val="28"/>
        </w:rPr>
        <w:t xml:space="preserve">nien e </w:t>
      </w:r>
      <w:r w:rsidRPr="003758C1">
        <w:rPr>
          <w:rFonts w:ascii="Times New Roman" w:hAnsi="Times New Roman" w:cs="Times New Roman"/>
          <w:sz w:val="28"/>
          <w:szCs w:val="28"/>
        </w:rPr>
        <w:t>grad</w:t>
      </w:r>
      <w:r w:rsidR="00A0517F" w:rsidRPr="003758C1">
        <w:rPr>
          <w:rFonts w:ascii="Times New Roman" w:hAnsi="Times New Roman" w:cs="Times New Roman"/>
          <w:sz w:val="28"/>
          <w:szCs w:val="28"/>
        </w:rPr>
        <w:t>ë</w:t>
      </w:r>
      <w:r w:rsidR="006C057F" w:rsidRPr="003758C1">
        <w:rPr>
          <w:rFonts w:ascii="Times New Roman" w:hAnsi="Times New Roman" w:cs="Times New Roman"/>
          <w:sz w:val="28"/>
          <w:szCs w:val="28"/>
        </w:rPr>
        <w:t>s</w:t>
      </w:r>
      <w:r w:rsidRPr="003758C1">
        <w:rPr>
          <w:rFonts w:ascii="Times New Roman" w:hAnsi="Times New Roman" w:cs="Times New Roman"/>
          <w:sz w:val="28"/>
          <w:szCs w:val="28"/>
        </w:rPr>
        <w:t xml:space="preserve"> diplomatike për diplomatët</w:t>
      </w:r>
      <w:r w:rsidR="001D5009" w:rsidRPr="003758C1">
        <w:rPr>
          <w:rFonts w:ascii="Times New Roman" w:hAnsi="Times New Roman" w:cs="Times New Roman"/>
          <w:sz w:val="28"/>
          <w:szCs w:val="28"/>
        </w:rPr>
        <w:t xml:space="preserve"> e karrierës</w:t>
      </w:r>
      <w:r w:rsidRPr="003758C1">
        <w:rPr>
          <w:rFonts w:ascii="Times New Roman" w:hAnsi="Times New Roman" w:cs="Times New Roman"/>
          <w:sz w:val="28"/>
          <w:szCs w:val="28"/>
        </w:rPr>
        <w:t xml:space="preserve">, sipas përcaktimeve të këtij ligji dhe të </w:t>
      </w:r>
      <w:r w:rsidR="00B95B88">
        <w:rPr>
          <w:rFonts w:ascii="Times New Roman" w:hAnsi="Times New Roman" w:cs="Times New Roman"/>
          <w:sz w:val="28"/>
          <w:szCs w:val="28"/>
        </w:rPr>
        <w:t>r</w:t>
      </w:r>
      <w:r w:rsidRPr="003758C1">
        <w:rPr>
          <w:rFonts w:ascii="Times New Roman" w:hAnsi="Times New Roman" w:cs="Times New Roman"/>
          <w:sz w:val="28"/>
          <w:szCs w:val="28"/>
        </w:rPr>
        <w:t>regullores së Shërbimit të Jashtëm;</w:t>
      </w:r>
    </w:p>
    <w:p w14:paraId="59161E5C" w14:textId="64E72695" w:rsidR="0013648E"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A23E15">
        <w:rPr>
          <w:rFonts w:ascii="Times New Roman" w:hAnsi="Times New Roman" w:cs="Times New Roman"/>
          <w:sz w:val="28"/>
          <w:szCs w:val="28"/>
        </w:rPr>
        <w:tab/>
      </w:r>
      <w:r w:rsidRPr="003758C1">
        <w:rPr>
          <w:rFonts w:ascii="Times New Roman" w:hAnsi="Times New Roman" w:cs="Times New Roman"/>
          <w:sz w:val="28"/>
          <w:szCs w:val="28"/>
        </w:rPr>
        <w:t>dhënien e masave disiplinore</w:t>
      </w:r>
      <w:r w:rsidR="004F2956" w:rsidRPr="003758C1">
        <w:rPr>
          <w:rFonts w:ascii="Times New Roman" w:hAnsi="Times New Roman" w:cs="Times New Roman"/>
          <w:sz w:val="28"/>
          <w:szCs w:val="28"/>
        </w:rPr>
        <w:t xml:space="preserve"> për diplomatët</w:t>
      </w:r>
      <w:r w:rsidR="00126AD4" w:rsidRPr="003758C1">
        <w:rPr>
          <w:rFonts w:ascii="Times New Roman" w:hAnsi="Times New Roman" w:cs="Times New Roman"/>
          <w:sz w:val="28"/>
          <w:szCs w:val="28"/>
        </w:rPr>
        <w:t xml:space="preserve"> për kryerjen e shkeljeve të rënda ose shumë të rënda</w:t>
      </w:r>
      <w:r w:rsidRPr="003758C1">
        <w:rPr>
          <w:rFonts w:ascii="Times New Roman" w:hAnsi="Times New Roman" w:cs="Times New Roman"/>
          <w:sz w:val="28"/>
          <w:szCs w:val="28"/>
        </w:rPr>
        <w:t xml:space="preserve">. </w:t>
      </w:r>
    </w:p>
    <w:p w14:paraId="01394A18" w14:textId="77777777" w:rsidR="00A23E15" w:rsidRPr="003758C1" w:rsidRDefault="00A23E15" w:rsidP="00553046">
      <w:pPr>
        <w:spacing w:after="0" w:line="240" w:lineRule="auto"/>
        <w:jc w:val="both"/>
        <w:rPr>
          <w:rFonts w:ascii="Times New Roman" w:hAnsi="Times New Roman" w:cs="Times New Roman"/>
          <w:sz w:val="28"/>
          <w:szCs w:val="28"/>
        </w:rPr>
      </w:pPr>
    </w:p>
    <w:p w14:paraId="2174BEB6" w14:textId="46108609" w:rsidR="00A77D50" w:rsidRDefault="006C561F" w:rsidP="00A23E15">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2</w:t>
      </w:r>
      <w:r w:rsidR="00A77D50" w:rsidRPr="003758C1">
        <w:rPr>
          <w:rFonts w:ascii="Times New Roman" w:hAnsi="Times New Roman" w:cs="Times New Roman"/>
          <w:sz w:val="28"/>
          <w:szCs w:val="28"/>
        </w:rPr>
        <w:t>.</w:t>
      </w:r>
      <w:r w:rsidR="006E254E" w:rsidRPr="003758C1">
        <w:rPr>
          <w:rFonts w:ascii="Times New Roman" w:hAnsi="Times New Roman" w:cs="Times New Roman"/>
          <w:sz w:val="28"/>
          <w:szCs w:val="28"/>
        </w:rPr>
        <w:t xml:space="preserve"> </w:t>
      </w:r>
      <w:bookmarkStart w:id="2" w:name="_Hlk181376298"/>
      <w:r w:rsidR="00A23E15">
        <w:rPr>
          <w:rFonts w:ascii="Times New Roman" w:hAnsi="Times New Roman" w:cs="Times New Roman"/>
          <w:sz w:val="28"/>
          <w:szCs w:val="28"/>
        </w:rPr>
        <w:tab/>
      </w:r>
      <w:r w:rsidR="006E254E" w:rsidRPr="003758C1">
        <w:rPr>
          <w:rFonts w:ascii="Times New Roman" w:hAnsi="Times New Roman" w:cs="Times New Roman"/>
          <w:sz w:val="28"/>
          <w:szCs w:val="28"/>
        </w:rPr>
        <w:t>KKD</w:t>
      </w:r>
      <w:r w:rsidR="005C5C65" w:rsidRPr="003758C1">
        <w:rPr>
          <w:rFonts w:ascii="Times New Roman" w:hAnsi="Times New Roman" w:cs="Times New Roman"/>
          <w:sz w:val="28"/>
          <w:szCs w:val="28"/>
        </w:rPr>
        <w:t>D</w:t>
      </w:r>
      <w:bookmarkEnd w:id="2"/>
      <w:r w:rsidR="00B95B88">
        <w:rPr>
          <w:rFonts w:ascii="Times New Roman" w:hAnsi="Times New Roman" w:cs="Times New Roman"/>
          <w:sz w:val="28"/>
          <w:szCs w:val="28"/>
        </w:rPr>
        <w:t>-ja</w:t>
      </w:r>
      <w:r w:rsidR="00A77D50" w:rsidRPr="003758C1">
        <w:rPr>
          <w:rFonts w:ascii="Times New Roman" w:hAnsi="Times New Roman" w:cs="Times New Roman"/>
          <w:sz w:val="28"/>
          <w:szCs w:val="28"/>
        </w:rPr>
        <w:t xml:space="preserve"> ngrihet me urdhër të </w:t>
      </w:r>
      <w:r w:rsidR="00B95B88">
        <w:rPr>
          <w:rFonts w:ascii="Times New Roman" w:hAnsi="Times New Roman" w:cs="Times New Roman"/>
          <w:sz w:val="28"/>
          <w:szCs w:val="28"/>
        </w:rPr>
        <w:t>m</w:t>
      </w:r>
      <w:r w:rsidR="00A77D50" w:rsidRPr="003758C1">
        <w:rPr>
          <w:rFonts w:ascii="Times New Roman" w:hAnsi="Times New Roman" w:cs="Times New Roman"/>
          <w:sz w:val="28"/>
          <w:szCs w:val="28"/>
        </w:rPr>
        <w:t>inistrit në muajin janar të çdo viti kalendarik dhe përbëhet nga pesë anëtarë</w:t>
      </w:r>
      <w:r w:rsidR="00CB5BFE" w:rsidRPr="003758C1">
        <w:rPr>
          <w:rFonts w:ascii="Times New Roman" w:hAnsi="Times New Roman" w:cs="Times New Roman"/>
          <w:sz w:val="28"/>
          <w:szCs w:val="28"/>
        </w:rPr>
        <w:t>,</w:t>
      </w:r>
      <w:r w:rsidR="00F037D6" w:rsidRPr="003758C1">
        <w:rPr>
          <w:rFonts w:ascii="Times New Roman" w:hAnsi="Times New Roman" w:cs="Times New Roman"/>
          <w:sz w:val="28"/>
          <w:szCs w:val="28"/>
        </w:rPr>
        <w:t xml:space="preserve"> nga të cilët</w:t>
      </w:r>
      <w:r w:rsidR="00CB5BFE" w:rsidRPr="003758C1">
        <w:rPr>
          <w:rFonts w:ascii="Times New Roman" w:hAnsi="Times New Roman" w:cs="Times New Roman"/>
          <w:sz w:val="28"/>
          <w:szCs w:val="28"/>
        </w:rPr>
        <w:t xml:space="preserve"> katër </w:t>
      </w:r>
      <w:r w:rsidR="007C1BCA" w:rsidRPr="003758C1">
        <w:rPr>
          <w:rFonts w:ascii="Times New Roman" w:hAnsi="Times New Roman" w:cs="Times New Roman"/>
          <w:sz w:val="28"/>
          <w:szCs w:val="28"/>
        </w:rPr>
        <w:t xml:space="preserve">janë </w:t>
      </w:r>
      <w:r w:rsidR="00CB5BFE" w:rsidRPr="003758C1">
        <w:rPr>
          <w:rFonts w:ascii="Times New Roman" w:hAnsi="Times New Roman" w:cs="Times New Roman"/>
          <w:sz w:val="28"/>
          <w:szCs w:val="28"/>
        </w:rPr>
        <w:t>diplomatë karriere me gradë</w:t>
      </w:r>
      <w:r w:rsidR="004F2956" w:rsidRPr="003758C1">
        <w:rPr>
          <w:rFonts w:ascii="Times New Roman" w:hAnsi="Times New Roman" w:cs="Times New Roman"/>
          <w:sz w:val="28"/>
          <w:szCs w:val="28"/>
        </w:rPr>
        <w:t xml:space="preserve"> personale diplomatike </w:t>
      </w:r>
      <w:r w:rsidR="00CB5BFE" w:rsidRPr="003758C1">
        <w:rPr>
          <w:rFonts w:ascii="Times New Roman" w:hAnsi="Times New Roman" w:cs="Times New Roman"/>
          <w:sz w:val="28"/>
          <w:szCs w:val="28"/>
        </w:rPr>
        <w:t>të lartë dhe drejtori i burimeve njerëzore</w:t>
      </w:r>
      <w:r w:rsidR="00180F45" w:rsidRPr="003758C1">
        <w:rPr>
          <w:rFonts w:ascii="Times New Roman" w:hAnsi="Times New Roman" w:cs="Times New Roman"/>
          <w:sz w:val="28"/>
          <w:szCs w:val="28"/>
        </w:rPr>
        <w:t>.</w:t>
      </w:r>
    </w:p>
    <w:p w14:paraId="750F890A" w14:textId="77777777" w:rsidR="00B12BB6" w:rsidRPr="003758C1" w:rsidRDefault="00B12BB6" w:rsidP="00A23E15">
      <w:pPr>
        <w:spacing w:after="0" w:line="240" w:lineRule="auto"/>
        <w:ind w:left="360" w:hanging="360"/>
        <w:jc w:val="both"/>
        <w:rPr>
          <w:rFonts w:ascii="Times New Roman" w:hAnsi="Times New Roman" w:cs="Times New Roman"/>
          <w:sz w:val="28"/>
          <w:szCs w:val="28"/>
        </w:rPr>
      </w:pPr>
    </w:p>
    <w:p w14:paraId="16C50CDC" w14:textId="302B1288" w:rsidR="00A77D50" w:rsidRDefault="00A23E15" w:rsidP="00A23E15">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3. </w:t>
      </w:r>
      <w:r w:rsidR="00B95B88">
        <w:rPr>
          <w:rFonts w:ascii="Times New Roman" w:hAnsi="Times New Roman" w:cs="Times New Roman"/>
          <w:sz w:val="28"/>
          <w:szCs w:val="28"/>
        </w:rPr>
        <w:tab/>
      </w:r>
      <w:r w:rsidR="005C5C65" w:rsidRPr="003758C1">
        <w:rPr>
          <w:rFonts w:ascii="Times New Roman" w:hAnsi="Times New Roman" w:cs="Times New Roman"/>
          <w:sz w:val="28"/>
          <w:szCs w:val="28"/>
        </w:rPr>
        <w:t>KKDD</w:t>
      </w:r>
      <w:r w:rsidR="00B95B88">
        <w:rPr>
          <w:rFonts w:ascii="Times New Roman" w:hAnsi="Times New Roman" w:cs="Times New Roman"/>
          <w:sz w:val="28"/>
          <w:szCs w:val="28"/>
        </w:rPr>
        <w:t>-ja</w:t>
      </w:r>
      <w:r w:rsidR="00A77D50" w:rsidRPr="003758C1">
        <w:rPr>
          <w:rFonts w:ascii="Times New Roman" w:hAnsi="Times New Roman" w:cs="Times New Roman"/>
          <w:sz w:val="28"/>
          <w:szCs w:val="28"/>
        </w:rPr>
        <w:t xml:space="preserve"> drejtohet nga diplomati m</w:t>
      </w:r>
      <w:r w:rsidR="00B75764" w:rsidRPr="003758C1">
        <w:rPr>
          <w:rFonts w:ascii="Times New Roman" w:hAnsi="Times New Roman" w:cs="Times New Roman"/>
          <w:sz w:val="28"/>
          <w:szCs w:val="28"/>
        </w:rPr>
        <w:t>e</w:t>
      </w:r>
      <w:r w:rsidR="00A77D50" w:rsidRPr="003758C1">
        <w:rPr>
          <w:rFonts w:ascii="Times New Roman" w:hAnsi="Times New Roman" w:cs="Times New Roman"/>
          <w:sz w:val="28"/>
          <w:szCs w:val="28"/>
        </w:rPr>
        <w:t xml:space="preserve"> gradën diplomatike personale më të lartë</w:t>
      </w:r>
      <w:r w:rsidR="004F2956" w:rsidRPr="003758C1">
        <w:rPr>
          <w:rFonts w:ascii="Times New Roman" w:hAnsi="Times New Roman" w:cs="Times New Roman"/>
          <w:sz w:val="28"/>
          <w:szCs w:val="28"/>
        </w:rPr>
        <w:t xml:space="preserve">. </w:t>
      </w:r>
      <w:r w:rsidR="00D60FF5" w:rsidRPr="003758C1">
        <w:rPr>
          <w:rFonts w:ascii="Times New Roman" w:hAnsi="Times New Roman" w:cs="Times New Roman"/>
          <w:sz w:val="28"/>
          <w:szCs w:val="28"/>
        </w:rPr>
        <w:t>N</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se n</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w:t>
      </w:r>
      <w:r w:rsidR="005C5C65" w:rsidRPr="003758C1">
        <w:rPr>
          <w:rFonts w:ascii="Times New Roman" w:hAnsi="Times New Roman" w:cs="Times New Roman"/>
          <w:sz w:val="28"/>
          <w:szCs w:val="28"/>
        </w:rPr>
        <w:t>KKDD</w:t>
      </w:r>
      <w:r w:rsidR="00D60FF5" w:rsidRPr="003758C1">
        <w:rPr>
          <w:rFonts w:ascii="Times New Roman" w:hAnsi="Times New Roman" w:cs="Times New Roman"/>
          <w:sz w:val="28"/>
          <w:szCs w:val="28"/>
        </w:rPr>
        <w:t xml:space="preserve"> b</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jn</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pjes</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m</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shum</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se nj</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diplomat me grad</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n m</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lart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nj</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jt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Komisioni drejtohet nga diplomati q</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e g</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zon k</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grad</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m</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gjat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se 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tjer</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t. N</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rastet kur koh</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zgjatja n</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grad</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sht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e nj</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jt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komisioni drejtohet nga diplomati me gjinin</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m</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pak t</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 p</w:t>
      </w:r>
      <w:r w:rsidR="008F70E5" w:rsidRPr="003758C1">
        <w:rPr>
          <w:rFonts w:ascii="Times New Roman" w:hAnsi="Times New Roman" w:cs="Times New Roman"/>
          <w:sz w:val="28"/>
          <w:szCs w:val="28"/>
        </w:rPr>
        <w:t>ë</w:t>
      </w:r>
      <w:r w:rsidR="00D60FF5" w:rsidRPr="003758C1">
        <w:rPr>
          <w:rFonts w:ascii="Times New Roman" w:hAnsi="Times New Roman" w:cs="Times New Roman"/>
          <w:sz w:val="28"/>
          <w:szCs w:val="28"/>
        </w:rPr>
        <w:t>rfaq</w:t>
      </w:r>
      <w:r w:rsidR="00A0517F" w:rsidRPr="003758C1">
        <w:rPr>
          <w:rFonts w:ascii="Times New Roman" w:hAnsi="Times New Roman" w:cs="Times New Roman"/>
          <w:sz w:val="28"/>
          <w:szCs w:val="28"/>
        </w:rPr>
        <w:t>ë</w:t>
      </w:r>
      <w:r w:rsidR="00D60FF5" w:rsidRPr="003758C1">
        <w:rPr>
          <w:rFonts w:ascii="Times New Roman" w:hAnsi="Times New Roman" w:cs="Times New Roman"/>
          <w:sz w:val="28"/>
          <w:szCs w:val="28"/>
        </w:rPr>
        <w:t xml:space="preserve">suar. </w:t>
      </w:r>
      <w:r w:rsidR="00C05026" w:rsidRPr="003758C1">
        <w:rPr>
          <w:rFonts w:ascii="Times New Roman" w:hAnsi="Times New Roman" w:cs="Times New Roman"/>
          <w:sz w:val="28"/>
          <w:szCs w:val="28"/>
        </w:rPr>
        <w:t xml:space="preserve"> </w:t>
      </w:r>
    </w:p>
    <w:p w14:paraId="52160F26" w14:textId="77777777" w:rsidR="00A23E15" w:rsidRPr="003758C1" w:rsidRDefault="00A23E15" w:rsidP="00A23E15">
      <w:pPr>
        <w:spacing w:after="0" w:line="240" w:lineRule="auto"/>
        <w:ind w:left="360" w:hanging="360"/>
        <w:jc w:val="both"/>
        <w:rPr>
          <w:rFonts w:ascii="Times New Roman" w:hAnsi="Times New Roman" w:cs="Times New Roman"/>
          <w:sz w:val="28"/>
          <w:szCs w:val="28"/>
        </w:rPr>
      </w:pPr>
    </w:p>
    <w:p w14:paraId="208B0501" w14:textId="50087BBB" w:rsidR="00A77D50" w:rsidRPr="00A23E15" w:rsidRDefault="00A23E15" w:rsidP="00A23E15">
      <w:pPr>
        <w:spacing w:after="0" w:line="240" w:lineRule="auto"/>
        <w:ind w:left="360" w:hanging="360"/>
        <w:jc w:val="both"/>
        <w:rPr>
          <w:rFonts w:ascii="Times New Roman" w:hAnsi="Times New Roman" w:cs="Times New Roman"/>
          <w:sz w:val="28"/>
          <w:szCs w:val="28"/>
        </w:rPr>
      </w:pPr>
      <w:bookmarkStart w:id="3" w:name="_Hlk184804524"/>
      <w:r>
        <w:rPr>
          <w:rFonts w:ascii="Times New Roman" w:hAnsi="Times New Roman" w:cs="Times New Roman"/>
          <w:sz w:val="28"/>
          <w:szCs w:val="28"/>
        </w:rPr>
        <w:t xml:space="preserve">4. </w:t>
      </w:r>
      <w:r w:rsidR="00B95B88">
        <w:rPr>
          <w:rFonts w:ascii="Times New Roman" w:hAnsi="Times New Roman" w:cs="Times New Roman"/>
          <w:sz w:val="28"/>
          <w:szCs w:val="28"/>
        </w:rPr>
        <w:tab/>
      </w:r>
      <w:r w:rsidR="005C5C65" w:rsidRPr="00A23E15">
        <w:rPr>
          <w:rFonts w:ascii="Times New Roman" w:hAnsi="Times New Roman" w:cs="Times New Roman"/>
          <w:sz w:val="28"/>
          <w:szCs w:val="28"/>
        </w:rPr>
        <w:t>KKDD</w:t>
      </w:r>
      <w:r w:rsidR="00B95B88">
        <w:rPr>
          <w:rFonts w:ascii="Times New Roman" w:hAnsi="Times New Roman" w:cs="Times New Roman"/>
          <w:sz w:val="28"/>
          <w:szCs w:val="28"/>
        </w:rPr>
        <w:t>-ja</w:t>
      </w:r>
      <w:r w:rsidR="005C5C65" w:rsidRPr="00A23E15" w:rsidDel="005C5C65">
        <w:rPr>
          <w:rFonts w:ascii="Times New Roman" w:hAnsi="Times New Roman" w:cs="Times New Roman"/>
          <w:sz w:val="28"/>
          <w:szCs w:val="28"/>
        </w:rPr>
        <w:t xml:space="preserve"> </w:t>
      </w:r>
      <w:r w:rsidR="00A77D50" w:rsidRPr="00A23E15">
        <w:rPr>
          <w:rFonts w:ascii="Times New Roman" w:hAnsi="Times New Roman" w:cs="Times New Roman"/>
          <w:sz w:val="28"/>
          <w:szCs w:val="28"/>
        </w:rPr>
        <w:t>mblidhet:</w:t>
      </w:r>
    </w:p>
    <w:p w14:paraId="1F09E02A" w14:textId="77777777" w:rsidR="00A23E15" w:rsidRPr="00A23E15" w:rsidRDefault="00A23E15" w:rsidP="00A23E15">
      <w:pPr>
        <w:pStyle w:val="ListParagraph"/>
        <w:spacing w:after="0" w:line="240" w:lineRule="auto"/>
        <w:jc w:val="both"/>
        <w:rPr>
          <w:rFonts w:ascii="Times New Roman" w:hAnsi="Times New Roman" w:cs="Times New Roman"/>
          <w:sz w:val="28"/>
          <w:szCs w:val="28"/>
        </w:rPr>
      </w:pPr>
    </w:p>
    <w:p w14:paraId="104BA9DE" w14:textId="6DF24392" w:rsidR="00A77D50" w:rsidRPr="003758C1"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w:t>
      </w:r>
      <w:r w:rsidR="00424C18">
        <w:rPr>
          <w:rFonts w:ascii="Times New Roman" w:hAnsi="Times New Roman" w:cs="Times New Roman"/>
          <w:sz w:val="28"/>
          <w:szCs w:val="28"/>
        </w:rPr>
        <w:tab/>
      </w:r>
      <w:r w:rsidRPr="003758C1">
        <w:rPr>
          <w:rFonts w:ascii="Times New Roman" w:hAnsi="Times New Roman" w:cs="Times New Roman"/>
          <w:sz w:val="28"/>
          <w:szCs w:val="28"/>
        </w:rPr>
        <w:t xml:space="preserve">për aplikimet për gradat diplomatike personale </w:t>
      </w:r>
      <w:r w:rsidR="00AD001C" w:rsidRPr="003758C1">
        <w:rPr>
          <w:rFonts w:ascii="Times New Roman" w:hAnsi="Times New Roman" w:cs="Times New Roman"/>
          <w:sz w:val="28"/>
          <w:szCs w:val="28"/>
        </w:rPr>
        <w:t xml:space="preserve">në </w:t>
      </w:r>
      <w:r w:rsidRPr="003758C1">
        <w:rPr>
          <w:rFonts w:ascii="Times New Roman" w:hAnsi="Times New Roman" w:cs="Times New Roman"/>
          <w:sz w:val="28"/>
          <w:szCs w:val="28"/>
        </w:rPr>
        <w:t>muaj</w:t>
      </w:r>
      <w:r w:rsidR="00AD001C" w:rsidRPr="003758C1">
        <w:rPr>
          <w:rFonts w:ascii="Times New Roman" w:hAnsi="Times New Roman" w:cs="Times New Roman"/>
          <w:sz w:val="28"/>
          <w:szCs w:val="28"/>
        </w:rPr>
        <w:t xml:space="preserve">in </w:t>
      </w:r>
      <w:r w:rsidRPr="003758C1">
        <w:rPr>
          <w:rFonts w:ascii="Times New Roman" w:hAnsi="Times New Roman" w:cs="Times New Roman"/>
          <w:sz w:val="28"/>
          <w:szCs w:val="28"/>
        </w:rPr>
        <w:t xml:space="preserve">mars </w:t>
      </w:r>
      <w:r w:rsidR="00AD001C" w:rsidRPr="003758C1">
        <w:rPr>
          <w:rFonts w:ascii="Times New Roman" w:hAnsi="Times New Roman" w:cs="Times New Roman"/>
          <w:sz w:val="28"/>
          <w:szCs w:val="28"/>
        </w:rPr>
        <w:t xml:space="preserve">të </w:t>
      </w:r>
      <w:r w:rsidR="00BA23DE" w:rsidRPr="003758C1">
        <w:rPr>
          <w:rFonts w:ascii="Times New Roman" w:hAnsi="Times New Roman" w:cs="Times New Roman"/>
          <w:sz w:val="28"/>
          <w:szCs w:val="28"/>
        </w:rPr>
        <w:t>çdo</w:t>
      </w:r>
      <w:r w:rsidR="00AD001C" w:rsidRPr="003758C1">
        <w:rPr>
          <w:rFonts w:ascii="Times New Roman" w:hAnsi="Times New Roman" w:cs="Times New Roman"/>
          <w:sz w:val="28"/>
          <w:szCs w:val="28"/>
        </w:rPr>
        <w:t xml:space="preserve"> viti,</w:t>
      </w:r>
    </w:p>
    <w:p w14:paraId="41C06D75" w14:textId="0217316D" w:rsidR="00A77D50"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424C18">
        <w:rPr>
          <w:rFonts w:ascii="Times New Roman" w:hAnsi="Times New Roman" w:cs="Times New Roman"/>
          <w:sz w:val="28"/>
          <w:szCs w:val="28"/>
        </w:rPr>
        <w:tab/>
      </w:r>
      <w:r w:rsidRPr="003758C1">
        <w:rPr>
          <w:rFonts w:ascii="Times New Roman" w:hAnsi="Times New Roman" w:cs="Times New Roman"/>
          <w:sz w:val="28"/>
          <w:szCs w:val="28"/>
        </w:rPr>
        <w:t xml:space="preserve">për shqyrtimin </w:t>
      </w:r>
      <w:r w:rsidR="00763CE8" w:rsidRPr="003758C1">
        <w:rPr>
          <w:rFonts w:ascii="Times New Roman" w:hAnsi="Times New Roman" w:cs="Times New Roman"/>
          <w:sz w:val="28"/>
          <w:szCs w:val="28"/>
        </w:rPr>
        <w:t>e</w:t>
      </w:r>
      <w:r w:rsidR="00BA23DE" w:rsidRPr="003758C1">
        <w:rPr>
          <w:rFonts w:ascii="Times New Roman" w:hAnsi="Times New Roman" w:cs="Times New Roman"/>
          <w:sz w:val="28"/>
          <w:szCs w:val="28"/>
        </w:rPr>
        <w:t xml:space="preserve"> </w:t>
      </w:r>
      <w:r w:rsidR="00E433E8" w:rsidRPr="003758C1">
        <w:rPr>
          <w:rFonts w:ascii="Times New Roman" w:hAnsi="Times New Roman" w:cs="Times New Roman"/>
          <w:sz w:val="28"/>
          <w:szCs w:val="28"/>
        </w:rPr>
        <w:t xml:space="preserve">ecurisë disiplinore </w:t>
      </w:r>
      <w:r w:rsidR="00BA23DE" w:rsidRPr="003758C1">
        <w:rPr>
          <w:rFonts w:ascii="Times New Roman" w:hAnsi="Times New Roman" w:cs="Times New Roman"/>
          <w:sz w:val="28"/>
          <w:szCs w:val="28"/>
        </w:rPr>
        <w:t xml:space="preserve">për shkeljet e rënda dhe shumë të rënda, </w:t>
      </w:r>
      <w:r w:rsidRPr="003758C1">
        <w:rPr>
          <w:rFonts w:ascii="Times New Roman" w:hAnsi="Times New Roman" w:cs="Times New Roman"/>
          <w:sz w:val="28"/>
          <w:szCs w:val="28"/>
        </w:rPr>
        <w:t>rast pas rasti</w:t>
      </w:r>
      <w:r w:rsidR="001D420C" w:rsidRPr="003758C1">
        <w:rPr>
          <w:rFonts w:ascii="Times New Roman" w:hAnsi="Times New Roman" w:cs="Times New Roman"/>
          <w:sz w:val="28"/>
          <w:szCs w:val="28"/>
        </w:rPr>
        <w:t>.</w:t>
      </w:r>
    </w:p>
    <w:p w14:paraId="571AF1D3" w14:textId="77777777" w:rsidR="00A23E15" w:rsidRPr="003758C1" w:rsidRDefault="00A23E15" w:rsidP="00A23E15">
      <w:pPr>
        <w:spacing w:after="0" w:line="240" w:lineRule="auto"/>
        <w:ind w:left="900" w:hanging="360"/>
        <w:jc w:val="both"/>
        <w:rPr>
          <w:rFonts w:ascii="Times New Roman" w:hAnsi="Times New Roman" w:cs="Times New Roman"/>
          <w:sz w:val="28"/>
          <w:szCs w:val="28"/>
        </w:rPr>
      </w:pPr>
    </w:p>
    <w:bookmarkEnd w:id="3"/>
    <w:p w14:paraId="76791E51" w14:textId="6414045D" w:rsidR="00A50BB2" w:rsidRPr="00A23E15" w:rsidRDefault="00A23E15" w:rsidP="00A23E15">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5. </w:t>
      </w:r>
      <w:r w:rsidR="00B95B88">
        <w:rPr>
          <w:rFonts w:ascii="Times New Roman" w:hAnsi="Times New Roman" w:cs="Times New Roman"/>
          <w:sz w:val="28"/>
          <w:szCs w:val="28"/>
        </w:rPr>
        <w:tab/>
      </w:r>
      <w:r w:rsidR="005C5C65" w:rsidRPr="00A23E15">
        <w:rPr>
          <w:rFonts w:ascii="Times New Roman" w:hAnsi="Times New Roman" w:cs="Times New Roman"/>
          <w:sz w:val="28"/>
          <w:szCs w:val="28"/>
        </w:rPr>
        <w:t>KKDD</w:t>
      </w:r>
      <w:r w:rsidR="00B95B88">
        <w:rPr>
          <w:rFonts w:ascii="Times New Roman" w:hAnsi="Times New Roman" w:cs="Times New Roman"/>
          <w:sz w:val="28"/>
          <w:szCs w:val="28"/>
        </w:rPr>
        <w:t>-ja</w:t>
      </w:r>
      <w:r w:rsidR="00A77D50" w:rsidRPr="00A23E15">
        <w:rPr>
          <w:rFonts w:ascii="Times New Roman" w:hAnsi="Times New Roman" w:cs="Times New Roman"/>
          <w:sz w:val="28"/>
          <w:szCs w:val="28"/>
        </w:rPr>
        <w:t xml:space="preserve"> ushtron veprimtarinë deri në zëvendësimin nga </w:t>
      </w:r>
      <w:r w:rsidR="00F35C95" w:rsidRPr="00A23E15">
        <w:rPr>
          <w:rFonts w:ascii="Times New Roman" w:hAnsi="Times New Roman" w:cs="Times New Roman"/>
          <w:sz w:val="28"/>
          <w:szCs w:val="28"/>
        </w:rPr>
        <w:t>KKDD</w:t>
      </w:r>
      <w:r w:rsidR="00B95B88">
        <w:rPr>
          <w:rFonts w:ascii="Times New Roman" w:hAnsi="Times New Roman" w:cs="Times New Roman"/>
          <w:sz w:val="28"/>
          <w:szCs w:val="28"/>
        </w:rPr>
        <w:t>-ja</w:t>
      </w:r>
      <w:r w:rsidR="00F35C95" w:rsidRPr="00A23E15" w:rsidDel="00F35C95">
        <w:rPr>
          <w:rFonts w:ascii="Times New Roman" w:hAnsi="Times New Roman" w:cs="Times New Roman"/>
          <w:sz w:val="28"/>
          <w:szCs w:val="28"/>
        </w:rPr>
        <w:t xml:space="preserve"> </w:t>
      </w:r>
      <w:r w:rsidR="00A77D50" w:rsidRPr="00A23E15">
        <w:rPr>
          <w:rFonts w:ascii="Times New Roman" w:hAnsi="Times New Roman" w:cs="Times New Roman"/>
          <w:sz w:val="28"/>
          <w:szCs w:val="28"/>
        </w:rPr>
        <w:t>pasardhës</w:t>
      </w:r>
      <w:r w:rsidR="00B95B88">
        <w:rPr>
          <w:rFonts w:ascii="Times New Roman" w:hAnsi="Times New Roman" w:cs="Times New Roman"/>
          <w:sz w:val="28"/>
          <w:szCs w:val="28"/>
        </w:rPr>
        <w:t>e</w:t>
      </w:r>
      <w:r w:rsidR="00A77D50" w:rsidRPr="00A23E15">
        <w:rPr>
          <w:rFonts w:ascii="Times New Roman" w:hAnsi="Times New Roman" w:cs="Times New Roman"/>
          <w:sz w:val="28"/>
          <w:szCs w:val="28"/>
        </w:rPr>
        <w:t xml:space="preserve">. </w:t>
      </w:r>
    </w:p>
    <w:p w14:paraId="2C210BA3"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780C596D" w14:textId="4B7AC123" w:rsidR="00A77D50" w:rsidRPr="00A23E15" w:rsidRDefault="00A77D50" w:rsidP="00427DE1">
      <w:pPr>
        <w:pStyle w:val="ListParagraph"/>
        <w:numPr>
          <w:ilvl w:val="0"/>
          <w:numId w:val="19"/>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Mënyra e funksionimit të </w:t>
      </w:r>
      <w:r w:rsidR="00F35C95" w:rsidRPr="00A23E15">
        <w:rPr>
          <w:rFonts w:ascii="Times New Roman" w:hAnsi="Times New Roman" w:cs="Times New Roman"/>
          <w:sz w:val="28"/>
          <w:szCs w:val="28"/>
        </w:rPr>
        <w:t>KKDD</w:t>
      </w:r>
      <w:r w:rsidR="00B95B88">
        <w:rPr>
          <w:rFonts w:ascii="Times New Roman" w:hAnsi="Times New Roman" w:cs="Times New Roman"/>
          <w:sz w:val="28"/>
          <w:szCs w:val="28"/>
        </w:rPr>
        <w:t>-s</w:t>
      </w:r>
      <w:r w:rsidR="00F8791E">
        <w:rPr>
          <w:rFonts w:ascii="Times New Roman" w:hAnsi="Times New Roman" w:cs="Times New Roman"/>
          <w:sz w:val="28"/>
          <w:szCs w:val="28"/>
        </w:rPr>
        <w:t>ë</w:t>
      </w:r>
      <w:r w:rsidR="00F35C95" w:rsidRPr="00A23E15" w:rsidDel="00F35C95">
        <w:rPr>
          <w:rFonts w:ascii="Times New Roman" w:hAnsi="Times New Roman" w:cs="Times New Roman"/>
          <w:sz w:val="28"/>
          <w:szCs w:val="28"/>
        </w:rPr>
        <w:t xml:space="preserve"> </w:t>
      </w:r>
      <w:r w:rsidRPr="00A23E15">
        <w:rPr>
          <w:rFonts w:ascii="Times New Roman" w:hAnsi="Times New Roman" w:cs="Times New Roman"/>
          <w:sz w:val="28"/>
          <w:szCs w:val="28"/>
        </w:rPr>
        <w:t xml:space="preserve">përcaktohet </w:t>
      </w:r>
      <w:r w:rsidR="00D60FF5" w:rsidRPr="00A23E15">
        <w:rPr>
          <w:rFonts w:ascii="Times New Roman" w:hAnsi="Times New Roman" w:cs="Times New Roman"/>
          <w:sz w:val="28"/>
          <w:szCs w:val="28"/>
        </w:rPr>
        <w:t>n</w:t>
      </w:r>
      <w:r w:rsidR="00A0517F" w:rsidRPr="00A23E15">
        <w:rPr>
          <w:rFonts w:ascii="Times New Roman" w:hAnsi="Times New Roman" w:cs="Times New Roman"/>
          <w:sz w:val="28"/>
          <w:szCs w:val="28"/>
        </w:rPr>
        <w:t>ë</w:t>
      </w:r>
      <w:r w:rsidR="00D60FF5" w:rsidRPr="00A23E15">
        <w:rPr>
          <w:rFonts w:ascii="Times New Roman" w:hAnsi="Times New Roman" w:cs="Times New Roman"/>
          <w:sz w:val="28"/>
          <w:szCs w:val="28"/>
        </w:rPr>
        <w:t xml:space="preserve"> </w:t>
      </w:r>
      <w:r w:rsidR="00B95B88">
        <w:rPr>
          <w:rFonts w:ascii="Times New Roman" w:hAnsi="Times New Roman" w:cs="Times New Roman"/>
          <w:sz w:val="28"/>
          <w:szCs w:val="28"/>
        </w:rPr>
        <w:t>r</w:t>
      </w:r>
      <w:r w:rsidR="00D60FF5" w:rsidRPr="00A23E15">
        <w:rPr>
          <w:rFonts w:ascii="Times New Roman" w:hAnsi="Times New Roman" w:cs="Times New Roman"/>
          <w:sz w:val="28"/>
          <w:szCs w:val="28"/>
        </w:rPr>
        <w:t xml:space="preserve">regulloren e </w:t>
      </w:r>
      <w:r w:rsidR="003F10F9" w:rsidRPr="00A23E15">
        <w:rPr>
          <w:rFonts w:ascii="Times New Roman" w:hAnsi="Times New Roman" w:cs="Times New Roman"/>
          <w:sz w:val="28"/>
          <w:szCs w:val="28"/>
        </w:rPr>
        <w:t xml:space="preserve">Shërbimit të Jashtëm. </w:t>
      </w:r>
    </w:p>
    <w:p w14:paraId="0E8C3EE5" w14:textId="77777777" w:rsidR="0064421D" w:rsidRDefault="0064421D" w:rsidP="00B71F9D">
      <w:pPr>
        <w:spacing w:after="0" w:line="240" w:lineRule="auto"/>
        <w:rPr>
          <w:rFonts w:ascii="Times New Roman" w:hAnsi="Times New Roman" w:cs="Times New Roman"/>
          <w:sz w:val="28"/>
          <w:szCs w:val="28"/>
        </w:rPr>
      </w:pPr>
    </w:p>
    <w:p w14:paraId="4ECFDFF7" w14:textId="77777777" w:rsidR="00424C18" w:rsidRPr="003758C1" w:rsidRDefault="00424C18" w:rsidP="00B71F9D">
      <w:pPr>
        <w:spacing w:after="0" w:line="240" w:lineRule="auto"/>
        <w:rPr>
          <w:rFonts w:ascii="Times New Roman" w:hAnsi="Times New Roman" w:cs="Times New Roman"/>
          <w:sz w:val="28"/>
          <w:szCs w:val="28"/>
        </w:rPr>
      </w:pPr>
    </w:p>
    <w:p w14:paraId="13B0650E" w14:textId="31A1281A" w:rsidR="00A77D50" w:rsidRPr="00A23E15" w:rsidRDefault="00A77D50"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lastRenderedPageBreak/>
        <w:t>Neni 23</w:t>
      </w:r>
    </w:p>
    <w:p w14:paraId="712175B1" w14:textId="77777777" w:rsidR="00A77D50" w:rsidRPr="00A23E15" w:rsidRDefault="00A77D50"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Komisioni i Apelimit</w:t>
      </w:r>
    </w:p>
    <w:p w14:paraId="2BACFC91" w14:textId="77777777" w:rsidR="00A77D50" w:rsidRPr="003758C1" w:rsidRDefault="00A77D50" w:rsidP="00553046">
      <w:pPr>
        <w:spacing w:after="0" w:line="240" w:lineRule="auto"/>
        <w:jc w:val="center"/>
        <w:rPr>
          <w:rFonts w:ascii="Times New Roman" w:hAnsi="Times New Roman" w:cs="Times New Roman"/>
          <w:sz w:val="28"/>
          <w:szCs w:val="28"/>
        </w:rPr>
      </w:pPr>
    </w:p>
    <w:p w14:paraId="0FC7FC04" w14:textId="05DDE64D" w:rsidR="00A65157" w:rsidRDefault="00A77D50" w:rsidP="00427DE1">
      <w:pPr>
        <w:pStyle w:val="ListParagraph"/>
        <w:numPr>
          <w:ilvl w:val="0"/>
          <w:numId w:val="1"/>
        </w:num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Komisioni i Apelimit</w:t>
      </w:r>
      <w:r w:rsidR="004E3B51" w:rsidRPr="003758C1">
        <w:rPr>
          <w:rFonts w:ascii="Times New Roman" w:hAnsi="Times New Roman" w:cs="Times New Roman"/>
          <w:sz w:val="28"/>
          <w:szCs w:val="28"/>
        </w:rPr>
        <w:t xml:space="preserve">, </w:t>
      </w:r>
      <w:r w:rsidR="00405F85" w:rsidRPr="003758C1">
        <w:rPr>
          <w:rFonts w:ascii="Times New Roman" w:hAnsi="Times New Roman" w:cs="Times New Roman"/>
          <w:sz w:val="28"/>
          <w:szCs w:val="28"/>
        </w:rPr>
        <w:t>në vijim</w:t>
      </w:r>
      <w:r w:rsidR="004E3B51" w:rsidRPr="003758C1">
        <w:rPr>
          <w:rFonts w:ascii="Times New Roman" w:hAnsi="Times New Roman" w:cs="Times New Roman"/>
          <w:sz w:val="28"/>
          <w:szCs w:val="28"/>
        </w:rPr>
        <w:t xml:space="preserve"> referuar si </w:t>
      </w:r>
      <w:r w:rsidR="00F3598C" w:rsidRPr="003758C1">
        <w:rPr>
          <w:rFonts w:ascii="Times New Roman" w:hAnsi="Times New Roman" w:cs="Times New Roman"/>
          <w:sz w:val="28"/>
          <w:szCs w:val="28"/>
        </w:rPr>
        <w:t>“</w:t>
      </w:r>
      <w:r w:rsidR="004E3B51" w:rsidRPr="003758C1">
        <w:rPr>
          <w:rFonts w:ascii="Times New Roman" w:hAnsi="Times New Roman" w:cs="Times New Roman"/>
          <w:sz w:val="28"/>
          <w:szCs w:val="28"/>
        </w:rPr>
        <w:t>KA</w:t>
      </w:r>
      <w:r w:rsidR="00F3598C" w:rsidRPr="003758C1">
        <w:rPr>
          <w:rFonts w:ascii="Times New Roman" w:hAnsi="Times New Roman" w:cs="Times New Roman"/>
          <w:sz w:val="28"/>
          <w:szCs w:val="28"/>
        </w:rPr>
        <w:t>”</w:t>
      </w:r>
      <w:r w:rsidR="00B95B88">
        <w:rPr>
          <w:rFonts w:ascii="Times New Roman" w:hAnsi="Times New Roman" w:cs="Times New Roman"/>
          <w:sz w:val="28"/>
          <w:szCs w:val="28"/>
        </w:rPr>
        <w:t>,</w:t>
      </w:r>
      <w:r w:rsidRPr="003758C1">
        <w:rPr>
          <w:rFonts w:ascii="Times New Roman" w:hAnsi="Times New Roman" w:cs="Times New Roman"/>
          <w:sz w:val="28"/>
          <w:szCs w:val="28"/>
        </w:rPr>
        <w:t xml:space="preserve"> </w:t>
      </w:r>
      <w:r w:rsidR="00CA78BD" w:rsidRPr="003758C1">
        <w:rPr>
          <w:rFonts w:ascii="Times New Roman" w:hAnsi="Times New Roman" w:cs="Times New Roman"/>
          <w:sz w:val="28"/>
          <w:szCs w:val="28"/>
        </w:rPr>
        <w:t xml:space="preserve">ka për detyrë shqyrtimin e ankesave ndaj </w:t>
      </w:r>
      <w:r w:rsidR="00A65157" w:rsidRPr="003758C1">
        <w:rPr>
          <w:rFonts w:ascii="Times New Roman" w:hAnsi="Times New Roman" w:cs="Times New Roman"/>
          <w:sz w:val="28"/>
          <w:szCs w:val="28"/>
        </w:rPr>
        <w:t>vlerësimit të KKDD</w:t>
      </w:r>
      <w:r w:rsidR="00B95B88">
        <w:rPr>
          <w:rFonts w:ascii="Times New Roman" w:hAnsi="Times New Roman" w:cs="Times New Roman"/>
          <w:sz w:val="28"/>
          <w:szCs w:val="28"/>
        </w:rPr>
        <w:t>-s</w:t>
      </w:r>
      <w:r w:rsidR="00F8791E">
        <w:rPr>
          <w:rFonts w:ascii="Times New Roman" w:hAnsi="Times New Roman" w:cs="Times New Roman"/>
          <w:sz w:val="28"/>
          <w:szCs w:val="28"/>
        </w:rPr>
        <w:t>ë</w:t>
      </w:r>
      <w:r w:rsidR="00D86854" w:rsidRPr="003758C1">
        <w:rPr>
          <w:rFonts w:ascii="Times New Roman" w:hAnsi="Times New Roman" w:cs="Times New Roman"/>
          <w:sz w:val="28"/>
          <w:szCs w:val="28"/>
        </w:rPr>
        <w:t xml:space="preserve">, </w:t>
      </w:r>
      <w:r w:rsidR="00A65157" w:rsidRPr="003758C1">
        <w:rPr>
          <w:rFonts w:ascii="Times New Roman" w:hAnsi="Times New Roman" w:cs="Times New Roman"/>
          <w:sz w:val="28"/>
          <w:szCs w:val="28"/>
        </w:rPr>
        <w:t>sipas</w:t>
      </w:r>
      <w:r w:rsidR="00D86854" w:rsidRPr="003758C1">
        <w:rPr>
          <w:rFonts w:ascii="Times New Roman" w:hAnsi="Times New Roman" w:cs="Times New Roman"/>
          <w:sz w:val="28"/>
          <w:szCs w:val="28"/>
        </w:rPr>
        <w:t xml:space="preserve"> </w:t>
      </w:r>
      <w:r w:rsidR="00A65157" w:rsidRPr="003758C1">
        <w:rPr>
          <w:rFonts w:ascii="Times New Roman" w:hAnsi="Times New Roman" w:cs="Times New Roman"/>
          <w:sz w:val="28"/>
          <w:szCs w:val="28"/>
        </w:rPr>
        <w:t>pikës 1</w:t>
      </w:r>
      <w:r w:rsidR="00D86854" w:rsidRPr="003758C1">
        <w:rPr>
          <w:rFonts w:ascii="Times New Roman" w:hAnsi="Times New Roman" w:cs="Times New Roman"/>
          <w:sz w:val="28"/>
          <w:szCs w:val="28"/>
        </w:rPr>
        <w:t>, të nenit 22, të këtij ligji</w:t>
      </w:r>
      <w:r w:rsidR="00A23E15">
        <w:rPr>
          <w:rFonts w:ascii="Times New Roman" w:hAnsi="Times New Roman" w:cs="Times New Roman"/>
          <w:sz w:val="28"/>
          <w:szCs w:val="28"/>
        </w:rPr>
        <w:t>.</w:t>
      </w:r>
    </w:p>
    <w:p w14:paraId="19F59C4B" w14:textId="77777777" w:rsidR="00A23E15" w:rsidRPr="003758C1" w:rsidRDefault="00A23E15" w:rsidP="00A23E15">
      <w:pPr>
        <w:pStyle w:val="ListParagraph"/>
        <w:spacing w:after="0" w:line="240" w:lineRule="auto"/>
        <w:ind w:left="360" w:hanging="360"/>
        <w:jc w:val="both"/>
        <w:rPr>
          <w:rFonts w:ascii="Times New Roman" w:hAnsi="Times New Roman" w:cs="Times New Roman"/>
          <w:sz w:val="28"/>
          <w:szCs w:val="28"/>
        </w:rPr>
      </w:pPr>
    </w:p>
    <w:p w14:paraId="29FA0A00" w14:textId="05A80B31" w:rsidR="001144C7" w:rsidRDefault="00DB30B5" w:rsidP="00427DE1">
      <w:pPr>
        <w:pStyle w:val="ListParagraph"/>
        <w:numPr>
          <w:ilvl w:val="0"/>
          <w:numId w:val="1"/>
        </w:num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KA</w:t>
      </w:r>
      <w:r w:rsidR="00B95B88">
        <w:rPr>
          <w:rFonts w:ascii="Times New Roman" w:hAnsi="Times New Roman" w:cs="Times New Roman"/>
          <w:sz w:val="28"/>
          <w:szCs w:val="28"/>
        </w:rPr>
        <w:t>-ja</w:t>
      </w:r>
      <w:r w:rsidRPr="003758C1">
        <w:rPr>
          <w:rFonts w:ascii="Times New Roman" w:hAnsi="Times New Roman" w:cs="Times New Roman"/>
          <w:sz w:val="28"/>
          <w:szCs w:val="28"/>
        </w:rPr>
        <w:t xml:space="preserve"> </w:t>
      </w:r>
      <w:r w:rsidR="00A77D50" w:rsidRPr="003758C1">
        <w:rPr>
          <w:rFonts w:ascii="Times New Roman" w:hAnsi="Times New Roman" w:cs="Times New Roman"/>
          <w:sz w:val="28"/>
          <w:szCs w:val="28"/>
        </w:rPr>
        <w:t xml:space="preserve">ngrihet me urdhër të </w:t>
      </w:r>
      <w:r w:rsidR="00B95B88">
        <w:rPr>
          <w:rFonts w:ascii="Times New Roman" w:hAnsi="Times New Roman" w:cs="Times New Roman"/>
          <w:sz w:val="28"/>
          <w:szCs w:val="28"/>
        </w:rPr>
        <w:t>m</w:t>
      </w:r>
      <w:r w:rsidR="00A77D50" w:rsidRPr="003758C1">
        <w:rPr>
          <w:rFonts w:ascii="Times New Roman" w:hAnsi="Times New Roman" w:cs="Times New Roman"/>
          <w:sz w:val="28"/>
          <w:szCs w:val="28"/>
        </w:rPr>
        <w:t xml:space="preserve">inistrit në të njëjtën kohë me </w:t>
      </w:r>
      <w:r w:rsidR="000E22B4" w:rsidRPr="003758C1">
        <w:rPr>
          <w:rFonts w:ascii="Times New Roman" w:hAnsi="Times New Roman" w:cs="Times New Roman"/>
          <w:sz w:val="28"/>
          <w:szCs w:val="28"/>
        </w:rPr>
        <w:t>KKDD</w:t>
      </w:r>
      <w:r w:rsidR="00B95B88">
        <w:rPr>
          <w:rFonts w:ascii="Times New Roman" w:hAnsi="Times New Roman" w:cs="Times New Roman"/>
          <w:sz w:val="28"/>
          <w:szCs w:val="28"/>
        </w:rPr>
        <w:t>-n</w:t>
      </w:r>
      <w:r w:rsidR="00F8791E">
        <w:rPr>
          <w:rFonts w:ascii="Times New Roman" w:hAnsi="Times New Roman" w:cs="Times New Roman"/>
          <w:sz w:val="28"/>
          <w:szCs w:val="28"/>
        </w:rPr>
        <w:t>ë</w:t>
      </w:r>
      <w:r w:rsidR="004E5C45" w:rsidRPr="003758C1">
        <w:rPr>
          <w:rFonts w:ascii="Times New Roman" w:hAnsi="Times New Roman" w:cs="Times New Roman"/>
          <w:sz w:val="28"/>
          <w:szCs w:val="28"/>
        </w:rPr>
        <w:t xml:space="preserve"> dhe përbëhet nga tre anëtarë, </w:t>
      </w:r>
      <w:r w:rsidR="000103E4" w:rsidRPr="003758C1">
        <w:rPr>
          <w:rFonts w:ascii="Times New Roman" w:hAnsi="Times New Roman" w:cs="Times New Roman"/>
          <w:sz w:val="28"/>
          <w:szCs w:val="28"/>
        </w:rPr>
        <w:t xml:space="preserve">që janë </w:t>
      </w:r>
      <w:r w:rsidR="00B95B88">
        <w:rPr>
          <w:rFonts w:ascii="Times New Roman" w:hAnsi="Times New Roman" w:cs="Times New Roman"/>
          <w:sz w:val="28"/>
          <w:szCs w:val="28"/>
        </w:rPr>
        <w:t>s</w:t>
      </w:r>
      <w:r w:rsidR="005C4EE7" w:rsidRPr="003758C1">
        <w:rPr>
          <w:rFonts w:ascii="Times New Roman" w:hAnsi="Times New Roman" w:cs="Times New Roman"/>
          <w:sz w:val="28"/>
          <w:szCs w:val="28"/>
        </w:rPr>
        <w:t xml:space="preserve">ekretari i Përgjithshëm dhe </w:t>
      </w:r>
      <w:r w:rsidR="002D6996" w:rsidRPr="003758C1">
        <w:rPr>
          <w:rFonts w:ascii="Times New Roman" w:hAnsi="Times New Roman" w:cs="Times New Roman"/>
          <w:sz w:val="28"/>
          <w:szCs w:val="28"/>
        </w:rPr>
        <w:t>dy</w:t>
      </w:r>
      <w:r w:rsidR="00534474" w:rsidRPr="003758C1">
        <w:rPr>
          <w:rFonts w:ascii="Times New Roman" w:hAnsi="Times New Roman" w:cs="Times New Roman"/>
          <w:sz w:val="28"/>
          <w:szCs w:val="28"/>
        </w:rPr>
        <w:t xml:space="preserve"> </w:t>
      </w:r>
      <w:r w:rsidR="004E5C45" w:rsidRPr="003758C1">
        <w:rPr>
          <w:rFonts w:ascii="Times New Roman" w:hAnsi="Times New Roman" w:cs="Times New Roman"/>
          <w:sz w:val="28"/>
          <w:szCs w:val="28"/>
        </w:rPr>
        <w:t>diplomatë karriere me gradë personale diplomatike të lartë, me kushtin të mos jenë anëtarë të KKDD</w:t>
      </w:r>
      <w:r w:rsidR="00B95B88">
        <w:rPr>
          <w:rFonts w:ascii="Times New Roman" w:hAnsi="Times New Roman" w:cs="Times New Roman"/>
          <w:sz w:val="28"/>
          <w:szCs w:val="28"/>
        </w:rPr>
        <w:t>-s</w:t>
      </w:r>
      <w:r w:rsidR="00F8791E">
        <w:rPr>
          <w:rFonts w:ascii="Times New Roman" w:hAnsi="Times New Roman" w:cs="Times New Roman"/>
          <w:sz w:val="28"/>
          <w:szCs w:val="28"/>
        </w:rPr>
        <w:t>ë</w:t>
      </w:r>
      <w:r w:rsidR="004E5C45" w:rsidRPr="003758C1">
        <w:rPr>
          <w:rFonts w:ascii="Times New Roman" w:hAnsi="Times New Roman" w:cs="Times New Roman"/>
          <w:sz w:val="28"/>
          <w:szCs w:val="28"/>
        </w:rPr>
        <w:t>.</w:t>
      </w:r>
    </w:p>
    <w:p w14:paraId="41A132A9" w14:textId="77777777" w:rsidR="00A23E15" w:rsidRPr="00A23E15" w:rsidRDefault="00A23E15" w:rsidP="00A23E15">
      <w:pPr>
        <w:pStyle w:val="ListParagraph"/>
        <w:ind w:left="360" w:hanging="360"/>
        <w:rPr>
          <w:rFonts w:ascii="Times New Roman" w:hAnsi="Times New Roman" w:cs="Times New Roman"/>
          <w:sz w:val="28"/>
          <w:szCs w:val="28"/>
        </w:rPr>
      </w:pPr>
    </w:p>
    <w:p w14:paraId="208FD6CA" w14:textId="6F8BE1A7" w:rsidR="00840734" w:rsidRDefault="00840734" w:rsidP="00427DE1">
      <w:pPr>
        <w:pStyle w:val="ListParagraph"/>
        <w:numPr>
          <w:ilvl w:val="0"/>
          <w:numId w:val="1"/>
        </w:numPr>
        <w:spacing w:after="0" w:line="240" w:lineRule="auto"/>
        <w:jc w:val="both"/>
        <w:rPr>
          <w:rFonts w:ascii="Times New Roman" w:hAnsi="Times New Roman" w:cs="Times New Roman"/>
          <w:sz w:val="28"/>
          <w:szCs w:val="28"/>
        </w:rPr>
      </w:pPr>
      <w:r w:rsidRPr="00A23E15">
        <w:rPr>
          <w:rFonts w:ascii="Times New Roman" w:hAnsi="Times New Roman" w:cs="Times New Roman"/>
          <w:sz w:val="28"/>
          <w:szCs w:val="28"/>
        </w:rPr>
        <w:t>KA</w:t>
      </w:r>
      <w:r w:rsidR="00B95B88">
        <w:rPr>
          <w:rFonts w:ascii="Times New Roman" w:hAnsi="Times New Roman" w:cs="Times New Roman"/>
          <w:sz w:val="28"/>
          <w:szCs w:val="28"/>
        </w:rPr>
        <w:t>-ja</w:t>
      </w:r>
      <w:r w:rsidR="004E5C45" w:rsidRPr="00A23E15">
        <w:rPr>
          <w:rFonts w:ascii="Times New Roman" w:hAnsi="Times New Roman" w:cs="Times New Roman"/>
          <w:sz w:val="28"/>
          <w:szCs w:val="28"/>
        </w:rPr>
        <w:t xml:space="preserve"> drejtohet nga </w:t>
      </w:r>
      <w:r w:rsidR="00B95B88">
        <w:rPr>
          <w:rFonts w:ascii="Times New Roman" w:hAnsi="Times New Roman" w:cs="Times New Roman"/>
          <w:sz w:val="28"/>
          <w:szCs w:val="28"/>
        </w:rPr>
        <w:t>s</w:t>
      </w:r>
      <w:r w:rsidR="004E5C45" w:rsidRPr="00A23E15">
        <w:rPr>
          <w:rFonts w:ascii="Times New Roman" w:hAnsi="Times New Roman" w:cs="Times New Roman"/>
          <w:sz w:val="28"/>
          <w:szCs w:val="28"/>
        </w:rPr>
        <w:t>ekretari i Përgjithshëm dhe</w:t>
      </w:r>
      <w:r w:rsidR="00677E71" w:rsidRPr="00A23E15">
        <w:rPr>
          <w:rFonts w:ascii="Times New Roman" w:hAnsi="Times New Roman" w:cs="Times New Roman"/>
          <w:sz w:val="28"/>
          <w:szCs w:val="28"/>
        </w:rPr>
        <w:t xml:space="preserve"> ushtron</w:t>
      </w:r>
      <w:r w:rsidR="00A60608" w:rsidRPr="00A23E15">
        <w:rPr>
          <w:rFonts w:ascii="Times New Roman" w:hAnsi="Times New Roman" w:cs="Times New Roman"/>
          <w:sz w:val="28"/>
          <w:szCs w:val="28"/>
        </w:rPr>
        <w:t xml:space="preserve"> ve</w:t>
      </w:r>
      <w:r w:rsidR="006C5F72" w:rsidRPr="00A23E15">
        <w:rPr>
          <w:rFonts w:ascii="Times New Roman" w:hAnsi="Times New Roman" w:cs="Times New Roman"/>
          <w:sz w:val="28"/>
          <w:szCs w:val="28"/>
        </w:rPr>
        <w:t>p</w:t>
      </w:r>
      <w:r w:rsidR="00A60608" w:rsidRPr="00A23E15">
        <w:rPr>
          <w:rFonts w:ascii="Times New Roman" w:hAnsi="Times New Roman" w:cs="Times New Roman"/>
          <w:sz w:val="28"/>
          <w:szCs w:val="28"/>
        </w:rPr>
        <w:t>rimtarin</w:t>
      </w:r>
      <w:r w:rsidR="00A0517F" w:rsidRPr="00A23E15">
        <w:rPr>
          <w:rFonts w:ascii="Times New Roman" w:hAnsi="Times New Roman" w:cs="Times New Roman"/>
          <w:sz w:val="28"/>
          <w:szCs w:val="28"/>
        </w:rPr>
        <w:t>ë</w:t>
      </w:r>
      <w:r w:rsidR="00A60608" w:rsidRPr="00A23E15">
        <w:rPr>
          <w:rFonts w:ascii="Times New Roman" w:hAnsi="Times New Roman" w:cs="Times New Roman"/>
          <w:sz w:val="28"/>
          <w:szCs w:val="28"/>
        </w:rPr>
        <w:t xml:space="preserve"> deri n</w:t>
      </w:r>
      <w:r w:rsidR="00511065" w:rsidRPr="00A23E15">
        <w:rPr>
          <w:rFonts w:ascii="Times New Roman" w:hAnsi="Times New Roman" w:cs="Times New Roman"/>
          <w:sz w:val="28"/>
          <w:szCs w:val="28"/>
        </w:rPr>
        <w:t>ë</w:t>
      </w:r>
      <w:r w:rsidR="00A60608" w:rsidRPr="00A23E15">
        <w:rPr>
          <w:rFonts w:ascii="Times New Roman" w:hAnsi="Times New Roman" w:cs="Times New Roman"/>
          <w:sz w:val="28"/>
          <w:szCs w:val="28"/>
        </w:rPr>
        <w:t xml:space="preserve"> z</w:t>
      </w:r>
      <w:r w:rsidR="00511065" w:rsidRPr="00A23E15">
        <w:rPr>
          <w:rFonts w:ascii="Times New Roman" w:hAnsi="Times New Roman" w:cs="Times New Roman"/>
          <w:sz w:val="28"/>
          <w:szCs w:val="28"/>
        </w:rPr>
        <w:t>ë</w:t>
      </w:r>
      <w:r w:rsidR="00A60608" w:rsidRPr="00A23E15">
        <w:rPr>
          <w:rFonts w:ascii="Times New Roman" w:hAnsi="Times New Roman" w:cs="Times New Roman"/>
          <w:sz w:val="28"/>
          <w:szCs w:val="28"/>
        </w:rPr>
        <w:t>vend</w:t>
      </w:r>
      <w:r w:rsidR="00511065" w:rsidRPr="00A23E15">
        <w:rPr>
          <w:rFonts w:ascii="Times New Roman" w:hAnsi="Times New Roman" w:cs="Times New Roman"/>
          <w:sz w:val="28"/>
          <w:szCs w:val="28"/>
        </w:rPr>
        <w:t>ë</w:t>
      </w:r>
      <w:r w:rsidR="00A60608" w:rsidRPr="00A23E15">
        <w:rPr>
          <w:rFonts w:ascii="Times New Roman" w:hAnsi="Times New Roman" w:cs="Times New Roman"/>
          <w:sz w:val="28"/>
          <w:szCs w:val="28"/>
        </w:rPr>
        <w:t>simin nga KA</w:t>
      </w:r>
      <w:r w:rsidR="00B95B88">
        <w:rPr>
          <w:rFonts w:ascii="Times New Roman" w:hAnsi="Times New Roman" w:cs="Times New Roman"/>
          <w:sz w:val="28"/>
          <w:szCs w:val="28"/>
        </w:rPr>
        <w:t>-ja</w:t>
      </w:r>
      <w:r w:rsidR="00A60608" w:rsidRPr="00A23E15">
        <w:rPr>
          <w:rFonts w:ascii="Times New Roman" w:hAnsi="Times New Roman" w:cs="Times New Roman"/>
          <w:sz w:val="28"/>
          <w:szCs w:val="28"/>
        </w:rPr>
        <w:t xml:space="preserve"> pasardh</w:t>
      </w:r>
      <w:r w:rsidR="00511065" w:rsidRPr="00A23E15">
        <w:rPr>
          <w:rFonts w:ascii="Times New Roman" w:hAnsi="Times New Roman" w:cs="Times New Roman"/>
          <w:sz w:val="28"/>
          <w:szCs w:val="28"/>
        </w:rPr>
        <w:t>ë</w:t>
      </w:r>
      <w:r w:rsidR="00A60608" w:rsidRPr="00A23E15">
        <w:rPr>
          <w:rFonts w:ascii="Times New Roman" w:hAnsi="Times New Roman" w:cs="Times New Roman"/>
          <w:sz w:val="28"/>
          <w:szCs w:val="28"/>
        </w:rPr>
        <w:t>se.</w:t>
      </w:r>
    </w:p>
    <w:p w14:paraId="23F7D1DA" w14:textId="77777777" w:rsidR="00A23E15" w:rsidRPr="00A23E15" w:rsidRDefault="00A23E15" w:rsidP="00A23E15">
      <w:pPr>
        <w:pStyle w:val="ListParagraph"/>
        <w:ind w:left="360" w:hanging="360"/>
        <w:rPr>
          <w:rFonts w:ascii="Times New Roman" w:hAnsi="Times New Roman" w:cs="Times New Roman"/>
          <w:sz w:val="28"/>
          <w:szCs w:val="28"/>
        </w:rPr>
      </w:pPr>
    </w:p>
    <w:p w14:paraId="3D60FE97" w14:textId="780E5815" w:rsidR="00A23E15" w:rsidRDefault="007D3306" w:rsidP="00427DE1">
      <w:pPr>
        <w:pStyle w:val="ListParagraph"/>
        <w:numPr>
          <w:ilvl w:val="0"/>
          <w:numId w:val="1"/>
        </w:numPr>
        <w:spacing w:after="0" w:line="240" w:lineRule="auto"/>
        <w:jc w:val="both"/>
        <w:rPr>
          <w:rFonts w:ascii="Times New Roman" w:hAnsi="Times New Roman" w:cs="Times New Roman"/>
          <w:sz w:val="28"/>
          <w:szCs w:val="28"/>
        </w:rPr>
      </w:pPr>
      <w:r w:rsidRPr="00A23E15">
        <w:rPr>
          <w:rFonts w:ascii="Times New Roman" w:hAnsi="Times New Roman" w:cs="Times New Roman"/>
          <w:sz w:val="28"/>
          <w:szCs w:val="28"/>
        </w:rPr>
        <w:t>KA</w:t>
      </w:r>
      <w:r w:rsidR="00B95B88">
        <w:rPr>
          <w:rFonts w:ascii="Times New Roman" w:hAnsi="Times New Roman" w:cs="Times New Roman"/>
          <w:sz w:val="28"/>
          <w:szCs w:val="28"/>
        </w:rPr>
        <w:t>-ja</w:t>
      </w:r>
      <w:r w:rsidRPr="00A23E15">
        <w:rPr>
          <w:rFonts w:ascii="Times New Roman" w:hAnsi="Times New Roman" w:cs="Times New Roman"/>
          <w:sz w:val="28"/>
          <w:szCs w:val="28"/>
        </w:rPr>
        <w:t xml:space="preserve"> </w:t>
      </w:r>
      <w:r w:rsidR="009907DB" w:rsidRPr="00A23E15">
        <w:rPr>
          <w:rFonts w:ascii="Times New Roman" w:hAnsi="Times New Roman" w:cs="Times New Roman"/>
          <w:sz w:val="28"/>
          <w:szCs w:val="28"/>
        </w:rPr>
        <w:t xml:space="preserve">i propozon </w:t>
      </w:r>
      <w:r w:rsidR="00B95B88">
        <w:rPr>
          <w:rFonts w:ascii="Times New Roman" w:hAnsi="Times New Roman" w:cs="Times New Roman"/>
          <w:sz w:val="28"/>
          <w:szCs w:val="28"/>
        </w:rPr>
        <w:t>m</w:t>
      </w:r>
      <w:r w:rsidR="009907DB" w:rsidRPr="00A23E15">
        <w:rPr>
          <w:rFonts w:ascii="Times New Roman" w:hAnsi="Times New Roman" w:cs="Times New Roman"/>
          <w:sz w:val="28"/>
          <w:szCs w:val="28"/>
        </w:rPr>
        <w:t xml:space="preserve">inistrit </w:t>
      </w:r>
      <w:r w:rsidR="00931FB4" w:rsidRPr="00A23E15">
        <w:rPr>
          <w:rFonts w:ascii="Times New Roman" w:hAnsi="Times New Roman" w:cs="Times New Roman"/>
          <w:sz w:val="28"/>
          <w:szCs w:val="28"/>
        </w:rPr>
        <w:t>lënien</w:t>
      </w:r>
      <w:r w:rsidR="009907DB" w:rsidRPr="00A23E15">
        <w:rPr>
          <w:rFonts w:ascii="Times New Roman" w:hAnsi="Times New Roman" w:cs="Times New Roman"/>
          <w:sz w:val="28"/>
          <w:szCs w:val="28"/>
        </w:rPr>
        <w:t xml:space="preserve"> n</w:t>
      </w:r>
      <w:r w:rsidR="00C37806" w:rsidRPr="00A23E15">
        <w:rPr>
          <w:rFonts w:ascii="Times New Roman" w:hAnsi="Times New Roman" w:cs="Times New Roman"/>
          <w:sz w:val="28"/>
          <w:szCs w:val="28"/>
        </w:rPr>
        <w:t>ë</w:t>
      </w:r>
      <w:r w:rsidR="009907DB" w:rsidRPr="00A23E15">
        <w:rPr>
          <w:rFonts w:ascii="Times New Roman" w:hAnsi="Times New Roman" w:cs="Times New Roman"/>
          <w:sz w:val="28"/>
          <w:szCs w:val="28"/>
        </w:rPr>
        <w:t xml:space="preserve"> fuqi </w:t>
      </w:r>
      <w:r w:rsidR="00892B2E" w:rsidRPr="00A23E15">
        <w:rPr>
          <w:rFonts w:ascii="Times New Roman" w:hAnsi="Times New Roman" w:cs="Times New Roman"/>
          <w:sz w:val="28"/>
          <w:szCs w:val="28"/>
        </w:rPr>
        <w:t xml:space="preserve">të </w:t>
      </w:r>
      <w:r w:rsidR="00814704" w:rsidRPr="00A23E15">
        <w:rPr>
          <w:rFonts w:ascii="Times New Roman" w:hAnsi="Times New Roman" w:cs="Times New Roman"/>
          <w:sz w:val="28"/>
          <w:szCs w:val="28"/>
        </w:rPr>
        <w:t>vendimit</w:t>
      </w:r>
      <w:r w:rsidR="00A02617" w:rsidRPr="00A23E15">
        <w:rPr>
          <w:rFonts w:ascii="Times New Roman" w:hAnsi="Times New Roman" w:cs="Times New Roman"/>
          <w:sz w:val="28"/>
          <w:szCs w:val="28"/>
        </w:rPr>
        <w:t xml:space="preserve"> o</w:t>
      </w:r>
      <w:r w:rsidR="00931FB4" w:rsidRPr="00A23E15">
        <w:rPr>
          <w:rFonts w:ascii="Times New Roman" w:hAnsi="Times New Roman" w:cs="Times New Roman"/>
          <w:sz w:val="28"/>
          <w:szCs w:val="28"/>
        </w:rPr>
        <w:t>se ndryshimin e tij.</w:t>
      </w:r>
    </w:p>
    <w:p w14:paraId="4D13CCCC" w14:textId="77777777" w:rsidR="00A23E15" w:rsidRPr="00A23E15" w:rsidRDefault="00A23E15" w:rsidP="00A23E15">
      <w:pPr>
        <w:pStyle w:val="ListParagraph"/>
        <w:ind w:left="360" w:hanging="360"/>
        <w:rPr>
          <w:rFonts w:ascii="Times New Roman" w:hAnsi="Times New Roman" w:cs="Times New Roman"/>
          <w:sz w:val="28"/>
          <w:szCs w:val="28"/>
        </w:rPr>
      </w:pPr>
    </w:p>
    <w:p w14:paraId="575C535A" w14:textId="54288FB7" w:rsidR="00A23E15" w:rsidRDefault="001B711F" w:rsidP="00427DE1">
      <w:pPr>
        <w:pStyle w:val="ListParagraph"/>
        <w:numPr>
          <w:ilvl w:val="0"/>
          <w:numId w:val="1"/>
        </w:numPr>
        <w:spacing w:after="0" w:line="240" w:lineRule="auto"/>
        <w:jc w:val="both"/>
        <w:rPr>
          <w:rFonts w:ascii="Times New Roman" w:hAnsi="Times New Roman" w:cs="Times New Roman"/>
          <w:sz w:val="28"/>
          <w:szCs w:val="28"/>
        </w:rPr>
      </w:pPr>
      <w:r w:rsidRPr="00A23E15">
        <w:rPr>
          <w:rFonts w:ascii="Times New Roman" w:hAnsi="Times New Roman" w:cs="Times New Roman"/>
          <w:sz w:val="28"/>
          <w:szCs w:val="28"/>
        </w:rPr>
        <w:t xml:space="preserve">Vendimi i dhënë nga </w:t>
      </w:r>
      <w:r w:rsidR="00B95B88">
        <w:rPr>
          <w:rFonts w:ascii="Times New Roman" w:hAnsi="Times New Roman" w:cs="Times New Roman"/>
          <w:sz w:val="28"/>
          <w:szCs w:val="28"/>
        </w:rPr>
        <w:t>m</w:t>
      </w:r>
      <w:r w:rsidRPr="00A23E15">
        <w:rPr>
          <w:rFonts w:ascii="Times New Roman" w:hAnsi="Times New Roman" w:cs="Times New Roman"/>
          <w:sz w:val="28"/>
          <w:szCs w:val="28"/>
        </w:rPr>
        <w:t>inistri mund të ankimohet në gjykatën përkatëse që shqyrton mosmarrëveshjet administrative.</w:t>
      </w:r>
    </w:p>
    <w:p w14:paraId="0BF676F2" w14:textId="77777777" w:rsidR="00A23E15" w:rsidRPr="00A23E15" w:rsidRDefault="00A23E15" w:rsidP="00A23E15">
      <w:pPr>
        <w:pStyle w:val="ListParagraph"/>
        <w:ind w:left="360" w:hanging="360"/>
        <w:rPr>
          <w:rFonts w:ascii="Times New Roman" w:hAnsi="Times New Roman" w:cs="Times New Roman"/>
          <w:sz w:val="28"/>
          <w:szCs w:val="28"/>
        </w:rPr>
      </w:pPr>
    </w:p>
    <w:p w14:paraId="195329FF" w14:textId="20536001" w:rsidR="00A77D50" w:rsidRPr="00A23E15" w:rsidRDefault="00F564BB" w:rsidP="00427DE1">
      <w:pPr>
        <w:pStyle w:val="ListParagraph"/>
        <w:numPr>
          <w:ilvl w:val="0"/>
          <w:numId w:val="1"/>
        </w:numPr>
        <w:spacing w:after="0" w:line="240" w:lineRule="auto"/>
        <w:jc w:val="both"/>
        <w:rPr>
          <w:rFonts w:ascii="Times New Roman" w:hAnsi="Times New Roman" w:cs="Times New Roman"/>
          <w:sz w:val="28"/>
          <w:szCs w:val="28"/>
        </w:rPr>
      </w:pPr>
      <w:r w:rsidRPr="00A23E15">
        <w:rPr>
          <w:rFonts w:ascii="Times New Roman" w:hAnsi="Times New Roman" w:cs="Times New Roman"/>
          <w:sz w:val="28"/>
          <w:szCs w:val="28"/>
        </w:rPr>
        <w:t>Mënyra</w:t>
      </w:r>
      <w:r w:rsidR="00A77D50" w:rsidRPr="00A23E15">
        <w:rPr>
          <w:rFonts w:ascii="Times New Roman" w:hAnsi="Times New Roman" w:cs="Times New Roman"/>
          <w:sz w:val="28"/>
          <w:szCs w:val="28"/>
        </w:rPr>
        <w:t xml:space="preserve"> e funksionimit </w:t>
      </w:r>
      <w:r w:rsidR="00A86E74" w:rsidRPr="00A23E15">
        <w:rPr>
          <w:rFonts w:ascii="Times New Roman" w:hAnsi="Times New Roman" w:cs="Times New Roman"/>
          <w:sz w:val="28"/>
          <w:szCs w:val="28"/>
        </w:rPr>
        <w:t>t</w:t>
      </w:r>
      <w:r w:rsidR="00511065" w:rsidRPr="00A23E15">
        <w:rPr>
          <w:rFonts w:ascii="Times New Roman" w:hAnsi="Times New Roman" w:cs="Times New Roman"/>
          <w:sz w:val="28"/>
          <w:szCs w:val="28"/>
        </w:rPr>
        <w:t>ë</w:t>
      </w:r>
      <w:r w:rsidR="00A86E74" w:rsidRPr="00A23E15">
        <w:rPr>
          <w:rFonts w:ascii="Times New Roman" w:hAnsi="Times New Roman" w:cs="Times New Roman"/>
          <w:sz w:val="28"/>
          <w:szCs w:val="28"/>
        </w:rPr>
        <w:t xml:space="preserve"> KA</w:t>
      </w:r>
      <w:r w:rsidR="00B95B88">
        <w:rPr>
          <w:rFonts w:ascii="Times New Roman" w:hAnsi="Times New Roman" w:cs="Times New Roman"/>
          <w:sz w:val="28"/>
          <w:szCs w:val="28"/>
        </w:rPr>
        <w:t>-s</w:t>
      </w:r>
      <w:r w:rsidR="00F8791E">
        <w:rPr>
          <w:rFonts w:ascii="Times New Roman" w:hAnsi="Times New Roman" w:cs="Times New Roman"/>
          <w:sz w:val="28"/>
          <w:szCs w:val="28"/>
        </w:rPr>
        <w:t>ë</w:t>
      </w:r>
      <w:r w:rsidR="00A77D50" w:rsidRPr="00A23E15">
        <w:rPr>
          <w:rFonts w:ascii="Times New Roman" w:hAnsi="Times New Roman" w:cs="Times New Roman"/>
          <w:sz w:val="28"/>
          <w:szCs w:val="28"/>
        </w:rPr>
        <w:t xml:space="preserve"> </w:t>
      </w:r>
      <w:r w:rsidR="00A86E74" w:rsidRPr="00A23E15">
        <w:rPr>
          <w:rFonts w:ascii="Times New Roman" w:hAnsi="Times New Roman" w:cs="Times New Roman"/>
          <w:sz w:val="28"/>
          <w:szCs w:val="28"/>
        </w:rPr>
        <w:t xml:space="preserve">përcaktohet </w:t>
      </w:r>
      <w:r w:rsidR="00A77D50" w:rsidRPr="00A23E15">
        <w:rPr>
          <w:rFonts w:ascii="Times New Roman" w:hAnsi="Times New Roman" w:cs="Times New Roman"/>
          <w:sz w:val="28"/>
          <w:szCs w:val="28"/>
        </w:rPr>
        <w:t xml:space="preserve">në </w:t>
      </w:r>
      <w:r w:rsidR="00B95B88">
        <w:rPr>
          <w:rFonts w:ascii="Times New Roman" w:hAnsi="Times New Roman" w:cs="Times New Roman"/>
          <w:sz w:val="28"/>
          <w:szCs w:val="28"/>
        </w:rPr>
        <w:t>r</w:t>
      </w:r>
      <w:r w:rsidR="00A77D50" w:rsidRPr="00A23E15">
        <w:rPr>
          <w:rFonts w:ascii="Times New Roman" w:hAnsi="Times New Roman" w:cs="Times New Roman"/>
          <w:sz w:val="28"/>
          <w:szCs w:val="28"/>
        </w:rPr>
        <w:t xml:space="preserve">regulloren e </w:t>
      </w:r>
      <w:r w:rsidR="003F10F9" w:rsidRPr="00A23E15">
        <w:rPr>
          <w:rFonts w:ascii="Times New Roman" w:hAnsi="Times New Roman" w:cs="Times New Roman"/>
          <w:sz w:val="28"/>
          <w:szCs w:val="28"/>
        </w:rPr>
        <w:t>Shërbimit të Jashtëm.</w:t>
      </w:r>
    </w:p>
    <w:p w14:paraId="2882398E" w14:textId="77777777" w:rsidR="008927EA" w:rsidRPr="003758C1" w:rsidRDefault="008927EA" w:rsidP="006F7002">
      <w:pPr>
        <w:spacing w:after="0" w:line="240" w:lineRule="auto"/>
        <w:rPr>
          <w:rFonts w:ascii="Times New Roman" w:hAnsi="Times New Roman" w:cs="Times New Roman"/>
          <w:sz w:val="28"/>
          <w:szCs w:val="28"/>
        </w:rPr>
      </w:pPr>
    </w:p>
    <w:p w14:paraId="5F7CBD79" w14:textId="12A6808A" w:rsidR="006F7002" w:rsidRPr="00A23E15" w:rsidRDefault="006F7002" w:rsidP="006F7002">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Neni 24</w:t>
      </w:r>
    </w:p>
    <w:p w14:paraId="4F7DA3F9" w14:textId="2566DD81" w:rsidR="006F7002" w:rsidRPr="00A23E15" w:rsidRDefault="00F71947" w:rsidP="006F7002">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Përfaqësimi</w:t>
      </w:r>
      <w:r w:rsidR="00C83ACD" w:rsidRPr="00A23E15">
        <w:rPr>
          <w:rFonts w:ascii="Times New Roman" w:hAnsi="Times New Roman" w:cs="Times New Roman"/>
          <w:b/>
          <w:bCs/>
          <w:sz w:val="28"/>
          <w:szCs w:val="28"/>
        </w:rPr>
        <w:t xml:space="preserve"> diplomatik dhe konsullor</w:t>
      </w:r>
    </w:p>
    <w:p w14:paraId="22085935" w14:textId="77777777" w:rsidR="006F7002" w:rsidRPr="00A23E15" w:rsidRDefault="006F7002" w:rsidP="006F7002">
      <w:pPr>
        <w:spacing w:after="0" w:line="240" w:lineRule="auto"/>
        <w:jc w:val="center"/>
        <w:rPr>
          <w:rFonts w:ascii="Times New Roman" w:hAnsi="Times New Roman" w:cs="Times New Roman"/>
          <w:b/>
          <w:bCs/>
          <w:sz w:val="28"/>
          <w:szCs w:val="28"/>
        </w:rPr>
      </w:pPr>
    </w:p>
    <w:p w14:paraId="34F352F8" w14:textId="2B385006" w:rsidR="000A1518" w:rsidRDefault="006F7002" w:rsidP="00A23E15">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1. </w:t>
      </w:r>
      <w:r w:rsidR="00B95B88">
        <w:rPr>
          <w:rFonts w:ascii="Times New Roman" w:hAnsi="Times New Roman" w:cs="Times New Roman"/>
          <w:sz w:val="28"/>
          <w:szCs w:val="28"/>
        </w:rPr>
        <w:tab/>
      </w:r>
      <w:r w:rsidR="004320DE" w:rsidRPr="003758C1">
        <w:rPr>
          <w:rFonts w:ascii="Times New Roman" w:hAnsi="Times New Roman" w:cs="Times New Roman"/>
          <w:sz w:val="28"/>
          <w:szCs w:val="28"/>
        </w:rPr>
        <w:t>Përfaqësimi</w:t>
      </w:r>
      <w:r w:rsidR="00E523A2" w:rsidRPr="003758C1">
        <w:rPr>
          <w:rFonts w:ascii="Times New Roman" w:hAnsi="Times New Roman" w:cs="Times New Roman"/>
          <w:sz w:val="28"/>
          <w:szCs w:val="28"/>
        </w:rPr>
        <w:t xml:space="preserve"> diplomatik i </w:t>
      </w:r>
      <w:r w:rsidR="004320DE" w:rsidRPr="003758C1">
        <w:rPr>
          <w:rFonts w:ascii="Times New Roman" w:hAnsi="Times New Roman" w:cs="Times New Roman"/>
          <w:sz w:val="28"/>
          <w:szCs w:val="28"/>
        </w:rPr>
        <w:t>Republikës</w:t>
      </w:r>
      <w:r w:rsidR="00E523A2" w:rsidRPr="003758C1">
        <w:rPr>
          <w:rFonts w:ascii="Times New Roman" w:hAnsi="Times New Roman" w:cs="Times New Roman"/>
          <w:sz w:val="28"/>
          <w:szCs w:val="28"/>
        </w:rPr>
        <w:t xml:space="preserve"> s</w:t>
      </w:r>
      <w:r w:rsidR="004320DE" w:rsidRPr="003758C1">
        <w:rPr>
          <w:rFonts w:ascii="Times New Roman" w:hAnsi="Times New Roman" w:cs="Times New Roman"/>
          <w:sz w:val="28"/>
          <w:szCs w:val="28"/>
        </w:rPr>
        <w:t>ë</w:t>
      </w:r>
      <w:r w:rsidR="00E523A2" w:rsidRPr="003758C1">
        <w:rPr>
          <w:rFonts w:ascii="Times New Roman" w:hAnsi="Times New Roman" w:cs="Times New Roman"/>
          <w:sz w:val="28"/>
          <w:szCs w:val="28"/>
        </w:rPr>
        <w:t xml:space="preserve"> </w:t>
      </w:r>
      <w:r w:rsidR="004320DE" w:rsidRPr="003758C1">
        <w:rPr>
          <w:rFonts w:ascii="Times New Roman" w:hAnsi="Times New Roman" w:cs="Times New Roman"/>
          <w:sz w:val="28"/>
          <w:szCs w:val="28"/>
        </w:rPr>
        <w:t>Shqipërisë</w:t>
      </w:r>
      <w:r w:rsidR="00E523A2" w:rsidRPr="003758C1">
        <w:rPr>
          <w:rFonts w:ascii="Times New Roman" w:hAnsi="Times New Roman" w:cs="Times New Roman"/>
          <w:sz w:val="28"/>
          <w:szCs w:val="28"/>
        </w:rPr>
        <w:t xml:space="preserve"> </w:t>
      </w:r>
      <w:r w:rsidR="004320DE" w:rsidRPr="003758C1">
        <w:rPr>
          <w:rFonts w:ascii="Times New Roman" w:hAnsi="Times New Roman" w:cs="Times New Roman"/>
          <w:sz w:val="28"/>
          <w:szCs w:val="28"/>
        </w:rPr>
        <w:t>jashtë</w:t>
      </w:r>
      <w:r w:rsidR="00E523A2" w:rsidRPr="003758C1">
        <w:rPr>
          <w:rFonts w:ascii="Times New Roman" w:hAnsi="Times New Roman" w:cs="Times New Roman"/>
          <w:sz w:val="28"/>
          <w:szCs w:val="28"/>
        </w:rPr>
        <w:t xml:space="preserve"> </w:t>
      </w:r>
      <w:r w:rsidR="006A52DB" w:rsidRPr="003758C1">
        <w:rPr>
          <w:rFonts w:ascii="Times New Roman" w:hAnsi="Times New Roman" w:cs="Times New Roman"/>
          <w:sz w:val="28"/>
          <w:szCs w:val="28"/>
        </w:rPr>
        <w:t>vendit realizohet nga misionet diplomatike dhe postet konsullore.</w:t>
      </w:r>
    </w:p>
    <w:p w14:paraId="7A1533DD" w14:textId="77777777" w:rsidR="00B95B88" w:rsidRPr="003758C1" w:rsidRDefault="00B95B88" w:rsidP="00A23E15">
      <w:pPr>
        <w:spacing w:after="0" w:line="240" w:lineRule="auto"/>
        <w:ind w:left="360" w:hanging="360"/>
        <w:jc w:val="both"/>
        <w:rPr>
          <w:rFonts w:ascii="Times New Roman" w:hAnsi="Times New Roman" w:cs="Times New Roman"/>
          <w:sz w:val="28"/>
          <w:szCs w:val="28"/>
        </w:rPr>
      </w:pPr>
    </w:p>
    <w:p w14:paraId="35530040" w14:textId="32037A2D" w:rsidR="006F7002" w:rsidRDefault="00EB69E6" w:rsidP="00A23E15">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w:t>
      </w:r>
      <w:r w:rsidR="00B95B88">
        <w:rPr>
          <w:rFonts w:ascii="Times New Roman" w:hAnsi="Times New Roman" w:cs="Times New Roman"/>
          <w:sz w:val="28"/>
          <w:szCs w:val="28"/>
        </w:rPr>
        <w:tab/>
      </w:r>
      <w:r w:rsidR="009A020D">
        <w:rPr>
          <w:rFonts w:ascii="Times New Roman" w:hAnsi="Times New Roman" w:cs="Times New Roman"/>
          <w:sz w:val="28"/>
          <w:szCs w:val="28"/>
        </w:rPr>
        <w:t>“</w:t>
      </w:r>
      <w:r w:rsidR="000A1518" w:rsidRPr="003758C1">
        <w:rPr>
          <w:rFonts w:ascii="Times New Roman" w:hAnsi="Times New Roman" w:cs="Times New Roman"/>
          <w:sz w:val="28"/>
          <w:szCs w:val="28"/>
        </w:rPr>
        <w:t>Mision</w:t>
      </w:r>
      <w:r w:rsidR="00321F7B" w:rsidRPr="003758C1">
        <w:rPr>
          <w:rFonts w:ascii="Times New Roman" w:hAnsi="Times New Roman" w:cs="Times New Roman"/>
          <w:sz w:val="28"/>
          <w:szCs w:val="28"/>
        </w:rPr>
        <w:t xml:space="preserve"> </w:t>
      </w:r>
      <w:r w:rsidR="009A020D">
        <w:rPr>
          <w:rFonts w:ascii="Times New Roman" w:hAnsi="Times New Roman" w:cs="Times New Roman"/>
          <w:sz w:val="28"/>
          <w:szCs w:val="28"/>
        </w:rPr>
        <w:t>d</w:t>
      </w:r>
      <w:r w:rsidR="006F7002" w:rsidRPr="003758C1">
        <w:rPr>
          <w:rFonts w:ascii="Times New Roman" w:hAnsi="Times New Roman" w:cs="Times New Roman"/>
          <w:sz w:val="28"/>
          <w:szCs w:val="28"/>
        </w:rPr>
        <w:t>iplomatik</w:t>
      </w:r>
      <w:r w:rsidR="009A020D">
        <w:rPr>
          <w:rFonts w:ascii="Times New Roman" w:hAnsi="Times New Roman" w:cs="Times New Roman"/>
          <w:sz w:val="28"/>
          <w:szCs w:val="28"/>
        </w:rPr>
        <w:t>”</w:t>
      </w:r>
      <w:r w:rsidR="006F7002" w:rsidRPr="003758C1">
        <w:rPr>
          <w:rFonts w:ascii="Times New Roman" w:hAnsi="Times New Roman" w:cs="Times New Roman"/>
          <w:sz w:val="28"/>
          <w:szCs w:val="28"/>
        </w:rPr>
        <w:t xml:space="preserve"> </w:t>
      </w:r>
      <w:r w:rsidR="00321F7B" w:rsidRPr="003758C1">
        <w:rPr>
          <w:rFonts w:ascii="Times New Roman" w:hAnsi="Times New Roman" w:cs="Times New Roman"/>
          <w:sz w:val="28"/>
          <w:szCs w:val="28"/>
        </w:rPr>
        <w:t>është</w:t>
      </w:r>
      <w:r w:rsidR="006F7002" w:rsidRPr="003758C1">
        <w:rPr>
          <w:rFonts w:ascii="Times New Roman" w:hAnsi="Times New Roman" w:cs="Times New Roman"/>
          <w:sz w:val="28"/>
          <w:szCs w:val="28"/>
        </w:rPr>
        <w:t>:</w:t>
      </w:r>
    </w:p>
    <w:p w14:paraId="6526E286" w14:textId="77777777" w:rsidR="00A23E15" w:rsidRPr="003758C1" w:rsidRDefault="00A23E15" w:rsidP="006F7002">
      <w:pPr>
        <w:spacing w:after="0" w:line="240" w:lineRule="auto"/>
        <w:jc w:val="both"/>
        <w:rPr>
          <w:rFonts w:ascii="Times New Roman" w:hAnsi="Times New Roman" w:cs="Times New Roman"/>
          <w:sz w:val="28"/>
          <w:szCs w:val="28"/>
        </w:rPr>
      </w:pPr>
    </w:p>
    <w:p w14:paraId="4C3D615B" w14:textId="0EDE82D5"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 ambasada;</w:t>
      </w:r>
    </w:p>
    <w:p w14:paraId="69CCAC2F" w14:textId="1D6565AF"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 mision</w:t>
      </w:r>
      <w:r w:rsidR="00CE0587" w:rsidRPr="003758C1">
        <w:rPr>
          <w:rFonts w:ascii="Times New Roman" w:hAnsi="Times New Roman" w:cs="Times New Roman"/>
          <w:sz w:val="28"/>
          <w:szCs w:val="28"/>
        </w:rPr>
        <w:t>i</w:t>
      </w:r>
      <w:r w:rsidR="00321F7B" w:rsidRPr="003758C1">
        <w:rPr>
          <w:rFonts w:ascii="Times New Roman" w:hAnsi="Times New Roman" w:cs="Times New Roman"/>
          <w:sz w:val="28"/>
          <w:szCs w:val="28"/>
        </w:rPr>
        <w:t xml:space="preserve"> </w:t>
      </w:r>
      <w:r w:rsidRPr="003758C1">
        <w:rPr>
          <w:rFonts w:ascii="Times New Roman" w:hAnsi="Times New Roman" w:cs="Times New Roman"/>
          <w:sz w:val="28"/>
          <w:szCs w:val="28"/>
        </w:rPr>
        <w:t>pranë organizatave ndërkombëtare;</w:t>
      </w:r>
    </w:p>
    <w:p w14:paraId="6BF675E4" w14:textId="5F2DECF2"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c) mision</w:t>
      </w:r>
      <w:r w:rsidR="00321F7B" w:rsidRPr="003758C1">
        <w:rPr>
          <w:rFonts w:ascii="Times New Roman" w:hAnsi="Times New Roman" w:cs="Times New Roman"/>
          <w:sz w:val="28"/>
          <w:szCs w:val="28"/>
        </w:rPr>
        <w:t>i</w:t>
      </w:r>
      <w:r w:rsidRPr="003758C1">
        <w:rPr>
          <w:rFonts w:ascii="Times New Roman" w:hAnsi="Times New Roman" w:cs="Times New Roman"/>
          <w:sz w:val="28"/>
          <w:szCs w:val="28"/>
        </w:rPr>
        <w:t xml:space="preserve"> </w:t>
      </w:r>
      <w:r w:rsidR="00CE0587" w:rsidRPr="003758C1">
        <w:rPr>
          <w:rFonts w:ascii="Times New Roman" w:hAnsi="Times New Roman" w:cs="Times New Roman"/>
          <w:sz w:val="28"/>
          <w:szCs w:val="28"/>
        </w:rPr>
        <w:t>i</w:t>
      </w:r>
      <w:r w:rsidRPr="003758C1">
        <w:rPr>
          <w:rFonts w:ascii="Times New Roman" w:hAnsi="Times New Roman" w:cs="Times New Roman"/>
          <w:sz w:val="28"/>
          <w:szCs w:val="28"/>
        </w:rPr>
        <w:t xml:space="preserve"> </w:t>
      </w:r>
      <w:r w:rsidR="00D12B7E" w:rsidRPr="003758C1">
        <w:rPr>
          <w:rFonts w:ascii="Times New Roman" w:hAnsi="Times New Roman" w:cs="Times New Roman"/>
          <w:sz w:val="28"/>
          <w:szCs w:val="28"/>
        </w:rPr>
        <w:t xml:space="preserve"> posaçëm</w:t>
      </w:r>
      <w:r w:rsidRPr="003758C1">
        <w:rPr>
          <w:rFonts w:ascii="Times New Roman" w:hAnsi="Times New Roman" w:cs="Times New Roman"/>
          <w:sz w:val="28"/>
          <w:szCs w:val="28"/>
        </w:rPr>
        <w:t>;</w:t>
      </w:r>
    </w:p>
    <w:p w14:paraId="69159E77" w14:textId="2B7D2BA0"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ç) mision</w:t>
      </w:r>
      <w:r w:rsidR="00A136AB" w:rsidRPr="003758C1">
        <w:rPr>
          <w:rFonts w:ascii="Times New Roman" w:hAnsi="Times New Roman" w:cs="Times New Roman"/>
          <w:sz w:val="28"/>
          <w:szCs w:val="28"/>
        </w:rPr>
        <w:t>i i</w:t>
      </w:r>
      <w:r w:rsidRPr="003758C1">
        <w:rPr>
          <w:rFonts w:ascii="Times New Roman" w:hAnsi="Times New Roman" w:cs="Times New Roman"/>
          <w:sz w:val="28"/>
          <w:szCs w:val="28"/>
        </w:rPr>
        <w:t xml:space="preserve"> përbashkët me shtetet e treta;</w:t>
      </w:r>
    </w:p>
    <w:p w14:paraId="7D6D3822" w14:textId="197D3EA6"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d) zyra e interesit</w:t>
      </w:r>
      <w:r w:rsidR="002E4F1F" w:rsidRPr="003758C1">
        <w:rPr>
          <w:rFonts w:ascii="Times New Roman" w:hAnsi="Times New Roman" w:cs="Times New Roman"/>
          <w:sz w:val="28"/>
          <w:szCs w:val="28"/>
        </w:rPr>
        <w:t>;</w:t>
      </w:r>
    </w:p>
    <w:p w14:paraId="3BFD8318" w14:textId="0D3F79C1" w:rsidR="002E4F1F" w:rsidRDefault="00E12546" w:rsidP="00B12BB6">
      <w:pPr>
        <w:spacing w:after="0" w:line="240" w:lineRule="auto"/>
        <w:ind w:left="900" w:hanging="450"/>
        <w:jc w:val="both"/>
        <w:rPr>
          <w:rFonts w:ascii="Times New Roman" w:hAnsi="Times New Roman" w:cs="Times New Roman"/>
          <w:sz w:val="28"/>
          <w:szCs w:val="28"/>
        </w:rPr>
      </w:pPr>
      <w:r w:rsidRPr="003758C1">
        <w:rPr>
          <w:rFonts w:ascii="Times New Roman" w:hAnsi="Times New Roman" w:cs="Times New Roman"/>
          <w:sz w:val="28"/>
          <w:szCs w:val="28"/>
        </w:rPr>
        <w:t xml:space="preserve">dh) zyra ekonomike dhe </w:t>
      </w:r>
      <w:r w:rsidR="00D12B7E" w:rsidRPr="003758C1">
        <w:rPr>
          <w:rFonts w:ascii="Times New Roman" w:hAnsi="Times New Roman" w:cs="Times New Roman"/>
          <w:sz w:val="28"/>
          <w:szCs w:val="28"/>
        </w:rPr>
        <w:t xml:space="preserve">qendra </w:t>
      </w:r>
      <w:r w:rsidRPr="003758C1">
        <w:rPr>
          <w:rFonts w:ascii="Times New Roman" w:hAnsi="Times New Roman" w:cs="Times New Roman"/>
          <w:sz w:val="28"/>
          <w:szCs w:val="28"/>
        </w:rPr>
        <w:t>kulturore</w:t>
      </w:r>
      <w:r w:rsidR="00CE0587" w:rsidRPr="003758C1">
        <w:rPr>
          <w:rFonts w:ascii="Times New Roman" w:hAnsi="Times New Roman" w:cs="Times New Roman"/>
          <w:sz w:val="28"/>
          <w:szCs w:val="28"/>
        </w:rPr>
        <w:t>.</w:t>
      </w:r>
    </w:p>
    <w:p w14:paraId="181764A1" w14:textId="77777777" w:rsidR="00A23E15" w:rsidRPr="003758C1" w:rsidRDefault="00A23E15" w:rsidP="00B12BB6">
      <w:pPr>
        <w:spacing w:after="0" w:line="240" w:lineRule="auto"/>
        <w:ind w:left="900" w:hanging="450"/>
        <w:jc w:val="both"/>
        <w:rPr>
          <w:rFonts w:ascii="Times New Roman" w:hAnsi="Times New Roman" w:cs="Times New Roman"/>
          <w:sz w:val="28"/>
          <w:szCs w:val="28"/>
        </w:rPr>
      </w:pPr>
    </w:p>
    <w:p w14:paraId="620F68AF" w14:textId="775B16B0" w:rsidR="006F7002" w:rsidRPr="00A23E15" w:rsidRDefault="00A23E15" w:rsidP="00A23E15">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3. </w:t>
      </w:r>
      <w:r w:rsidR="009A020D">
        <w:rPr>
          <w:rFonts w:ascii="Times New Roman" w:hAnsi="Times New Roman" w:cs="Times New Roman"/>
          <w:sz w:val="28"/>
          <w:szCs w:val="28"/>
        </w:rPr>
        <w:t>“</w:t>
      </w:r>
      <w:r w:rsidR="006F7002" w:rsidRPr="00A23E15">
        <w:rPr>
          <w:rFonts w:ascii="Times New Roman" w:hAnsi="Times New Roman" w:cs="Times New Roman"/>
          <w:sz w:val="28"/>
          <w:szCs w:val="28"/>
        </w:rPr>
        <w:t xml:space="preserve">Post </w:t>
      </w:r>
      <w:r w:rsidR="009A020D">
        <w:rPr>
          <w:rFonts w:ascii="Times New Roman" w:hAnsi="Times New Roman" w:cs="Times New Roman"/>
          <w:sz w:val="28"/>
          <w:szCs w:val="28"/>
        </w:rPr>
        <w:t>k</w:t>
      </w:r>
      <w:r w:rsidR="006F7002" w:rsidRPr="00A23E15">
        <w:rPr>
          <w:rFonts w:ascii="Times New Roman" w:hAnsi="Times New Roman" w:cs="Times New Roman"/>
          <w:sz w:val="28"/>
          <w:szCs w:val="28"/>
        </w:rPr>
        <w:t>onsullor</w:t>
      </w:r>
      <w:r w:rsidR="009A020D">
        <w:rPr>
          <w:rFonts w:ascii="Times New Roman" w:hAnsi="Times New Roman" w:cs="Times New Roman"/>
          <w:sz w:val="28"/>
          <w:szCs w:val="28"/>
        </w:rPr>
        <w:t>”</w:t>
      </w:r>
      <w:r w:rsidR="006F7002" w:rsidRPr="00A23E15">
        <w:rPr>
          <w:rFonts w:ascii="Times New Roman" w:hAnsi="Times New Roman" w:cs="Times New Roman"/>
          <w:sz w:val="28"/>
          <w:szCs w:val="28"/>
        </w:rPr>
        <w:t xml:space="preserve"> </w:t>
      </w:r>
      <w:r w:rsidR="00315C3A" w:rsidRPr="00A23E15">
        <w:rPr>
          <w:rFonts w:ascii="Times New Roman" w:hAnsi="Times New Roman" w:cs="Times New Roman"/>
          <w:sz w:val="28"/>
          <w:szCs w:val="28"/>
        </w:rPr>
        <w:t>ësht</w:t>
      </w:r>
      <w:r w:rsidR="006F7002" w:rsidRPr="00A23E15">
        <w:rPr>
          <w:rFonts w:ascii="Times New Roman" w:hAnsi="Times New Roman" w:cs="Times New Roman"/>
          <w:sz w:val="28"/>
          <w:szCs w:val="28"/>
        </w:rPr>
        <w:t>ë:</w:t>
      </w:r>
    </w:p>
    <w:p w14:paraId="3B357378" w14:textId="77777777" w:rsidR="00A23E15" w:rsidRPr="00A23E15" w:rsidRDefault="00A23E15" w:rsidP="00A23E15">
      <w:pPr>
        <w:pStyle w:val="ListParagraph"/>
        <w:spacing w:after="0" w:line="240" w:lineRule="auto"/>
        <w:ind w:left="735"/>
        <w:jc w:val="both"/>
        <w:rPr>
          <w:rFonts w:ascii="Times New Roman" w:hAnsi="Times New Roman" w:cs="Times New Roman"/>
          <w:sz w:val="28"/>
          <w:szCs w:val="28"/>
        </w:rPr>
      </w:pPr>
    </w:p>
    <w:p w14:paraId="042FF6FE" w14:textId="45D9A852"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 konsullata e përgjithshme;</w:t>
      </w:r>
    </w:p>
    <w:p w14:paraId="3F231397" w14:textId="1C92AEE7"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 konsullata;</w:t>
      </w:r>
    </w:p>
    <w:p w14:paraId="3FB34CDD" w14:textId="28D963C3"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c) nënkonsullata;</w:t>
      </w:r>
    </w:p>
    <w:p w14:paraId="5C989F49" w14:textId="45CA79C7" w:rsidR="006F7002" w:rsidRPr="003758C1" w:rsidRDefault="006F7002"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ç) zyra konsullore</w:t>
      </w:r>
      <w:r w:rsidR="00FA208C" w:rsidRPr="003758C1">
        <w:rPr>
          <w:rFonts w:ascii="Times New Roman" w:hAnsi="Times New Roman" w:cs="Times New Roman"/>
          <w:sz w:val="28"/>
          <w:szCs w:val="28"/>
        </w:rPr>
        <w:t>;</w:t>
      </w:r>
    </w:p>
    <w:p w14:paraId="1B121D5B" w14:textId="358047B9" w:rsidR="00FA208C" w:rsidRPr="003758C1" w:rsidRDefault="00FA208C"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d) konsullata e nderit.</w:t>
      </w:r>
    </w:p>
    <w:p w14:paraId="182640D3" w14:textId="77777777" w:rsidR="006F7002" w:rsidRPr="003758C1" w:rsidRDefault="006F7002" w:rsidP="00A23E15">
      <w:pPr>
        <w:spacing w:after="0" w:line="240" w:lineRule="auto"/>
        <w:ind w:left="900" w:hanging="360"/>
        <w:rPr>
          <w:rFonts w:ascii="Times New Roman" w:hAnsi="Times New Roman" w:cs="Times New Roman"/>
          <w:sz w:val="28"/>
          <w:szCs w:val="28"/>
        </w:rPr>
      </w:pPr>
    </w:p>
    <w:p w14:paraId="6D719DF7" w14:textId="2492268A" w:rsidR="0088386A" w:rsidRPr="00A23E15" w:rsidRDefault="0088386A" w:rsidP="0088386A">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Neni</w:t>
      </w:r>
      <w:r w:rsidR="00D43E11" w:rsidRPr="00A23E15">
        <w:rPr>
          <w:rFonts w:ascii="Times New Roman" w:hAnsi="Times New Roman" w:cs="Times New Roman"/>
          <w:b/>
          <w:bCs/>
          <w:sz w:val="28"/>
          <w:szCs w:val="28"/>
        </w:rPr>
        <w:t xml:space="preserve"> </w:t>
      </w:r>
      <w:r w:rsidR="008B0A8D" w:rsidRPr="00A23E15">
        <w:rPr>
          <w:rFonts w:ascii="Times New Roman" w:hAnsi="Times New Roman" w:cs="Times New Roman"/>
          <w:b/>
          <w:bCs/>
          <w:sz w:val="28"/>
          <w:szCs w:val="28"/>
        </w:rPr>
        <w:t>25</w:t>
      </w:r>
    </w:p>
    <w:p w14:paraId="3AC60D29" w14:textId="300A6C2C" w:rsidR="0088386A" w:rsidRPr="00A23E15" w:rsidRDefault="0088386A" w:rsidP="0088386A">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Hapja dhe mbyllja e </w:t>
      </w:r>
      <w:r w:rsidR="009A020D">
        <w:rPr>
          <w:rFonts w:ascii="Times New Roman" w:hAnsi="Times New Roman" w:cs="Times New Roman"/>
          <w:b/>
          <w:bCs/>
          <w:sz w:val="28"/>
          <w:szCs w:val="28"/>
        </w:rPr>
        <w:t>“M</w:t>
      </w:r>
      <w:r w:rsidRPr="00A23E15">
        <w:rPr>
          <w:rFonts w:ascii="Times New Roman" w:hAnsi="Times New Roman" w:cs="Times New Roman"/>
          <w:b/>
          <w:bCs/>
          <w:sz w:val="28"/>
          <w:szCs w:val="28"/>
        </w:rPr>
        <w:t>isionit</w:t>
      </w:r>
      <w:r w:rsidR="00551A9D" w:rsidRPr="00A23E15">
        <w:rPr>
          <w:rFonts w:ascii="Times New Roman" w:hAnsi="Times New Roman" w:cs="Times New Roman"/>
          <w:b/>
          <w:bCs/>
          <w:sz w:val="28"/>
          <w:szCs w:val="28"/>
        </w:rPr>
        <w:t xml:space="preserve"> </w:t>
      </w:r>
      <w:r w:rsidR="009A020D">
        <w:rPr>
          <w:rFonts w:ascii="Times New Roman" w:hAnsi="Times New Roman" w:cs="Times New Roman"/>
          <w:b/>
          <w:bCs/>
          <w:sz w:val="28"/>
          <w:szCs w:val="28"/>
        </w:rPr>
        <w:t>d</w:t>
      </w:r>
      <w:r w:rsidRPr="00A23E15">
        <w:rPr>
          <w:rFonts w:ascii="Times New Roman" w:hAnsi="Times New Roman" w:cs="Times New Roman"/>
          <w:b/>
          <w:bCs/>
          <w:sz w:val="28"/>
          <w:szCs w:val="28"/>
        </w:rPr>
        <w:t>iplomatik</w:t>
      </w:r>
      <w:r w:rsidR="009A020D">
        <w:rPr>
          <w:rFonts w:ascii="Times New Roman" w:hAnsi="Times New Roman" w:cs="Times New Roman"/>
          <w:b/>
          <w:bCs/>
          <w:sz w:val="28"/>
          <w:szCs w:val="28"/>
        </w:rPr>
        <w:t>”</w:t>
      </w:r>
      <w:r w:rsidRPr="00A23E15">
        <w:rPr>
          <w:rFonts w:ascii="Times New Roman" w:hAnsi="Times New Roman" w:cs="Times New Roman"/>
          <w:b/>
          <w:bCs/>
          <w:sz w:val="28"/>
          <w:szCs w:val="28"/>
        </w:rPr>
        <w:t xml:space="preserve"> dhe </w:t>
      </w:r>
      <w:r w:rsidR="009A020D">
        <w:rPr>
          <w:rFonts w:ascii="Times New Roman" w:hAnsi="Times New Roman" w:cs="Times New Roman"/>
          <w:b/>
          <w:bCs/>
          <w:sz w:val="28"/>
          <w:szCs w:val="28"/>
        </w:rPr>
        <w:t>“P</w:t>
      </w:r>
      <w:r w:rsidRPr="00A23E15">
        <w:rPr>
          <w:rFonts w:ascii="Times New Roman" w:hAnsi="Times New Roman" w:cs="Times New Roman"/>
          <w:b/>
          <w:bCs/>
          <w:sz w:val="28"/>
          <w:szCs w:val="28"/>
        </w:rPr>
        <w:t xml:space="preserve">ostit </w:t>
      </w:r>
      <w:r w:rsidR="009A020D">
        <w:rPr>
          <w:rFonts w:ascii="Times New Roman" w:hAnsi="Times New Roman" w:cs="Times New Roman"/>
          <w:b/>
          <w:bCs/>
          <w:sz w:val="28"/>
          <w:szCs w:val="28"/>
        </w:rPr>
        <w:t>k</w:t>
      </w:r>
      <w:r w:rsidRPr="00A23E15">
        <w:rPr>
          <w:rFonts w:ascii="Times New Roman" w:hAnsi="Times New Roman" w:cs="Times New Roman"/>
          <w:b/>
          <w:bCs/>
          <w:sz w:val="28"/>
          <w:szCs w:val="28"/>
        </w:rPr>
        <w:t>onsullor</w:t>
      </w:r>
      <w:r w:rsidR="009A020D">
        <w:rPr>
          <w:rFonts w:ascii="Times New Roman" w:hAnsi="Times New Roman" w:cs="Times New Roman"/>
          <w:b/>
          <w:bCs/>
          <w:sz w:val="28"/>
          <w:szCs w:val="28"/>
        </w:rPr>
        <w:t>”</w:t>
      </w:r>
    </w:p>
    <w:p w14:paraId="5AF39E42" w14:textId="77777777" w:rsidR="0088386A" w:rsidRPr="003758C1" w:rsidRDefault="0088386A" w:rsidP="0088386A">
      <w:pPr>
        <w:spacing w:after="0" w:line="240" w:lineRule="auto"/>
        <w:jc w:val="both"/>
        <w:rPr>
          <w:rFonts w:ascii="Times New Roman" w:hAnsi="Times New Roman" w:cs="Times New Roman"/>
          <w:sz w:val="28"/>
          <w:szCs w:val="28"/>
        </w:rPr>
      </w:pPr>
    </w:p>
    <w:p w14:paraId="4F0B24F0" w14:textId="42F0A1B1" w:rsidR="0088386A" w:rsidRPr="00A23E15" w:rsidRDefault="009A020D" w:rsidP="00427DE1">
      <w:pPr>
        <w:pStyle w:val="ListParagraph"/>
        <w:numPr>
          <w:ilvl w:val="0"/>
          <w:numId w:val="22"/>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88386A" w:rsidRPr="00A23E15">
        <w:rPr>
          <w:rFonts w:ascii="Times New Roman" w:hAnsi="Times New Roman" w:cs="Times New Roman"/>
          <w:sz w:val="28"/>
          <w:szCs w:val="28"/>
        </w:rPr>
        <w:t>Misioni</w:t>
      </w:r>
      <w:r w:rsidR="003B6BF6" w:rsidRPr="00A23E15">
        <w:rPr>
          <w:rFonts w:ascii="Times New Roman" w:hAnsi="Times New Roman" w:cs="Times New Roman"/>
          <w:sz w:val="28"/>
          <w:szCs w:val="28"/>
        </w:rPr>
        <w:t xml:space="preserve"> </w:t>
      </w:r>
      <w:r>
        <w:rPr>
          <w:rFonts w:ascii="Times New Roman" w:hAnsi="Times New Roman" w:cs="Times New Roman"/>
          <w:sz w:val="28"/>
          <w:szCs w:val="28"/>
        </w:rPr>
        <w:t>d</w:t>
      </w:r>
      <w:r w:rsidR="0088386A" w:rsidRPr="00A23E15">
        <w:rPr>
          <w:rFonts w:ascii="Times New Roman" w:hAnsi="Times New Roman" w:cs="Times New Roman"/>
          <w:sz w:val="28"/>
          <w:szCs w:val="28"/>
        </w:rPr>
        <w:t>iplomatik</w:t>
      </w:r>
      <w:r>
        <w:rPr>
          <w:rFonts w:ascii="Times New Roman" w:hAnsi="Times New Roman" w:cs="Times New Roman"/>
          <w:sz w:val="28"/>
          <w:szCs w:val="28"/>
        </w:rPr>
        <w:t>”</w:t>
      </w:r>
      <w:r w:rsidR="0088386A" w:rsidRPr="00A23E15">
        <w:rPr>
          <w:rFonts w:ascii="Times New Roman" w:hAnsi="Times New Roman" w:cs="Times New Roman"/>
          <w:sz w:val="28"/>
          <w:szCs w:val="28"/>
        </w:rPr>
        <w:t xml:space="preserve"> dhe </w:t>
      </w:r>
      <w:r>
        <w:rPr>
          <w:rFonts w:ascii="Times New Roman" w:hAnsi="Times New Roman" w:cs="Times New Roman"/>
          <w:sz w:val="28"/>
          <w:szCs w:val="28"/>
        </w:rPr>
        <w:t>“P</w:t>
      </w:r>
      <w:r w:rsidR="0088386A" w:rsidRPr="00A23E15">
        <w:rPr>
          <w:rFonts w:ascii="Times New Roman" w:hAnsi="Times New Roman" w:cs="Times New Roman"/>
          <w:sz w:val="28"/>
          <w:szCs w:val="28"/>
        </w:rPr>
        <w:t xml:space="preserve">osti </w:t>
      </w:r>
      <w:r>
        <w:rPr>
          <w:rFonts w:ascii="Times New Roman" w:hAnsi="Times New Roman" w:cs="Times New Roman"/>
          <w:sz w:val="28"/>
          <w:szCs w:val="28"/>
        </w:rPr>
        <w:t>k</w:t>
      </w:r>
      <w:r w:rsidR="0088386A" w:rsidRPr="00A23E15">
        <w:rPr>
          <w:rFonts w:ascii="Times New Roman" w:hAnsi="Times New Roman" w:cs="Times New Roman"/>
          <w:sz w:val="28"/>
          <w:szCs w:val="28"/>
        </w:rPr>
        <w:t>onsullor</w:t>
      </w:r>
      <w:r>
        <w:rPr>
          <w:rFonts w:ascii="Times New Roman" w:hAnsi="Times New Roman" w:cs="Times New Roman"/>
          <w:sz w:val="28"/>
          <w:szCs w:val="28"/>
        </w:rPr>
        <w:t>”</w:t>
      </w:r>
      <w:r w:rsidR="0088386A" w:rsidRPr="00A23E15">
        <w:rPr>
          <w:rFonts w:ascii="Times New Roman" w:hAnsi="Times New Roman" w:cs="Times New Roman"/>
          <w:sz w:val="28"/>
          <w:szCs w:val="28"/>
        </w:rPr>
        <w:t xml:space="preserve"> i Republikës së Shqipërisë hapet dhe mbyllet me vendim të Këshillit të Ministrave, me propozim të </w:t>
      </w:r>
      <w:r w:rsidR="00B95B88">
        <w:rPr>
          <w:rFonts w:ascii="Times New Roman" w:hAnsi="Times New Roman" w:cs="Times New Roman"/>
          <w:sz w:val="28"/>
          <w:szCs w:val="28"/>
        </w:rPr>
        <w:t>m</w:t>
      </w:r>
      <w:r w:rsidR="0088386A" w:rsidRPr="00A23E15">
        <w:rPr>
          <w:rFonts w:ascii="Times New Roman" w:hAnsi="Times New Roman" w:cs="Times New Roman"/>
          <w:sz w:val="28"/>
          <w:szCs w:val="28"/>
        </w:rPr>
        <w:t>inistrit.</w:t>
      </w:r>
    </w:p>
    <w:p w14:paraId="1E27B772"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7994F8A8" w14:textId="4D2042D5" w:rsidR="0088386A" w:rsidRPr="00A23E15" w:rsidRDefault="0088386A" w:rsidP="00427DE1">
      <w:pPr>
        <w:pStyle w:val="ListParagraph"/>
        <w:numPr>
          <w:ilvl w:val="0"/>
          <w:numId w:val="22"/>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Struktura e </w:t>
      </w:r>
      <w:r w:rsidR="009A020D">
        <w:rPr>
          <w:rFonts w:ascii="Times New Roman" w:hAnsi="Times New Roman" w:cs="Times New Roman"/>
          <w:sz w:val="28"/>
          <w:szCs w:val="28"/>
        </w:rPr>
        <w:t>“M</w:t>
      </w:r>
      <w:r w:rsidRPr="00A23E15">
        <w:rPr>
          <w:rFonts w:ascii="Times New Roman" w:hAnsi="Times New Roman" w:cs="Times New Roman"/>
          <w:sz w:val="28"/>
          <w:szCs w:val="28"/>
        </w:rPr>
        <w:t>isioni</w:t>
      </w:r>
      <w:r w:rsidR="00D43E11" w:rsidRPr="00A23E15">
        <w:rPr>
          <w:rFonts w:ascii="Times New Roman" w:hAnsi="Times New Roman" w:cs="Times New Roman"/>
          <w:sz w:val="28"/>
          <w:szCs w:val="28"/>
        </w:rPr>
        <w:t xml:space="preserve">t </w:t>
      </w:r>
      <w:r w:rsidRPr="00A23E15">
        <w:rPr>
          <w:rFonts w:ascii="Times New Roman" w:hAnsi="Times New Roman" w:cs="Times New Roman"/>
          <w:sz w:val="28"/>
          <w:szCs w:val="28"/>
        </w:rPr>
        <w:t>diplomatik</w:t>
      </w:r>
      <w:r w:rsidR="009A020D">
        <w:rPr>
          <w:rFonts w:ascii="Times New Roman" w:hAnsi="Times New Roman" w:cs="Times New Roman"/>
          <w:sz w:val="28"/>
          <w:szCs w:val="28"/>
        </w:rPr>
        <w:t>”</w:t>
      </w:r>
      <w:r w:rsidRPr="00A23E15">
        <w:rPr>
          <w:rFonts w:ascii="Times New Roman" w:hAnsi="Times New Roman" w:cs="Times New Roman"/>
          <w:sz w:val="28"/>
          <w:szCs w:val="28"/>
        </w:rPr>
        <w:t xml:space="preserve"> dhe </w:t>
      </w:r>
      <w:r w:rsidR="009A020D">
        <w:rPr>
          <w:rFonts w:ascii="Times New Roman" w:hAnsi="Times New Roman" w:cs="Times New Roman"/>
          <w:sz w:val="28"/>
          <w:szCs w:val="28"/>
        </w:rPr>
        <w:t>“P</w:t>
      </w:r>
      <w:r w:rsidRPr="00A23E15">
        <w:rPr>
          <w:rFonts w:ascii="Times New Roman" w:hAnsi="Times New Roman" w:cs="Times New Roman"/>
          <w:sz w:val="28"/>
          <w:szCs w:val="28"/>
        </w:rPr>
        <w:t>ostit konsullor</w:t>
      </w:r>
      <w:r w:rsidR="009A020D">
        <w:rPr>
          <w:rFonts w:ascii="Times New Roman" w:hAnsi="Times New Roman" w:cs="Times New Roman"/>
          <w:sz w:val="28"/>
          <w:szCs w:val="28"/>
        </w:rPr>
        <w:t>”</w:t>
      </w:r>
      <w:r w:rsidRPr="00A23E15">
        <w:rPr>
          <w:rFonts w:ascii="Times New Roman" w:hAnsi="Times New Roman" w:cs="Times New Roman"/>
          <w:sz w:val="28"/>
          <w:szCs w:val="28"/>
        </w:rPr>
        <w:t xml:space="preserve"> miratohe</w:t>
      </w:r>
      <w:r w:rsidR="008B0A8D" w:rsidRPr="00A23E15">
        <w:rPr>
          <w:rFonts w:ascii="Times New Roman" w:hAnsi="Times New Roman" w:cs="Times New Roman"/>
          <w:sz w:val="28"/>
          <w:szCs w:val="28"/>
        </w:rPr>
        <w:t>t</w:t>
      </w:r>
      <w:r w:rsidRPr="00A23E15">
        <w:rPr>
          <w:rFonts w:ascii="Times New Roman" w:hAnsi="Times New Roman" w:cs="Times New Roman"/>
          <w:sz w:val="28"/>
          <w:szCs w:val="28"/>
        </w:rPr>
        <w:t xml:space="preserve"> me urdhër të </w:t>
      </w:r>
      <w:r w:rsidR="00B95B88">
        <w:rPr>
          <w:rFonts w:ascii="Times New Roman" w:hAnsi="Times New Roman" w:cs="Times New Roman"/>
          <w:sz w:val="28"/>
          <w:szCs w:val="28"/>
        </w:rPr>
        <w:t>m</w:t>
      </w:r>
      <w:r w:rsidRPr="00A23E15">
        <w:rPr>
          <w:rFonts w:ascii="Times New Roman" w:hAnsi="Times New Roman" w:cs="Times New Roman"/>
          <w:sz w:val="28"/>
          <w:szCs w:val="28"/>
        </w:rPr>
        <w:t>inistrit.</w:t>
      </w:r>
    </w:p>
    <w:p w14:paraId="694D3802" w14:textId="77777777" w:rsidR="00A23E15" w:rsidRPr="00A23E15" w:rsidRDefault="00A23E15" w:rsidP="00A23E15">
      <w:pPr>
        <w:pStyle w:val="ListParagraph"/>
        <w:ind w:left="360" w:hanging="360"/>
        <w:rPr>
          <w:rFonts w:ascii="Times New Roman" w:hAnsi="Times New Roman" w:cs="Times New Roman"/>
          <w:sz w:val="28"/>
          <w:szCs w:val="28"/>
        </w:rPr>
      </w:pPr>
    </w:p>
    <w:p w14:paraId="3C289BD8" w14:textId="6E82C831" w:rsidR="00E85C39" w:rsidRPr="00A23E15" w:rsidRDefault="00E85C39" w:rsidP="00427DE1">
      <w:pPr>
        <w:pStyle w:val="ListParagraph"/>
        <w:numPr>
          <w:ilvl w:val="0"/>
          <w:numId w:val="22"/>
        </w:numPr>
        <w:spacing w:after="0" w:line="240" w:lineRule="auto"/>
        <w:ind w:left="360"/>
        <w:jc w:val="both"/>
        <w:rPr>
          <w:rFonts w:ascii="Times New Roman" w:hAnsi="Times New Roman" w:cs="Times New Roman"/>
          <w:sz w:val="28"/>
          <w:szCs w:val="28"/>
        </w:rPr>
      </w:pPr>
      <w:bookmarkStart w:id="4" w:name="_Hlk188974386"/>
      <w:r w:rsidRPr="00A23E15">
        <w:rPr>
          <w:rFonts w:ascii="Times New Roman" w:hAnsi="Times New Roman" w:cs="Times New Roman"/>
          <w:sz w:val="28"/>
          <w:szCs w:val="28"/>
        </w:rPr>
        <w:t xml:space="preserve">Me qëllim ushtrimin e veprimtarisë së misionit diplomatik dhe konsullor, </w:t>
      </w:r>
      <w:r w:rsidR="00B95B88">
        <w:rPr>
          <w:rFonts w:ascii="Times New Roman" w:hAnsi="Times New Roman" w:cs="Times New Roman"/>
          <w:sz w:val="28"/>
          <w:szCs w:val="28"/>
        </w:rPr>
        <w:t>m</w:t>
      </w:r>
      <w:r w:rsidRPr="00A23E15">
        <w:rPr>
          <w:rFonts w:ascii="Times New Roman" w:hAnsi="Times New Roman" w:cs="Times New Roman"/>
          <w:sz w:val="28"/>
          <w:szCs w:val="28"/>
        </w:rPr>
        <w:t>inistri mund t</w:t>
      </w:r>
      <w:r w:rsidR="003D57F4" w:rsidRPr="00A23E15">
        <w:rPr>
          <w:rFonts w:ascii="Times New Roman" w:hAnsi="Times New Roman" w:cs="Times New Roman"/>
          <w:sz w:val="28"/>
          <w:szCs w:val="28"/>
        </w:rPr>
        <w:t>’i</w:t>
      </w:r>
      <w:r w:rsidRPr="00A23E15">
        <w:rPr>
          <w:rFonts w:ascii="Times New Roman" w:hAnsi="Times New Roman" w:cs="Times New Roman"/>
          <w:sz w:val="28"/>
          <w:szCs w:val="28"/>
        </w:rPr>
        <w:t xml:space="preserve"> propozojë </w:t>
      </w:r>
      <w:r w:rsidR="003D57F4" w:rsidRPr="00A23E15">
        <w:rPr>
          <w:rFonts w:ascii="Times New Roman" w:hAnsi="Times New Roman" w:cs="Times New Roman"/>
          <w:sz w:val="28"/>
          <w:szCs w:val="28"/>
        </w:rPr>
        <w:t>K</w:t>
      </w:r>
      <w:r w:rsidR="00D5455B" w:rsidRPr="00A23E15">
        <w:rPr>
          <w:rFonts w:ascii="Times New Roman" w:hAnsi="Times New Roman" w:cs="Times New Roman"/>
          <w:sz w:val="28"/>
          <w:szCs w:val="28"/>
        </w:rPr>
        <w:t xml:space="preserve">ëshillit të </w:t>
      </w:r>
      <w:r w:rsidR="006A4C7C" w:rsidRPr="00A23E15">
        <w:rPr>
          <w:rFonts w:ascii="Times New Roman" w:hAnsi="Times New Roman" w:cs="Times New Roman"/>
          <w:sz w:val="28"/>
          <w:szCs w:val="28"/>
        </w:rPr>
        <w:t>Ministrave</w:t>
      </w:r>
      <w:r w:rsidR="00D5455B" w:rsidRPr="00A23E15">
        <w:rPr>
          <w:rFonts w:ascii="Times New Roman" w:hAnsi="Times New Roman" w:cs="Times New Roman"/>
          <w:sz w:val="28"/>
          <w:szCs w:val="28"/>
        </w:rPr>
        <w:t xml:space="preserve"> </w:t>
      </w:r>
      <w:r w:rsidRPr="00A23E15">
        <w:rPr>
          <w:rFonts w:ascii="Times New Roman" w:hAnsi="Times New Roman" w:cs="Times New Roman"/>
          <w:sz w:val="28"/>
          <w:szCs w:val="28"/>
        </w:rPr>
        <w:t>blerjen e pasurive të paluajtshme në shtetin pritës. Kriteret që duhet të përmbushë pasuria e paluajtshme dhe procedurat që ndiqen për blerjen përcaktohen me vendim të Këshillit të Ministrave.</w:t>
      </w:r>
    </w:p>
    <w:bookmarkEnd w:id="4"/>
    <w:p w14:paraId="58C6472B" w14:textId="77777777" w:rsidR="00C46CB1" w:rsidRPr="003758C1" w:rsidRDefault="00C46CB1" w:rsidP="00B71F9D">
      <w:pPr>
        <w:spacing w:after="0" w:line="240" w:lineRule="auto"/>
        <w:rPr>
          <w:rFonts w:ascii="Times New Roman" w:hAnsi="Times New Roman" w:cs="Times New Roman"/>
          <w:sz w:val="28"/>
          <w:szCs w:val="28"/>
        </w:rPr>
      </w:pPr>
    </w:p>
    <w:p w14:paraId="6ACDD257" w14:textId="77AB2520" w:rsidR="00A77D50" w:rsidRPr="00A23E15" w:rsidRDefault="00A77D50"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Neni </w:t>
      </w:r>
      <w:r w:rsidR="006F7002" w:rsidRPr="00A23E15">
        <w:rPr>
          <w:rFonts w:ascii="Times New Roman" w:hAnsi="Times New Roman" w:cs="Times New Roman"/>
          <w:b/>
          <w:bCs/>
          <w:sz w:val="28"/>
          <w:szCs w:val="28"/>
        </w:rPr>
        <w:t>2</w:t>
      </w:r>
      <w:r w:rsidR="006E1B25" w:rsidRPr="00A23E15">
        <w:rPr>
          <w:rFonts w:ascii="Times New Roman" w:hAnsi="Times New Roman" w:cs="Times New Roman"/>
          <w:b/>
          <w:bCs/>
          <w:sz w:val="28"/>
          <w:szCs w:val="28"/>
        </w:rPr>
        <w:t>6</w:t>
      </w:r>
    </w:p>
    <w:p w14:paraId="750B5275" w14:textId="5CE016CE" w:rsidR="00A77D50" w:rsidRPr="00A23E15" w:rsidRDefault="00D67116"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Ambasada</w:t>
      </w:r>
    </w:p>
    <w:p w14:paraId="4E674046" w14:textId="77777777" w:rsidR="00A77D50" w:rsidRPr="003758C1" w:rsidRDefault="00A77D50" w:rsidP="00553046">
      <w:pPr>
        <w:spacing w:after="0" w:line="240" w:lineRule="auto"/>
        <w:jc w:val="both"/>
        <w:rPr>
          <w:rFonts w:ascii="Times New Roman" w:hAnsi="Times New Roman" w:cs="Times New Roman"/>
          <w:sz w:val="28"/>
          <w:szCs w:val="28"/>
        </w:rPr>
      </w:pPr>
    </w:p>
    <w:p w14:paraId="6A199B50" w14:textId="17CFD782" w:rsidR="00A77D50" w:rsidRPr="00A23E15" w:rsidRDefault="006B252C" w:rsidP="00427DE1">
      <w:pPr>
        <w:pStyle w:val="ListParagraph"/>
        <w:numPr>
          <w:ilvl w:val="0"/>
          <w:numId w:val="23"/>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Ambasada </w:t>
      </w:r>
      <w:r w:rsidR="00A77D50" w:rsidRPr="00A23E15">
        <w:rPr>
          <w:rFonts w:ascii="Times New Roman" w:hAnsi="Times New Roman" w:cs="Times New Roman"/>
          <w:sz w:val="28"/>
          <w:szCs w:val="28"/>
        </w:rPr>
        <w:t xml:space="preserve">është strukturë e Shërbimit të Jashtëm, që </w:t>
      </w:r>
      <w:r w:rsidR="00D1001E" w:rsidRPr="00A23E15">
        <w:rPr>
          <w:rFonts w:ascii="Times New Roman" w:hAnsi="Times New Roman" w:cs="Times New Roman"/>
          <w:sz w:val="28"/>
          <w:szCs w:val="28"/>
        </w:rPr>
        <w:t>ushtron veprimtarinë</w:t>
      </w:r>
      <w:r w:rsidR="00A77D50" w:rsidRPr="00A23E15">
        <w:rPr>
          <w:rFonts w:ascii="Times New Roman" w:hAnsi="Times New Roman" w:cs="Times New Roman"/>
          <w:sz w:val="28"/>
          <w:szCs w:val="28"/>
        </w:rPr>
        <w:t xml:space="preserve"> në një shtet</w:t>
      </w:r>
      <w:r w:rsidR="0003200E" w:rsidRPr="00A23E15">
        <w:rPr>
          <w:rFonts w:ascii="Times New Roman" w:hAnsi="Times New Roman" w:cs="Times New Roman"/>
          <w:sz w:val="28"/>
          <w:szCs w:val="28"/>
        </w:rPr>
        <w:t xml:space="preserve"> tjetër</w:t>
      </w:r>
      <w:r w:rsidR="00B95B88">
        <w:rPr>
          <w:rFonts w:ascii="Times New Roman" w:hAnsi="Times New Roman" w:cs="Times New Roman"/>
          <w:sz w:val="28"/>
          <w:szCs w:val="28"/>
        </w:rPr>
        <w:t>,</w:t>
      </w:r>
      <w:r w:rsidR="00A77D50" w:rsidRPr="00A23E15">
        <w:rPr>
          <w:rFonts w:ascii="Times New Roman" w:hAnsi="Times New Roman" w:cs="Times New Roman"/>
          <w:sz w:val="28"/>
          <w:szCs w:val="28"/>
        </w:rPr>
        <w:t xml:space="preserve"> në përputhje me Konventën e Vjenës për Marrëdhëniet Diplomatike të vitit 1961</w:t>
      </w:r>
      <w:r w:rsidR="0003200E" w:rsidRPr="00A23E15">
        <w:rPr>
          <w:rFonts w:ascii="Times New Roman" w:hAnsi="Times New Roman" w:cs="Times New Roman"/>
          <w:sz w:val="28"/>
          <w:szCs w:val="28"/>
        </w:rPr>
        <w:t xml:space="preserve"> </w:t>
      </w:r>
      <w:r w:rsidR="00C212BC" w:rsidRPr="00A23E15">
        <w:rPr>
          <w:rFonts w:ascii="Times New Roman" w:hAnsi="Times New Roman" w:cs="Times New Roman"/>
          <w:sz w:val="28"/>
          <w:szCs w:val="28"/>
        </w:rPr>
        <w:t>dhe me këtë ligj.</w:t>
      </w:r>
    </w:p>
    <w:p w14:paraId="407B1D91"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73683CC0" w14:textId="4C79C1A7" w:rsidR="00A77D50" w:rsidRDefault="00AA4C22" w:rsidP="00427DE1">
      <w:pPr>
        <w:pStyle w:val="ListParagraph"/>
        <w:numPr>
          <w:ilvl w:val="0"/>
          <w:numId w:val="23"/>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Ambasada </w:t>
      </w:r>
      <w:r w:rsidR="00A77D50" w:rsidRPr="00A23E15">
        <w:rPr>
          <w:rFonts w:ascii="Times New Roman" w:hAnsi="Times New Roman" w:cs="Times New Roman"/>
          <w:sz w:val="28"/>
          <w:szCs w:val="28"/>
        </w:rPr>
        <w:t xml:space="preserve">ka këto funksione kryesore: </w:t>
      </w:r>
    </w:p>
    <w:p w14:paraId="3D14B3F9" w14:textId="77777777" w:rsidR="009A020D" w:rsidRPr="00A23E15" w:rsidRDefault="009A020D" w:rsidP="009A020D">
      <w:pPr>
        <w:pStyle w:val="ListParagraph"/>
        <w:spacing w:after="0" w:line="240" w:lineRule="auto"/>
        <w:ind w:left="360"/>
        <w:jc w:val="both"/>
        <w:rPr>
          <w:rFonts w:ascii="Times New Roman" w:hAnsi="Times New Roman" w:cs="Times New Roman"/>
          <w:sz w:val="28"/>
          <w:szCs w:val="28"/>
        </w:rPr>
      </w:pPr>
    </w:p>
    <w:p w14:paraId="00EF9926" w14:textId="24DE59EE" w:rsidR="00A77D50" w:rsidRPr="003758C1"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B95B88">
        <w:rPr>
          <w:rFonts w:ascii="Times New Roman" w:hAnsi="Times New Roman" w:cs="Times New Roman"/>
          <w:sz w:val="28"/>
          <w:szCs w:val="28"/>
        </w:rPr>
        <w:tab/>
        <w:t>P</w:t>
      </w:r>
      <w:r w:rsidRPr="003758C1">
        <w:rPr>
          <w:rFonts w:ascii="Times New Roman" w:hAnsi="Times New Roman" w:cs="Times New Roman"/>
          <w:sz w:val="28"/>
          <w:szCs w:val="28"/>
        </w:rPr>
        <w:t xml:space="preserve">ërfaqëson Republikën e Shqipërisë dhe mban marrëdhëniet zyrtare me shtetin pritës </w:t>
      </w:r>
      <w:r w:rsidR="0003200E" w:rsidRPr="003758C1">
        <w:rPr>
          <w:rFonts w:ascii="Times New Roman" w:hAnsi="Times New Roman" w:cs="Times New Roman"/>
          <w:sz w:val="28"/>
          <w:szCs w:val="28"/>
        </w:rPr>
        <w:t>k</w:t>
      </w:r>
      <w:r w:rsidRPr="003758C1">
        <w:rPr>
          <w:rFonts w:ascii="Times New Roman" w:hAnsi="Times New Roman" w:cs="Times New Roman"/>
          <w:sz w:val="28"/>
          <w:szCs w:val="28"/>
        </w:rPr>
        <w:t>u është akredituar;</w:t>
      </w:r>
    </w:p>
    <w:p w14:paraId="02D302FA" w14:textId="33701BD0" w:rsidR="00A77D50" w:rsidRPr="003758C1"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B95B88">
        <w:rPr>
          <w:rFonts w:ascii="Times New Roman" w:hAnsi="Times New Roman" w:cs="Times New Roman"/>
          <w:sz w:val="28"/>
          <w:szCs w:val="28"/>
        </w:rPr>
        <w:t>M</w:t>
      </w:r>
      <w:r w:rsidRPr="003758C1">
        <w:rPr>
          <w:rFonts w:ascii="Times New Roman" w:hAnsi="Times New Roman" w:cs="Times New Roman"/>
          <w:sz w:val="28"/>
          <w:szCs w:val="28"/>
        </w:rPr>
        <w:t>bron të drejtat dhe interesat e ligjshëm të Republikës së Shqipërisë, shtetasve dhe subjekteve ligjore të saj;</w:t>
      </w:r>
    </w:p>
    <w:p w14:paraId="7425DED3" w14:textId="4B0AC059" w:rsidR="00A77D50" w:rsidRPr="003758C1"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B95B88">
        <w:rPr>
          <w:rFonts w:ascii="Times New Roman" w:hAnsi="Times New Roman" w:cs="Times New Roman"/>
          <w:sz w:val="28"/>
          <w:szCs w:val="28"/>
        </w:rPr>
        <w:t>Z</w:t>
      </w:r>
      <w:r w:rsidRPr="003758C1">
        <w:rPr>
          <w:rFonts w:ascii="Times New Roman" w:hAnsi="Times New Roman" w:cs="Times New Roman"/>
          <w:sz w:val="28"/>
          <w:szCs w:val="28"/>
        </w:rPr>
        <w:t xml:space="preserve">baton detyrat në fushën e politikës së jashtme të Republikës së Shqipërisë, duke respektuar legjislacionin e </w:t>
      </w:r>
      <w:r w:rsidR="00ED3ADE" w:rsidRPr="003758C1">
        <w:rPr>
          <w:rFonts w:ascii="Times New Roman" w:hAnsi="Times New Roman" w:cs="Times New Roman"/>
          <w:sz w:val="28"/>
          <w:szCs w:val="28"/>
        </w:rPr>
        <w:t>shtetit</w:t>
      </w:r>
      <w:r w:rsidRPr="003758C1">
        <w:rPr>
          <w:rFonts w:ascii="Times New Roman" w:hAnsi="Times New Roman" w:cs="Times New Roman"/>
          <w:sz w:val="28"/>
          <w:szCs w:val="28"/>
        </w:rPr>
        <w:t xml:space="preserve"> pritës; </w:t>
      </w:r>
    </w:p>
    <w:p w14:paraId="6BE23E38" w14:textId="5812BE8B" w:rsidR="00A77D50" w:rsidRPr="003758C1"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B95B88">
        <w:rPr>
          <w:rFonts w:ascii="Times New Roman" w:hAnsi="Times New Roman" w:cs="Times New Roman"/>
          <w:sz w:val="28"/>
          <w:szCs w:val="28"/>
        </w:rPr>
        <w:t xml:space="preserve"> </w:t>
      </w:r>
      <w:r w:rsidR="009A020D">
        <w:rPr>
          <w:rFonts w:ascii="Times New Roman" w:hAnsi="Times New Roman" w:cs="Times New Roman"/>
          <w:sz w:val="28"/>
          <w:szCs w:val="28"/>
        </w:rPr>
        <w:tab/>
      </w:r>
      <w:r w:rsidR="00B95B88">
        <w:rPr>
          <w:rFonts w:ascii="Times New Roman" w:hAnsi="Times New Roman" w:cs="Times New Roman"/>
          <w:sz w:val="28"/>
          <w:szCs w:val="28"/>
        </w:rPr>
        <w:t>N</w:t>
      </w:r>
      <w:r w:rsidRPr="003758C1">
        <w:rPr>
          <w:rFonts w:ascii="Times New Roman" w:hAnsi="Times New Roman" w:cs="Times New Roman"/>
          <w:sz w:val="28"/>
          <w:szCs w:val="28"/>
        </w:rPr>
        <w:t>xit marrëdhënie bashkëpunimi me interes të ndërsjellë në të gjitha fushat ndërmjet Republikës së Shqipërisë dhe shtetit pritës;</w:t>
      </w:r>
      <w:r w:rsidRPr="003758C1">
        <w:rPr>
          <w:rFonts w:ascii="Times New Roman" w:hAnsi="Times New Roman" w:cs="Times New Roman"/>
          <w:sz w:val="28"/>
          <w:szCs w:val="28"/>
        </w:rPr>
        <w:tab/>
      </w:r>
    </w:p>
    <w:p w14:paraId="1AEEA837" w14:textId="57D081F9" w:rsidR="00A77D50" w:rsidRPr="003758C1" w:rsidRDefault="00A77D50"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d) </w:t>
      </w:r>
      <w:r w:rsidR="00B95B88">
        <w:rPr>
          <w:rFonts w:ascii="Times New Roman" w:hAnsi="Times New Roman" w:cs="Times New Roman"/>
          <w:sz w:val="28"/>
          <w:szCs w:val="28"/>
        </w:rPr>
        <w:tab/>
        <w:t>B</w:t>
      </w:r>
      <w:r w:rsidRPr="003758C1">
        <w:rPr>
          <w:rFonts w:ascii="Times New Roman" w:hAnsi="Times New Roman" w:cs="Times New Roman"/>
          <w:sz w:val="28"/>
          <w:szCs w:val="28"/>
        </w:rPr>
        <w:t>ashkëpunon me delegacionet e Republikës së Shqipërisë në bisedimet që zhvillohen në shtetin pritës ose organizatën ndërkombëtare, merr pjesë në bisedime me qeverinë e shtetit pritës ose organizatën ndërkombëtare, si dhe në veprimtari e konferenca ndërkombëtare;</w:t>
      </w:r>
    </w:p>
    <w:p w14:paraId="50B80A50" w14:textId="3F43F7CA" w:rsidR="00A77D50" w:rsidRPr="003758C1" w:rsidRDefault="00046797" w:rsidP="00B12BB6">
      <w:pPr>
        <w:spacing w:after="0" w:line="240" w:lineRule="auto"/>
        <w:ind w:left="900" w:hanging="450"/>
        <w:jc w:val="both"/>
        <w:rPr>
          <w:rFonts w:ascii="Times New Roman" w:hAnsi="Times New Roman" w:cs="Times New Roman"/>
          <w:sz w:val="28"/>
          <w:szCs w:val="28"/>
        </w:rPr>
      </w:pPr>
      <w:r w:rsidRPr="003758C1">
        <w:rPr>
          <w:rFonts w:ascii="Times New Roman" w:hAnsi="Times New Roman" w:cs="Times New Roman"/>
          <w:sz w:val="28"/>
          <w:szCs w:val="28"/>
        </w:rPr>
        <w:t>dh</w:t>
      </w:r>
      <w:r w:rsidR="00A77D50" w:rsidRPr="003758C1">
        <w:rPr>
          <w:rFonts w:ascii="Times New Roman" w:hAnsi="Times New Roman" w:cs="Times New Roman"/>
          <w:sz w:val="28"/>
          <w:szCs w:val="28"/>
        </w:rPr>
        <w:t xml:space="preserve">) </w:t>
      </w:r>
      <w:r w:rsidR="00B95B88">
        <w:rPr>
          <w:rFonts w:ascii="Times New Roman" w:hAnsi="Times New Roman" w:cs="Times New Roman"/>
          <w:sz w:val="28"/>
          <w:szCs w:val="28"/>
        </w:rPr>
        <w:t>N</w:t>
      </w:r>
      <w:r w:rsidR="003E428D" w:rsidRPr="003758C1">
        <w:rPr>
          <w:rFonts w:ascii="Times New Roman" w:hAnsi="Times New Roman" w:cs="Times New Roman"/>
          <w:sz w:val="28"/>
          <w:szCs w:val="28"/>
        </w:rPr>
        <w:t>djek dhe i dërgon</w:t>
      </w:r>
      <w:r w:rsidR="00A77D50" w:rsidRPr="003758C1">
        <w:rPr>
          <w:rFonts w:ascii="Times New Roman" w:hAnsi="Times New Roman" w:cs="Times New Roman"/>
          <w:sz w:val="28"/>
          <w:szCs w:val="28"/>
        </w:rPr>
        <w:t xml:space="preserve"> </w:t>
      </w:r>
      <w:r w:rsidR="00B95B88">
        <w:rPr>
          <w:rFonts w:ascii="Times New Roman" w:hAnsi="Times New Roman" w:cs="Times New Roman"/>
          <w:sz w:val="28"/>
          <w:szCs w:val="28"/>
        </w:rPr>
        <w:t>m</w:t>
      </w:r>
      <w:r w:rsidR="00A77D50" w:rsidRPr="003758C1">
        <w:rPr>
          <w:rFonts w:ascii="Times New Roman" w:hAnsi="Times New Roman" w:cs="Times New Roman"/>
          <w:sz w:val="28"/>
          <w:szCs w:val="28"/>
        </w:rPr>
        <w:t>inistrisë informacion në lidhje me situatën politike dhe ekonomike apo në lidhje me situatën në fusha të tjera me interes në shtetin pritës, si dhe infor</w:t>
      </w:r>
      <w:r w:rsidR="003E428D" w:rsidRPr="003758C1">
        <w:rPr>
          <w:rFonts w:ascii="Times New Roman" w:hAnsi="Times New Roman" w:cs="Times New Roman"/>
          <w:sz w:val="28"/>
          <w:szCs w:val="28"/>
        </w:rPr>
        <w:t>macion</w:t>
      </w:r>
      <w:r w:rsidR="00A77D50" w:rsidRPr="003758C1">
        <w:rPr>
          <w:rFonts w:ascii="Times New Roman" w:hAnsi="Times New Roman" w:cs="Times New Roman"/>
          <w:sz w:val="28"/>
          <w:szCs w:val="28"/>
        </w:rPr>
        <w:t xml:space="preserve"> për zhvillimet me interes në organizatën ndërkombëtare ku është akredituar; </w:t>
      </w:r>
    </w:p>
    <w:p w14:paraId="3F709214" w14:textId="5FC72F3A" w:rsidR="00A77D50" w:rsidRDefault="00046797"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e</w:t>
      </w:r>
      <w:r w:rsidR="00A77D50" w:rsidRPr="003758C1">
        <w:rPr>
          <w:rFonts w:ascii="Times New Roman" w:hAnsi="Times New Roman" w:cs="Times New Roman"/>
          <w:sz w:val="28"/>
          <w:szCs w:val="28"/>
        </w:rPr>
        <w:t xml:space="preserve">) </w:t>
      </w:r>
      <w:r w:rsidR="00B95B88">
        <w:rPr>
          <w:rFonts w:ascii="Times New Roman" w:hAnsi="Times New Roman" w:cs="Times New Roman"/>
          <w:sz w:val="28"/>
          <w:szCs w:val="28"/>
        </w:rPr>
        <w:tab/>
        <w:t>I</w:t>
      </w:r>
      <w:r w:rsidR="00A77D50" w:rsidRPr="003758C1">
        <w:rPr>
          <w:rFonts w:ascii="Times New Roman" w:hAnsi="Times New Roman" w:cs="Times New Roman"/>
          <w:sz w:val="28"/>
          <w:szCs w:val="28"/>
        </w:rPr>
        <w:t xml:space="preserve">nformon autoritetet e shtetit pritës apo organizatën ndërkombëtare ku është akredituar mbi zhvillimet në Republikën e Shqipërisë. </w:t>
      </w:r>
    </w:p>
    <w:p w14:paraId="3DB7F463" w14:textId="77777777" w:rsidR="00A23E15" w:rsidRPr="003758C1" w:rsidRDefault="00A23E15" w:rsidP="00553046">
      <w:pPr>
        <w:spacing w:after="0" w:line="240" w:lineRule="auto"/>
        <w:jc w:val="both"/>
        <w:rPr>
          <w:rFonts w:ascii="Times New Roman" w:hAnsi="Times New Roman" w:cs="Times New Roman"/>
          <w:sz w:val="28"/>
          <w:szCs w:val="28"/>
        </w:rPr>
      </w:pPr>
    </w:p>
    <w:p w14:paraId="222A0083" w14:textId="19D5B5AB" w:rsidR="00A77D50" w:rsidRPr="003758C1" w:rsidRDefault="00A77D50" w:rsidP="00A23E15">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 xml:space="preserve">3. </w:t>
      </w:r>
      <w:r w:rsidR="00A23E15">
        <w:rPr>
          <w:rFonts w:ascii="Times New Roman" w:hAnsi="Times New Roman" w:cs="Times New Roman"/>
          <w:sz w:val="28"/>
          <w:szCs w:val="28"/>
        </w:rPr>
        <w:tab/>
      </w:r>
      <w:r w:rsidR="00FB2EFF" w:rsidRPr="003758C1">
        <w:rPr>
          <w:rFonts w:ascii="Times New Roman" w:hAnsi="Times New Roman" w:cs="Times New Roman"/>
          <w:sz w:val="28"/>
          <w:szCs w:val="28"/>
        </w:rPr>
        <w:t xml:space="preserve">Ambasada </w:t>
      </w:r>
      <w:r w:rsidRPr="003758C1">
        <w:rPr>
          <w:rFonts w:ascii="Times New Roman" w:hAnsi="Times New Roman" w:cs="Times New Roman"/>
          <w:sz w:val="28"/>
          <w:szCs w:val="28"/>
        </w:rPr>
        <w:t>mund të kryejë në shtetin pritës funksione konsullore. Funksionet konsullore ushtrohen nga diplomatë të ngarkuar për veprimtarinë konsullore.</w:t>
      </w:r>
    </w:p>
    <w:p w14:paraId="2E8DB03C" w14:textId="77777777" w:rsidR="005C7165" w:rsidRPr="003758C1" w:rsidRDefault="005C7165" w:rsidP="00A23E15">
      <w:pPr>
        <w:spacing w:after="0" w:line="240" w:lineRule="auto"/>
        <w:ind w:left="360" w:hanging="360"/>
        <w:jc w:val="both"/>
        <w:rPr>
          <w:rFonts w:ascii="Times New Roman" w:hAnsi="Times New Roman" w:cs="Times New Roman"/>
          <w:sz w:val="28"/>
          <w:szCs w:val="28"/>
        </w:rPr>
      </w:pPr>
    </w:p>
    <w:p w14:paraId="02915B2A" w14:textId="294B1BCB" w:rsidR="005C7165" w:rsidRPr="00A23E15" w:rsidRDefault="005C7165" w:rsidP="005C7165">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Neni </w:t>
      </w:r>
      <w:r w:rsidR="00026DAB" w:rsidRPr="00A23E15">
        <w:rPr>
          <w:rFonts w:ascii="Times New Roman" w:hAnsi="Times New Roman" w:cs="Times New Roman"/>
          <w:b/>
          <w:bCs/>
          <w:sz w:val="28"/>
          <w:szCs w:val="28"/>
        </w:rPr>
        <w:t>27</w:t>
      </w:r>
    </w:p>
    <w:p w14:paraId="791EB8FB" w14:textId="10E2CCCE" w:rsidR="005C7165" w:rsidRPr="00A23E15" w:rsidRDefault="00026DAB" w:rsidP="00010F5F">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M</w:t>
      </w:r>
      <w:r w:rsidR="00010F5F" w:rsidRPr="00A23E15">
        <w:rPr>
          <w:rFonts w:ascii="Times New Roman" w:hAnsi="Times New Roman" w:cs="Times New Roman"/>
          <w:b/>
          <w:bCs/>
          <w:sz w:val="28"/>
          <w:szCs w:val="28"/>
        </w:rPr>
        <w:t>isioni pranë organizatave ndërkombëtare</w:t>
      </w:r>
    </w:p>
    <w:p w14:paraId="51F80B70" w14:textId="77777777" w:rsidR="00010F5F" w:rsidRPr="003758C1" w:rsidRDefault="00010F5F" w:rsidP="00010F5F">
      <w:pPr>
        <w:spacing w:after="0" w:line="240" w:lineRule="auto"/>
        <w:jc w:val="center"/>
        <w:rPr>
          <w:rFonts w:ascii="Times New Roman" w:hAnsi="Times New Roman" w:cs="Times New Roman"/>
          <w:sz w:val="28"/>
          <w:szCs w:val="28"/>
        </w:rPr>
      </w:pPr>
    </w:p>
    <w:p w14:paraId="1B94BF77" w14:textId="66D7399A" w:rsidR="00010F5F" w:rsidRPr="00A23E15" w:rsidRDefault="00010F5F" w:rsidP="00427DE1">
      <w:pPr>
        <w:pStyle w:val="ListParagraph"/>
        <w:numPr>
          <w:ilvl w:val="0"/>
          <w:numId w:val="24"/>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M</w:t>
      </w:r>
      <w:r w:rsidR="005C7165" w:rsidRPr="00A23E15">
        <w:rPr>
          <w:rFonts w:ascii="Times New Roman" w:hAnsi="Times New Roman" w:cs="Times New Roman"/>
          <w:sz w:val="28"/>
          <w:szCs w:val="28"/>
        </w:rPr>
        <w:t>isioni pranë organizatave ndërkombëtare është strukturë e Shërbimit të Jashtëm</w:t>
      </w:r>
      <w:r w:rsidRPr="00A23E15">
        <w:rPr>
          <w:rFonts w:ascii="Times New Roman" w:hAnsi="Times New Roman" w:cs="Times New Roman"/>
          <w:sz w:val="28"/>
          <w:szCs w:val="28"/>
        </w:rPr>
        <w:t xml:space="preserve"> </w:t>
      </w:r>
      <w:r w:rsidR="00B95B88">
        <w:rPr>
          <w:rFonts w:ascii="Times New Roman" w:hAnsi="Times New Roman" w:cs="Times New Roman"/>
          <w:sz w:val="28"/>
          <w:szCs w:val="28"/>
        </w:rPr>
        <w:t>q</w:t>
      </w:r>
      <w:r w:rsidR="00F8791E">
        <w:rPr>
          <w:rFonts w:ascii="Times New Roman" w:hAnsi="Times New Roman" w:cs="Times New Roman"/>
          <w:sz w:val="28"/>
          <w:szCs w:val="28"/>
        </w:rPr>
        <w:t>ë</w:t>
      </w:r>
      <w:r w:rsidR="00B95B88">
        <w:rPr>
          <w:rFonts w:ascii="Times New Roman" w:hAnsi="Times New Roman" w:cs="Times New Roman"/>
          <w:sz w:val="28"/>
          <w:szCs w:val="28"/>
        </w:rPr>
        <w:t xml:space="preserve"> </w:t>
      </w:r>
      <w:r w:rsidRPr="00A23E15">
        <w:rPr>
          <w:rFonts w:ascii="Times New Roman" w:hAnsi="Times New Roman" w:cs="Times New Roman"/>
          <w:sz w:val="28"/>
          <w:szCs w:val="28"/>
        </w:rPr>
        <w:t>ushtron veprimtarinë</w:t>
      </w:r>
      <w:r w:rsidR="009A020D">
        <w:rPr>
          <w:rFonts w:ascii="Times New Roman" w:hAnsi="Times New Roman" w:cs="Times New Roman"/>
          <w:sz w:val="28"/>
          <w:szCs w:val="28"/>
        </w:rPr>
        <w:t>,</w:t>
      </w:r>
      <w:r w:rsidRPr="00A23E15">
        <w:rPr>
          <w:rFonts w:ascii="Times New Roman" w:hAnsi="Times New Roman" w:cs="Times New Roman"/>
          <w:sz w:val="28"/>
          <w:szCs w:val="28"/>
        </w:rPr>
        <w:t xml:space="preserve"> në përputhje me Konventën e Vjenës për Marrëdhëniet Diplomatike të vitit 1961 dhe me këtë ligj.</w:t>
      </w:r>
    </w:p>
    <w:p w14:paraId="460CBDE1"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5753F585" w14:textId="4AFEC94E" w:rsidR="00A23E15" w:rsidRPr="00A23E15" w:rsidRDefault="00C8698E" w:rsidP="00427DE1">
      <w:pPr>
        <w:pStyle w:val="ListParagraph"/>
        <w:numPr>
          <w:ilvl w:val="0"/>
          <w:numId w:val="24"/>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M</w:t>
      </w:r>
      <w:r w:rsidR="005C7165" w:rsidRPr="00A23E15">
        <w:rPr>
          <w:rFonts w:ascii="Times New Roman" w:hAnsi="Times New Roman" w:cs="Times New Roman"/>
          <w:sz w:val="28"/>
          <w:szCs w:val="28"/>
        </w:rPr>
        <w:t>isioni pranë organizatave ndërkombëtare</w:t>
      </w:r>
      <w:r w:rsidR="005C7165" w:rsidRPr="00A23E15" w:rsidDel="00AA4C22">
        <w:rPr>
          <w:rFonts w:ascii="Times New Roman" w:hAnsi="Times New Roman" w:cs="Times New Roman"/>
          <w:sz w:val="28"/>
          <w:szCs w:val="28"/>
        </w:rPr>
        <w:t xml:space="preserve"> </w:t>
      </w:r>
      <w:r w:rsidR="005C7165" w:rsidRPr="00A23E15">
        <w:rPr>
          <w:rFonts w:ascii="Times New Roman" w:hAnsi="Times New Roman" w:cs="Times New Roman"/>
          <w:sz w:val="28"/>
          <w:szCs w:val="28"/>
        </w:rPr>
        <w:t>ka këto funksione kryesore:</w:t>
      </w:r>
    </w:p>
    <w:p w14:paraId="0DD77352" w14:textId="6CE63A35" w:rsidR="005C7165" w:rsidRPr="00A23E15" w:rsidRDefault="005C7165" w:rsidP="00A23E15">
      <w:pPr>
        <w:pStyle w:val="ListParagraph"/>
        <w:spacing w:after="0" w:line="240" w:lineRule="auto"/>
        <w:jc w:val="both"/>
        <w:rPr>
          <w:rFonts w:ascii="Times New Roman" w:hAnsi="Times New Roman" w:cs="Times New Roman"/>
          <w:sz w:val="28"/>
          <w:szCs w:val="28"/>
        </w:rPr>
      </w:pPr>
      <w:r w:rsidRPr="00A23E15">
        <w:rPr>
          <w:rFonts w:ascii="Times New Roman" w:hAnsi="Times New Roman" w:cs="Times New Roman"/>
          <w:sz w:val="28"/>
          <w:szCs w:val="28"/>
        </w:rPr>
        <w:t xml:space="preserve"> </w:t>
      </w:r>
    </w:p>
    <w:p w14:paraId="1D6FC371" w14:textId="05F9D6BD" w:rsidR="005C7165" w:rsidRPr="003758C1" w:rsidRDefault="005C7165"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B95B88">
        <w:rPr>
          <w:rFonts w:ascii="Times New Roman" w:hAnsi="Times New Roman" w:cs="Times New Roman"/>
          <w:sz w:val="28"/>
          <w:szCs w:val="28"/>
        </w:rPr>
        <w:tab/>
        <w:t>P</w:t>
      </w:r>
      <w:r w:rsidRPr="003758C1">
        <w:rPr>
          <w:rFonts w:ascii="Times New Roman" w:hAnsi="Times New Roman" w:cs="Times New Roman"/>
          <w:sz w:val="28"/>
          <w:szCs w:val="28"/>
        </w:rPr>
        <w:t>ërfaqëson Republikën e Shqipërisë dhe mban marrëdhëniet zyrtare me organizatat ndërkombëtare ku është akredituar;</w:t>
      </w:r>
    </w:p>
    <w:p w14:paraId="63A997CC" w14:textId="5D776AB9" w:rsidR="005C7165" w:rsidRPr="003758C1" w:rsidRDefault="005C7165"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B95B88">
        <w:rPr>
          <w:rFonts w:ascii="Times New Roman" w:hAnsi="Times New Roman" w:cs="Times New Roman"/>
          <w:sz w:val="28"/>
          <w:szCs w:val="28"/>
        </w:rPr>
        <w:t>M</w:t>
      </w:r>
      <w:r w:rsidRPr="003758C1">
        <w:rPr>
          <w:rFonts w:ascii="Times New Roman" w:hAnsi="Times New Roman" w:cs="Times New Roman"/>
          <w:sz w:val="28"/>
          <w:szCs w:val="28"/>
        </w:rPr>
        <w:t>bron të drejtat dhe interesat e ligjshëm të Republikës së Shqipërisë, shtetasve dhe subjekteve ligjore të saj</w:t>
      </w:r>
      <w:r w:rsidR="0009222B" w:rsidRPr="003758C1">
        <w:rPr>
          <w:rFonts w:ascii="Times New Roman" w:hAnsi="Times New Roman" w:cs="Times New Roman"/>
          <w:sz w:val="28"/>
          <w:szCs w:val="28"/>
        </w:rPr>
        <w:t xml:space="preserve"> në raport me organizatat ndërkombëtare ku është akredituar</w:t>
      </w:r>
      <w:r w:rsidRPr="003758C1">
        <w:rPr>
          <w:rFonts w:ascii="Times New Roman" w:hAnsi="Times New Roman" w:cs="Times New Roman"/>
          <w:sz w:val="28"/>
          <w:szCs w:val="28"/>
        </w:rPr>
        <w:t>;</w:t>
      </w:r>
    </w:p>
    <w:p w14:paraId="7C314D77" w14:textId="17556EFF" w:rsidR="005C7165" w:rsidRPr="003758C1" w:rsidRDefault="005C7165"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B95B88">
        <w:rPr>
          <w:rFonts w:ascii="Times New Roman" w:hAnsi="Times New Roman" w:cs="Times New Roman"/>
          <w:sz w:val="28"/>
          <w:szCs w:val="28"/>
        </w:rPr>
        <w:t>Z</w:t>
      </w:r>
      <w:r w:rsidRPr="003758C1">
        <w:rPr>
          <w:rFonts w:ascii="Times New Roman" w:hAnsi="Times New Roman" w:cs="Times New Roman"/>
          <w:sz w:val="28"/>
          <w:szCs w:val="28"/>
        </w:rPr>
        <w:t xml:space="preserve">baton detyrat në fushën e politikës së jashtme të Republikës së Shqipërisë, duke respektuar legjislacionin e shtetit pritës; </w:t>
      </w:r>
    </w:p>
    <w:p w14:paraId="0A75BEB4" w14:textId="4214BE79" w:rsidR="005C7165" w:rsidRPr="003758C1" w:rsidRDefault="005C7165"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B95B88">
        <w:rPr>
          <w:rFonts w:ascii="Times New Roman" w:hAnsi="Times New Roman" w:cs="Times New Roman"/>
          <w:sz w:val="28"/>
          <w:szCs w:val="28"/>
        </w:rPr>
        <w:t xml:space="preserve"> </w:t>
      </w:r>
      <w:r w:rsidR="00B95B88">
        <w:rPr>
          <w:rFonts w:ascii="Times New Roman" w:hAnsi="Times New Roman" w:cs="Times New Roman"/>
          <w:sz w:val="28"/>
          <w:szCs w:val="28"/>
        </w:rPr>
        <w:tab/>
        <w:t>N</w:t>
      </w:r>
      <w:r w:rsidRPr="003758C1">
        <w:rPr>
          <w:rFonts w:ascii="Times New Roman" w:hAnsi="Times New Roman" w:cs="Times New Roman"/>
          <w:sz w:val="28"/>
          <w:szCs w:val="28"/>
        </w:rPr>
        <w:t>xit marrëdhënie bashkëpunimi me interes të ndërsjellë në të gjitha fushat ndërmjet Republikës së Shqipërisë dhe organizatës ndërkombëtare;</w:t>
      </w:r>
      <w:r w:rsidRPr="003758C1">
        <w:rPr>
          <w:rFonts w:ascii="Times New Roman" w:hAnsi="Times New Roman" w:cs="Times New Roman"/>
          <w:sz w:val="28"/>
          <w:szCs w:val="28"/>
        </w:rPr>
        <w:tab/>
      </w:r>
    </w:p>
    <w:p w14:paraId="3FCC97DC" w14:textId="792B958E" w:rsidR="005C7165" w:rsidRPr="003758C1" w:rsidRDefault="005C7165"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d) </w:t>
      </w:r>
      <w:r w:rsidR="00B95B88">
        <w:rPr>
          <w:rFonts w:ascii="Times New Roman" w:hAnsi="Times New Roman" w:cs="Times New Roman"/>
          <w:sz w:val="28"/>
          <w:szCs w:val="28"/>
        </w:rPr>
        <w:tab/>
        <w:t>B</w:t>
      </w:r>
      <w:r w:rsidRPr="003758C1">
        <w:rPr>
          <w:rFonts w:ascii="Times New Roman" w:hAnsi="Times New Roman" w:cs="Times New Roman"/>
          <w:sz w:val="28"/>
          <w:szCs w:val="28"/>
        </w:rPr>
        <w:t>ashkëpunon me delegacionet e Republikës së Shqipërisë në bisedimet që zhvillohen në organizatën ndërkombëtare, merr pjesë në bisedime me organizatën ndërkombëtare, si dhe në veprimtari e konferenca ndërkombëtare;</w:t>
      </w:r>
    </w:p>
    <w:p w14:paraId="26EA9B14" w14:textId="6E0F6FC6" w:rsidR="005C7165" w:rsidRPr="003758C1" w:rsidRDefault="001C648E" w:rsidP="001C648E">
      <w:pPr>
        <w:spacing w:after="0" w:line="240" w:lineRule="auto"/>
        <w:ind w:left="90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00046797" w:rsidRPr="003758C1">
        <w:rPr>
          <w:rFonts w:ascii="Times New Roman" w:hAnsi="Times New Roman" w:cs="Times New Roman"/>
          <w:sz w:val="28"/>
          <w:szCs w:val="28"/>
        </w:rPr>
        <w:t>dh</w:t>
      </w:r>
      <w:r w:rsidR="005C7165" w:rsidRPr="003758C1">
        <w:rPr>
          <w:rFonts w:ascii="Times New Roman" w:hAnsi="Times New Roman" w:cs="Times New Roman"/>
          <w:sz w:val="28"/>
          <w:szCs w:val="28"/>
        </w:rPr>
        <w:t>)</w:t>
      </w:r>
      <w:r>
        <w:rPr>
          <w:rFonts w:ascii="Times New Roman" w:hAnsi="Times New Roman" w:cs="Times New Roman"/>
          <w:sz w:val="28"/>
          <w:szCs w:val="28"/>
        </w:rPr>
        <w:t xml:space="preserve"> </w:t>
      </w:r>
      <w:r w:rsidR="00B95B88">
        <w:rPr>
          <w:rFonts w:ascii="Times New Roman" w:hAnsi="Times New Roman" w:cs="Times New Roman"/>
          <w:sz w:val="28"/>
          <w:szCs w:val="28"/>
        </w:rPr>
        <w:t>N</w:t>
      </w:r>
      <w:r w:rsidR="005C7165" w:rsidRPr="003758C1">
        <w:rPr>
          <w:rFonts w:ascii="Times New Roman" w:hAnsi="Times New Roman" w:cs="Times New Roman"/>
          <w:sz w:val="28"/>
          <w:szCs w:val="28"/>
        </w:rPr>
        <w:t xml:space="preserve">djek dhe i dërgon </w:t>
      </w:r>
      <w:r w:rsidR="00B95B88">
        <w:rPr>
          <w:rFonts w:ascii="Times New Roman" w:hAnsi="Times New Roman" w:cs="Times New Roman"/>
          <w:sz w:val="28"/>
          <w:szCs w:val="28"/>
        </w:rPr>
        <w:t>m</w:t>
      </w:r>
      <w:r w:rsidR="005C7165" w:rsidRPr="003758C1">
        <w:rPr>
          <w:rFonts w:ascii="Times New Roman" w:hAnsi="Times New Roman" w:cs="Times New Roman"/>
          <w:sz w:val="28"/>
          <w:szCs w:val="28"/>
        </w:rPr>
        <w:t xml:space="preserve">inistrisë informacion për zhvillimet me interes në organizatën ndërkombëtare ku është akredituar; </w:t>
      </w:r>
    </w:p>
    <w:p w14:paraId="114C2509" w14:textId="1B8B595D" w:rsidR="005C7165" w:rsidRPr="003758C1" w:rsidRDefault="00046797" w:rsidP="00A23E15">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e</w:t>
      </w:r>
      <w:r w:rsidR="005C7165" w:rsidRPr="003758C1">
        <w:rPr>
          <w:rFonts w:ascii="Times New Roman" w:hAnsi="Times New Roman" w:cs="Times New Roman"/>
          <w:sz w:val="28"/>
          <w:szCs w:val="28"/>
        </w:rPr>
        <w:t xml:space="preserve">) </w:t>
      </w:r>
      <w:r w:rsidR="006B5B53">
        <w:rPr>
          <w:rFonts w:ascii="Times New Roman" w:hAnsi="Times New Roman" w:cs="Times New Roman"/>
          <w:sz w:val="28"/>
          <w:szCs w:val="28"/>
        </w:rPr>
        <w:tab/>
        <w:t>I</w:t>
      </w:r>
      <w:r w:rsidR="005C7165" w:rsidRPr="003758C1">
        <w:rPr>
          <w:rFonts w:ascii="Times New Roman" w:hAnsi="Times New Roman" w:cs="Times New Roman"/>
          <w:sz w:val="28"/>
          <w:szCs w:val="28"/>
        </w:rPr>
        <w:t>nformon autoritetet e organizatë</w:t>
      </w:r>
      <w:r w:rsidR="001D3040" w:rsidRPr="003758C1">
        <w:rPr>
          <w:rFonts w:ascii="Times New Roman" w:hAnsi="Times New Roman" w:cs="Times New Roman"/>
          <w:sz w:val="28"/>
          <w:szCs w:val="28"/>
        </w:rPr>
        <w:t>s</w:t>
      </w:r>
      <w:r w:rsidR="005C7165" w:rsidRPr="003758C1">
        <w:rPr>
          <w:rFonts w:ascii="Times New Roman" w:hAnsi="Times New Roman" w:cs="Times New Roman"/>
          <w:sz w:val="28"/>
          <w:szCs w:val="28"/>
        </w:rPr>
        <w:t xml:space="preserve"> ndërkombëtare</w:t>
      </w:r>
      <w:r w:rsidR="00424C18">
        <w:rPr>
          <w:rFonts w:ascii="Times New Roman" w:hAnsi="Times New Roman" w:cs="Times New Roman"/>
          <w:sz w:val="28"/>
          <w:szCs w:val="28"/>
        </w:rPr>
        <w:t>,</w:t>
      </w:r>
      <w:r w:rsidR="005C7165" w:rsidRPr="003758C1">
        <w:rPr>
          <w:rFonts w:ascii="Times New Roman" w:hAnsi="Times New Roman" w:cs="Times New Roman"/>
          <w:sz w:val="28"/>
          <w:szCs w:val="28"/>
        </w:rPr>
        <w:t xml:space="preserve"> ku është akredituar, mbi zhvillimet në Republikën e Shqipërisë. </w:t>
      </w:r>
    </w:p>
    <w:p w14:paraId="7E94E957" w14:textId="77777777" w:rsidR="006377A8" w:rsidRPr="003758C1" w:rsidRDefault="006377A8" w:rsidP="00A23E15">
      <w:pPr>
        <w:spacing w:after="0" w:line="240" w:lineRule="auto"/>
        <w:ind w:left="900" w:hanging="360"/>
        <w:jc w:val="both"/>
        <w:rPr>
          <w:rFonts w:ascii="Times New Roman" w:hAnsi="Times New Roman" w:cs="Times New Roman"/>
          <w:sz w:val="28"/>
          <w:szCs w:val="28"/>
        </w:rPr>
      </w:pPr>
    </w:p>
    <w:p w14:paraId="08C20D48" w14:textId="7ECF1BE0" w:rsidR="00F60833" w:rsidRPr="00A23E15" w:rsidRDefault="00F60833" w:rsidP="00F60833">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Neni 2</w:t>
      </w:r>
      <w:r w:rsidR="002A1915" w:rsidRPr="00A23E15">
        <w:rPr>
          <w:rFonts w:ascii="Times New Roman" w:hAnsi="Times New Roman" w:cs="Times New Roman"/>
          <w:b/>
          <w:bCs/>
          <w:sz w:val="28"/>
          <w:szCs w:val="28"/>
        </w:rPr>
        <w:t>8</w:t>
      </w:r>
    </w:p>
    <w:p w14:paraId="17843219" w14:textId="77777777" w:rsidR="00F60833" w:rsidRPr="00A23E15" w:rsidRDefault="00F60833" w:rsidP="00F60833">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Misioni i posaçëm</w:t>
      </w:r>
    </w:p>
    <w:p w14:paraId="4582A05C" w14:textId="77777777" w:rsidR="00F60833" w:rsidRPr="003758C1" w:rsidRDefault="00F60833" w:rsidP="00F60833">
      <w:pPr>
        <w:spacing w:after="0" w:line="240" w:lineRule="auto"/>
        <w:jc w:val="center"/>
        <w:rPr>
          <w:rFonts w:ascii="Times New Roman" w:hAnsi="Times New Roman" w:cs="Times New Roman"/>
          <w:sz w:val="28"/>
          <w:szCs w:val="28"/>
        </w:rPr>
      </w:pPr>
    </w:p>
    <w:p w14:paraId="066DFEBD" w14:textId="2126867C" w:rsidR="00A23E15" w:rsidRPr="00A23E15" w:rsidRDefault="00F60833" w:rsidP="00427DE1">
      <w:pPr>
        <w:pStyle w:val="ListParagraph"/>
        <w:numPr>
          <w:ilvl w:val="0"/>
          <w:numId w:val="25"/>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Misioni i posaçëm është misioni i përkohshëm, që përfaqëson Republikën e Shqipërisë në një shtet tjetër ose organizatë ndërkombëtare me pëlqimin e tyre</w:t>
      </w:r>
      <w:r w:rsidR="00F10B95">
        <w:rPr>
          <w:rFonts w:ascii="Times New Roman" w:hAnsi="Times New Roman" w:cs="Times New Roman"/>
          <w:sz w:val="28"/>
          <w:szCs w:val="28"/>
        </w:rPr>
        <w:t xml:space="preserve"> </w:t>
      </w:r>
      <w:r w:rsidRPr="00A23E15">
        <w:rPr>
          <w:rFonts w:ascii="Times New Roman" w:hAnsi="Times New Roman" w:cs="Times New Roman"/>
          <w:sz w:val="28"/>
          <w:szCs w:val="28"/>
        </w:rPr>
        <w:t>për të negociuar ose për të kryer detyra të posaçme.</w:t>
      </w:r>
    </w:p>
    <w:p w14:paraId="3F4ECD0F" w14:textId="1D454B7F" w:rsidR="00F60833" w:rsidRPr="00A23E15" w:rsidRDefault="00F60833" w:rsidP="00A23E15">
      <w:pPr>
        <w:pStyle w:val="ListParagraph"/>
        <w:spacing w:after="0" w:line="240" w:lineRule="auto"/>
        <w:ind w:left="360" w:hanging="360"/>
        <w:jc w:val="both"/>
        <w:rPr>
          <w:rFonts w:ascii="Times New Roman" w:hAnsi="Times New Roman" w:cs="Times New Roman"/>
          <w:sz w:val="28"/>
          <w:szCs w:val="28"/>
        </w:rPr>
      </w:pPr>
      <w:r w:rsidRPr="00A23E15">
        <w:rPr>
          <w:rFonts w:ascii="Times New Roman" w:hAnsi="Times New Roman" w:cs="Times New Roman"/>
          <w:sz w:val="28"/>
          <w:szCs w:val="28"/>
        </w:rPr>
        <w:t xml:space="preserve"> </w:t>
      </w:r>
    </w:p>
    <w:p w14:paraId="4D1D8A1F" w14:textId="0CF39D80" w:rsidR="00F60833" w:rsidRPr="00A23E15" w:rsidRDefault="00F60833" w:rsidP="00427DE1">
      <w:pPr>
        <w:pStyle w:val="ListParagraph"/>
        <w:numPr>
          <w:ilvl w:val="0"/>
          <w:numId w:val="25"/>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Misioni i posaçëm mund të jetë edhe një njësi ose formacion i krijuar për të punuar në një detyrë ose aktivitet të vetëm të përcaktuar në </w:t>
      </w:r>
      <w:r w:rsidR="00F10B95">
        <w:rPr>
          <w:rFonts w:ascii="Times New Roman" w:hAnsi="Times New Roman" w:cs="Times New Roman"/>
          <w:sz w:val="28"/>
          <w:szCs w:val="28"/>
        </w:rPr>
        <w:t>m</w:t>
      </w:r>
      <w:r w:rsidRPr="00A23E15">
        <w:rPr>
          <w:rFonts w:ascii="Times New Roman" w:hAnsi="Times New Roman" w:cs="Times New Roman"/>
          <w:sz w:val="28"/>
          <w:szCs w:val="28"/>
        </w:rPr>
        <w:t xml:space="preserve">inistri. </w:t>
      </w:r>
    </w:p>
    <w:p w14:paraId="33703D8B" w14:textId="77777777" w:rsidR="00A23E15" w:rsidRPr="00A23E15" w:rsidRDefault="00A23E15" w:rsidP="00A23E15">
      <w:pPr>
        <w:pStyle w:val="ListParagraph"/>
        <w:ind w:left="360" w:hanging="360"/>
        <w:rPr>
          <w:rFonts w:ascii="Times New Roman" w:hAnsi="Times New Roman" w:cs="Times New Roman"/>
          <w:sz w:val="28"/>
          <w:szCs w:val="28"/>
        </w:rPr>
      </w:pPr>
    </w:p>
    <w:p w14:paraId="0148A0A8" w14:textId="469CDC49" w:rsidR="00F60833" w:rsidRDefault="00F60833" w:rsidP="00427DE1">
      <w:pPr>
        <w:pStyle w:val="ListParagraph"/>
        <w:numPr>
          <w:ilvl w:val="0"/>
          <w:numId w:val="25"/>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Misioni i </w:t>
      </w:r>
      <w:r w:rsidR="00F10B95">
        <w:rPr>
          <w:rFonts w:ascii="Times New Roman" w:hAnsi="Times New Roman" w:cs="Times New Roman"/>
          <w:sz w:val="28"/>
          <w:szCs w:val="28"/>
        </w:rPr>
        <w:t>p</w:t>
      </w:r>
      <w:r w:rsidRPr="00A23E15">
        <w:rPr>
          <w:rFonts w:ascii="Times New Roman" w:hAnsi="Times New Roman" w:cs="Times New Roman"/>
          <w:sz w:val="28"/>
          <w:szCs w:val="28"/>
        </w:rPr>
        <w:t xml:space="preserve">osaçëm drejtohet nga i/e </w:t>
      </w:r>
      <w:r w:rsidR="00F10B95">
        <w:rPr>
          <w:rFonts w:ascii="Times New Roman" w:hAnsi="Times New Roman" w:cs="Times New Roman"/>
          <w:sz w:val="28"/>
          <w:szCs w:val="28"/>
        </w:rPr>
        <w:t>d</w:t>
      </w:r>
      <w:r w:rsidRPr="00A23E15">
        <w:rPr>
          <w:rFonts w:ascii="Times New Roman" w:hAnsi="Times New Roman" w:cs="Times New Roman"/>
          <w:sz w:val="28"/>
          <w:szCs w:val="28"/>
        </w:rPr>
        <w:t xml:space="preserve">ërguari i </w:t>
      </w:r>
      <w:r w:rsidR="00F10B95">
        <w:rPr>
          <w:rFonts w:ascii="Times New Roman" w:hAnsi="Times New Roman" w:cs="Times New Roman"/>
          <w:sz w:val="28"/>
          <w:szCs w:val="28"/>
        </w:rPr>
        <w:t>p</w:t>
      </w:r>
      <w:r w:rsidRPr="00A23E15">
        <w:rPr>
          <w:rFonts w:ascii="Times New Roman" w:hAnsi="Times New Roman" w:cs="Times New Roman"/>
          <w:sz w:val="28"/>
          <w:szCs w:val="28"/>
        </w:rPr>
        <w:t xml:space="preserve">osaçëm i cili emërohet nga </w:t>
      </w:r>
      <w:r w:rsidR="00F10B95">
        <w:rPr>
          <w:rFonts w:ascii="Times New Roman" w:hAnsi="Times New Roman" w:cs="Times New Roman"/>
          <w:sz w:val="28"/>
          <w:szCs w:val="28"/>
        </w:rPr>
        <w:t>m</w:t>
      </w:r>
      <w:r w:rsidRPr="00A23E15">
        <w:rPr>
          <w:rFonts w:ascii="Times New Roman" w:hAnsi="Times New Roman" w:cs="Times New Roman"/>
          <w:sz w:val="28"/>
          <w:szCs w:val="28"/>
        </w:rPr>
        <w:t>inistri.</w:t>
      </w:r>
    </w:p>
    <w:p w14:paraId="7F8C4A6A" w14:textId="77777777" w:rsidR="00A23E15" w:rsidRPr="00A23E15" w:rsidRDefault="00A23E15" w:rsidP="00A23E15">
      <w:pPr>
        <w:pStyle w:val="ListParagraph"/>
        <w:ind w:left="360" w:hanging="360"/>
        <w:rPr>
          <w:rFonts w:ascii="Times New Roman" w:hAnsi="Times New Roman" w:cs="Times New Roman"/>
          <w:sz w:val="28"/>
          <w:szCs w:val="28"/>
        </w:rPr>
      </w:pPr>
    </w:p>
    <w:p w14:paraId="12F12734" w14:textId="32A0123D" w:rsidR="00A23E15" w:rsidRDefault="00F60833" w:rsidP="00427DE1">
      <w:pPr>
        <w:pStyle w:val="ListParagraph"/>
        <w:numPr>
          <w:ilvl w:val="0"/>
          <w:numId w:val="25"/>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lastRenderedPageBreak/>
        <w:t xml:space="preserve">I </w:t>
      </w:r>
      <w:r w:rsidR="00F10B95">
        <w:rPr>
          <w:rFonts w:ascii="Times New Roman" w:hAnsi="Times New Roman" w:cs="Times New Roman"/>
          <w:sz w:val="28"/>
          <w:szCs w:val="28"/>
        </w:rPr>
        <w:t>d</w:t>
      </w:r>
      <w:r w:rsidRPr="00A23E15">
        <w:rPr>
          <w:rFonts w:ascii="Times New Roman" w:hAnsi="Times New Roman" w:cs="Times New Roman"/>
          <w:sz w:val="28"/>
          <w:szCs w:val="28"/>
        </w:rPr>
        <w:t xml:space="preserve">ërguari i </w:t>
      </w:r>
      <w:r w:rsidR="00F10B95">
        <w:rPr>
          <w:rFonts w:ascii="Times New Roman" w:hAnsi="Times New Roman" w:cs="Times New Roman"/>
          <w:sz w:val="28"/>
          <w:szCs w:val="28"/>
        </w:rPr>
        <w:t>p</w:t>
      </w:r>
      <w:r w:rsidRPr="00A23E15">
        <w:rPr>
          <w:rFonts w:ascii="Times New Roman" w:hAnsi="Times New Roman" w:cs="Times New Roman"/>
          <w:sz w:val="28"/>
          <w:szCs w:val="28"/>
        </w:rPr>
        <w:t>osaçëm duhet të plotësojë kërkesat për pranimin në Shërbimin e Jashtëm.</w:t>
      </w:r>
    </w:p>
    <w:p w14:paraId="4879A58B" w14:textId="77777777" w:rsidR="00A23E15" w:rsidRPr="00A23E15" w:rsidRDefault="00A23E15" w:rsidP="00A23E15">
      <w:pPr>
        <w:pStyle w:val="ListParagraph"/>
        <w:ind w:left="360" w:hanging="360"/>
        <w:rPr>
          <w:rFonts w:ascii="Times New Roman" w:hAnsi="Times New Roman" w:cs="Times New Roman"/>
          <w:sz w:val="28"/>
          <w:szCs w:val="28"/>
        </w:rPr>
      </w:pPr>
    </w:p>
    <w:p w14:paraId="158AC0F3" w14:textId="07B5DB18" w:rsidR="00F60833" w:rsidRPr="00A23E15" w:rsidRDefault="00F60833" w:rsidP="00427DE1">
      <w:pPr>
        <w:pStyle w:val="ListParagraph"/>
        <w:numPr>
          <w:ilvl w:val="0"/>
          <w:numId w:val="25"/>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Mënyra e krijimit, përbërja, funksionet dhe trajtimi financiar i misionit të posaçëm dhe të </w:t>
      </w:r>
      <w:r w:rsidR="00F10B95">
        <w:rPr>
          <w:rFonts w:ascii="Times New Roman" w:hAnsi="Times New Roman" w:cs="Times New Roman"/>
          <w:sz w:val="28"/>
          <w:szCs w:val="28"/>
        </w:rPr>
        <w:t>d</w:t>
      </w:r>
      <w:r w:rsidRPr="00A23E15">
        <w:rPr>
          <w:rFonts w:ascii="Times New Roman" w:hAnsi="Times New Roman" w:cs="Times New Roman"/>
          <w:sz w:val="28"/>
          <w:szCs w:val="28"/>
        </w:rPr>
        <w:t xml:space="preserve">ërguarit të </w:t>
      </w:r>
      <w:r w:rsidR="00F10B95">
        <w:rPr>
          <w:rFonts w:ascii="Times New Roman" w:hAnsi="Times New Roman" w:cs="Times New Roman"/>
          <w:sz w:val="28"/>
          <w:szCs w:val="28"/>
        </w:rPr>
        <w:t>p</w:t>
      </w:r>
      <w:r w:rsidRPr="00A23E15">
        <w:rPr>
          <w:rFonts w:ascii="Times New Roman" w:hAnsi="Times New Roman" w:cs="Times New Roman"/>
          <w:sz w:val="28"/>
          <w:szCs w:val="28"/>
        </w:rPr>
        <w:t xml:space="preserve">osaçëm përcaktohen me vendim të Këshillit të Ministrave, me propozim të </w:t>
      </w:r>
      <w:r w:rsidR="00F10B95">
        <w:rPr>
          <w:rFonts w:ascii="Times New Roman" w:hAnsi="Times New Roman" w:cs="Times New Roman"/>
          <w:sz w:val="28"/>
          <w:szCs w:val="28"/>
        </w:rPr>
        <w:t>m</w:t>
      </w:r>
      <w:r w:rsidRPr="00A23E15">
        <w:rPr>
          <w:rFonts w:ascii="Times New Roman" w:hAnsi="Times New Roman" w:cs="Times New Roman"/>
          <w:sz w:val="28"/>
          <w:szCs w:val="28"/>
        </w:rPr>
        <w:t xml:space="preserve">inistrit. </w:t>
      </w:r>
    </w:p>
    <w:p w14:paraId="0718DB5C" w14:textId="77777777" w:rsidR="00F60833" w:rsidRPr="003758C1" w:rsidRDefault="00F60833" w:rsidP="00F60833">
      <w:pPr>
        <w:spacing w:after="0" w:line="240" w:lineRule="auto"/>
        <w:jc w:val="both"/>
        <w:rPr>
          <w:rFonts w:ascii="Times New Roman" w:hAnsi="Times New Roman" w:cs="Times New Roman"/>
          <w:sz w:val="28"/>
          <w:szCs w:val="28"/>
        </w:rPr>
      </w:pPr>
    </w:p>
    <w:p w14:paraId="5FA40AEC" w14:textId="0EE6EAE4" w:rsidR="00F60833" w:rsidRPr="00A23E15" w:rsidRDefault="00F60833" w:rsidP="00F60833">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Neni 2</w:t>
      </w:r>
      <w:r w:rsidR="00A74C72" w:rsidRPr="00A23E15">
        <w:rPr>
          <w:rFonts w:ascii="Times New Roman" w:hAnsi="Times New Roman" w:cs="Times New Roman"/>
          <w:b/>
          <w:bCs/>
          <w:sz w:val="28"/>
          <w:szCs w:val="28"/>
        </w:rPr>
        <w:t>9</w:t>
      </w:r>
    </w:p>
    <w:p w14:paraId="3343E9E9" w14:textId="77777777" w:rsidR="00F60833" w:rsidRPr="00A23E15" w:rsidRDefault="00F60833" w:rsidP="00F60833">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Misioni i përbashkët</w:t>
      </w:r>
    </w:p>
    <w:p w14:paraId="4F7151E1" w14:textId="77777777" w:rsidR="00F60833" w:rsidRPr="00A23E15" w:rsidRDefault="00F60833" w:rsidP="00F60833">
      <w:pPr>
        <w:spacing w:after="0" w:line="240" w:lineRule="auto"/>
        <w:jc w:val="both"/>
        <w:rPr>
          <w:rFonts w:ascii="Times New Roman" w:hAnsi="Times New Roman" w:cs="Times New Roman"/>
          <w:b/>
          <w:bCs/>
          <w:sz w:val="28"/>
          <w:szCs w:val="28"/>
        </w:rPr>
      </w:pPr>
    </w:p>
    <w:p w14:paraId="495F1475" w14:textId="1878BCF9" w:rsidR="00F60833" w:rsidRPr="00A23E15" w:rsidRDefault="00F60833" w:rsidP="00427DE1">
      <w:pPr>
        <w:pStyle w:val="ListParagraph"/>
        <w:numPr>
          <w:ilvl w:val="0"/>
          <w:numId w:val="26"/>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Misioni i përbashkët është misioni diplomatik ose posti konsullor, i krijuar në marrëveshje me një ose më shumë shtete të tjera, i akredituar në një shtet të tretë ose pranë një organizate ndërkombëtare.</w:t>
      </w:r>
    </w:p>
    <w:p w14:paraId="77191648"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15778692" w14:textId="4AF8DD67" w:rsidR="004D2CC4" w:rsidRPr="00A23E15" w:rsidRDefault="00F60833" w:rsidP="00427DE1">
      <w:pPr>
        <w:pStyle w:val="ListParagraph"/>
        <w:numPr>
          <w:ilvl w:val="0"/>
          <w:numId w:val="26"/>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Marrëveshja për ngritjen e misionit të përbashkët lidhet në emër të Këshillit të Ministrave të Republikës së Shqipërisë.</w:t>
      </w:r>
    </w:p>
    <w:p w14:paraId="0CF52053" w14:textId="77777777" w:rsidR="00A23E15" w:rsidRPr="00A23E15" w:rsidRDefault="00A23E15" w:rsidP="00A23E15">
      <w:pPr>
        <w:pStyle w:val="ListParagraph"/>
        <w:ind w:left="360" w:hanging="360"/>
        <w:rPr>
          <w:rFonts w:ascii="Times New Roman" w:hAnsi="Times New Roman" w:cs="Times New Roman"/>
          <w:sz w:val="28"/>
          <w:szCs w:val="28"/>
        </w:rPr>
      </w:pPr>
    </w:p>
    <w:p w14:paraId="02F34FB4" w14:textId="1005073F" w:rsidR="00F60833" w:rsidRPr="00A23E15" w:rsidRDefault="00CA731F" w:rsidP="00427DE1">
      <w:pPr>
        <w:pStyle w:val="ListParagraph"/>
        <w:numPr>
          <w:ilvl w:val="0"/>
          <w:numId w:val="26"/>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Mënyra e krijimit, përbërja, funksionet dhe trajtimi financiar i misionit të përbashkët përcaktohen me vendim të Këshillit të Ministrave, me propozim të </w:t>
      </w:r>
      <w:r w:rsidR="00F10B95">
        <w:rPr>
          <w:rFonts w:ascii="Times New Roman" w:hAnsi="Times New Roman" w:cs="Times New Roman"/>
          <w:sz w:val="28"/>
          <w:szCs w:val="28"/>
        </w:rPr>
        <w:t>m</w:t>
      </w:r>
      <w:r w:rsidRPr="00A23E15">
        <w:rPr>
          <w:rFonts w:ascii="Times New Roman" w:hAnsi="Times New Roman" w:cs="Times New Roman"/>
          <w:sz w:val="28"/>
          <w:szCs w:val="28"/>
        </w:rPr>
        <w:t>inistrit.</w:t>
      </w:r>
    </w:p>
    <w:p w14:paraId="7F0D57E8" w14:textId="77777777" w:rsidR="004F3127" w:rsidRPr="003758C1" w:rsidRDefault="004F3127" w:rsidP="00A23E15">
      <w:pPr>
        <w:spacing w:after="0" w:line="240" w:lineRule="auto"/>
        <w:ind w:left="360" w:hanging="360"/>
        <w:jc w:val="both"/>
        <w:rPr>
          <w:rFonts w:ascii="Times New Roman" w:hAnsi="Times New Roman" w:cs="Times New Roman"/>
          <w:sz w:val="28"/>
          <w:szCs w:val="28"/>
        </w:rPr>
      </w:pPr>
    </w:p>
    <w:p w14:paraId="4B455946" w14:textId="40A6BFA2" w:rsidR="00F60833" w:rsidRPr="00A23E15" w:rsidRDefault="00F60833" w:rsidP="00F60833">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Neni </w:t>
      </w:r>
      <w:r w:rsidR="00A74C72" w:rsidRPr="00A23E15">
        <w:rPr>
          <w:rFonts w:ascii="Times New Roman" w:hAnsi="Times New Roman" w:cs="Times New Roman"/>
          <w:b/>
          <w:bCs/>
          <w:sz w:val="28"/>
          <w:szCs w:val="28"/>
        </w:rPr>
        <w:t>30</w:t>
      </w:r>
    </w:p>
    <w:p w14:paraId="3E7EA4B4" w14:textId="77777777" w:rsidR="00F60833" w:rsidRPr="00A23E15" w:rsidRDefault="00F60833" w:rsidP="00F60833">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Zyra e interesit</w:t>
      </w:r>
    </w:p>
    <w:p w14:paraId="1B8168CE" w14:textId="77777777" w:rsidR="00F60833" w:rsidRPr="003758C1" w:rsidRDefault="00F60833" w:rsidP="00F60833">
      <w:pPr>
        <w:spacing w:after="0" w:line="240" w:lineRule="auto"/>
        <w:jc w:val="both"/>
        <w:rPr>
          <w:rFonts w:ascii="Times New Roman" w:hAnsi="Times New Roman" w:cs="Times New Roman"/>
          <w:sz w:val="28"/>
          <w:szCs w:val="28"/>
        </w:rPr>
      </w:pPr>
    </w:p>
    <w:p w14:paraId="4E9E7164" w14:textId="79FDE7E1" w:rsidR="00F60833" w:rsidRPr="00A23E15" w:rsidRDefault="00F60833" w:rsidP="00427DE1">
      <w:pPr>
        <w:pStyle w:val="ListParagraph"/>
        <w:numPr>
          <w:ilvl w:val="0"/>
          <w:numId w:val="27"/>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Zyra e interesit përfaqëson interesat e Republikës së Shqipërisë në një shtet të tretë, me të cilin nuk ka marrëdhënie diplomatike.</w:t>
      </w:r>
    </w:p>
    <w:p w14:paraId="3E2058DD"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2F70D8E7" w14:textId="60C2DA85" w:rsidR="00F60833" w:rsidRPr="00A23E15" w:rsidRDefault="00F60833" w:rsidP="00427DE1">
      <w:pPr>
        <w:pStyle w:val="ListParagraph"/>
        <w:numPr>
          <w:ilvl w:val="0"/>
          <w:numId w:val="27"/>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Në shtetet me të cilat Republika e Shqipërisë nuk ka marrëdhënie diplomatike, zyra e interesit ndjek zhvillimet ekonomike dhe nxit bashkëpunimin ekonomik me shtetin pritës.</w:t>
      </w:r>
    </w:p>
    <w:p w14:paraId="5B6706BD" w14:textId="77777777" w:rsidR="00A23E15" w:rsidRPr="00A23E15" w:rsidRDefault="00A23E15" w:rsidP="00A23E15">
      <w:pPr>
        <w:pStyle w:val="ListParagraph"/>
        <w:ind w:left="360" w:hanging="360"/>
        <w:rPr>
          <w:rFonts w:ascii="Times New Roman" w:hAnsi="Times New Roman" w:cs="Times New Roman"/>
          <w:sz w:val="28"/>
          <w:szCs w:val="28"/>
        </w:rPr>
      </w:pPr>
    </w:p>
    <w:p w14:paraId="173DEC03" w14:textId="3E703666" w:rsidR="00F60833" w:rsidRPr="00A23E15" w:rsidRDefault="00F60833" w:rsidP="00427DE1">
      <w:pPr>
        <w:pStyle w:val="ListParagraph"/>
        <w:numPr>
          <w:ilvl w:val="0"/>
          <w:numId w:val="27"/>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Hapja, funksionimi dhe mbyllja e zyrës së interesit përcaktohen me vendim të Këshillit të Ministrave, me propozim të </w:t>
      </w:r>
      <w:r w:rsidR="00F10B95">
        <w:rPr>
          <w:rFonts w:ascii="Times New Roman" w:hAnsi="Times New Roman" w:cs="Times New Roman"/>
          <w:sz w:val="28"/>
          <w:szCs w:val="28"/>
        </w:rPr>
        <w:t>m</w:t>
      </w:r>
      <w:r w:rsidRPr="00A23E15">
        <w:rPr>
          <w:rFonts w:ascii="Times New Roman" w:hAnsi="Times New Roman" w:cs="Times New Roman"/>
          <w:sz w:val="28"/>
          <w:szCs w:val="28"/>
        </w:rPr>
        <w:t>inistrit.</w:t>
      </w:r>
    </w:p>
    <w:p w14:paraId="496D10A8" w14:textId="77777777" w:rsidR="00367561" w:rsidRPr="003758C1" w:rsidRDefault="00367561" w:rsidP="00BC1EEE">
      <w:pPr>
        <w:spacing w:after="0" w:line="240" w:lineRule="auto"/>
        <w:jc w:val="center"/>
        <w:rPr>
          <w:rFonts w:ascii="Times New Roman" w:hAnsi="Times New Roman" w:cs="Times New Roman"/>
          <w:sz w:val="28"/>
          <w:szCs w:val="28"/>
        </w:rPr>
      </w:pPr>
    </w:p>
    <w:p w14:paraId="145C7ADF" w14:textId="7B09FE48" w:rsidR="00654943" w:rsidRPr="00A23E15" w:rsidRDefault="00BC1EEE" w:rsidP="00BC1EEE">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Neni</w:t>
      </w:r>
      <w:r w:rsidR="00A74C72" w:rsidRPr="00A23E15">
        <w:rPr>
          <w:rFonts w:ascii="Times New Roman" w:hAnsi="Times New Roman" w:cs="Times New Roman"/>
          <w:b/>
          <w:bCs/>
          <w:sz w:val="28"/>
          <w:szCs w:val="28"/>
        </w:rPr>
        <w:t xml:space="preserve"> 31</w:t>
      </w:r>
    </w:p>
    <w:p w14:paraId="315511BA" w14:textId="26A70211" w:rsidR="00511065" w:rsidRPr="00A23E15" w:rsidRDefault="002A1915" w:rsidP="00A74C72">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Zyra ekonomike dhe </w:t>
      </w:r>
      <w:r w:rsidR="003B4FE9" w:rsidRPr="00A23E15">
        <w:rPr>
          <w:rFonts w:ascii="Times New Roman" w:hAnsi="Times New Roman" w:cs="Times New Roman"/>
          <w:b/>
          <w:bCs/>
          <w:sz w:val="28"/>
          <w:szCs w:val="28"/>
        </w:rPr>
        <w:t xml:space="preserve">qendra </w:t>
      </w:r>
      <w:r w:rsidRPr="00A23E15">
        <w:rPr>
          <w:rFonts w:ascii="Times New Roman" w:hAnsi="Times New Roman" w:cs="Times New Roman"/>
          <w:b/>
          <w:bCs/>
          <w:sz w:val="28"/>
          <w:szCs w:val="28"/>
        </w:rPr>
        <w:t>kulturore</w:t>
      </w:r>
    </w:p>
    <w:p w14:paraId="55F4182D" w14:textId="77777777" w:rsidR="00A74C72" w:rsidRPr="003758C1" w:rsidRDefault="00A74C72" w:rsidP="00A74C72">
      <w:pPr>
        <w:spacing w:after="0" w:line="240" w:lineRule="auto"/>
        <w:jc w:val="center"/>
        <w:rPr>
          <w:rFonts w:ascii="Times New Roman" w:hAnsi="Times New Roman" w:cs="Times New Roman"/>
          <w:sz w:val="28"/>
          <w:szCs w:val="28"/>
        </w:rPr>
      </w:pPr>
    </w:p>
    <w:p w14:paraId="1FDA30A7" w14:textId="3EC45B1B" w:rsidR="004F3127" w:rsidRDefault="00511065" w:rsidP="00427DE1">
      <w:pPr>
        <w:pStyle w:val="ListParagraph"/>
        <w:numPr>
          <w:ilvl w:val="0"/>
          <w:numId w:val="4"/>
        </w:num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Zyra ekonomike dhe </w:t>
      </w:r>
      <w:r w:rsidR="00C46CB1" w:rsidRPr="003758C1">
        <w:rPr>
          <w:rFonts w:ascii="Times New Roman" w:hAnsi="Times New Roman" w:cs="Times New Roman"/>
          <w:sz w:val="28"/>
          <w:szCs w:val="28"/>
        </w:rPr>
        <w:t xml:space="preserve">qendra </w:t>
      </w:r>
      <w:r w:rsidRPr="003758C1">
        <w:rPr>
          <w:rFonts w:ascii="Times New Roman" w:hAnsi="Times New Roman" w:cs="Times New Roman"/>
          <w:sz w:val="28"/>
          <w:szCs w:val="28"/>
        </w:rPr>
        <w:t xml:space="preserve">kulturore përfaqëson interesat </w:t>
      </w:r>
      <w:r w:rsidR="00424C18">
        <w:rPr>
          <w:rFonts w:ascii="Times New Roman" w:hAnsi="Times New Roman" w:cs="Times New Roman"/>
          <w:sz w:val="28"/>
          <w:szCs w:val="28"/>
        </w:rPr>
        <w:t>ekonomikë dhe kulturorë</w:t>
      </w:r>
      <w:r w:rsidR="006F0EA2" w:rsidRPr="003758C1">
        <w:rPr>
          <w:rFonts w:ascii="Times New Roman" w:hAnsi="Times New Roman" w:cs="Times New Roman"/>
          <w:sz w:val="28"/>
          <w:szCs w:val="28"/>
        </w:rPr>
        <w:t xml:space="preserve"> të Republikës së Shqipërisë </w:t>
      </w:r>
      <w:r w:rsidRPr="003758C1">
        <w:rPr>
          <w:rFonts w:ascii="Times New Roman" w:hAnsi="Times New Roman" w:cs="Times New Roman"/>
          <w:sz w:val="28"/>
          <w:szCs w:val="28"/>
        </w:rPr>
        <w:t xml:space="preserve">në </w:t>
      </w:r>
      <w:r w:rsidR="006F0EA2" w:rsidRPr="003758C1">
        <w:rPr>
          <w:rFonts w:ascii="Times New Roman" w:hAnsi="Times New Roman" w:cs="Times New Roman"/>
          <w:sz w:val="28"/>
          <w:szCs w:val="28"/>
        </w:rPr>
        <w:t>një shtet tjetër me të cilin ka marrëdhënie diplomatike</w:t>
      </w:r>
      <w:r w:rsidRPr="003758C1">
        <w:rPr>
          <w:rFonts w:ascii="Times New Roman" w:hAnsi="Times New Roman" w:cs="Times New Roman"/>
          <w:sz w:val="28"/>
          <w:szCs w:val="28"/>
        </w:rPr>
        <w:t>.</w:t>
      </w:r>
    </w:p>
    <w:p w14:paraId="58B55671" w14:textId="77777777" w:rsidR="00A23E15" w:rsidRPr="003758C1" w:rsidRDefault="00A23E15" w:rsidP="00A23E15">
      <w:pPr>
        <w:pStyle w:val="ListParagraph"/>
        <w:spacing w:after="0" w:line="240" w:lineRule="auto"/>
        <w:ind w:left="360" w:hanging="360"/>
        <w:jc w:val="both"/>
        <w:rPr>
          <w:rFonts w:ascii="Times New Roman" w:hAnsi="Times New Roman" w:cs="Times New Roman"/>
          <w:sz w:val="28"/>
          <w:szCs w:val="28"/>
        </w:rPr>
      </w:pPr>
    </w:p>
    <w:p w14:paraId="47A1AFFA" w14:textId="7C884629" w:rsidR="004F3127" w:rsidRDefault="00B811AE" w:rsidP="00427DE1">
      <w:pPr>
        <w:pStyle w:val="ListParagraph"/>
        <w:numPr>
          <w:ilvl w:val="0"/>
          <w:numId w:val="4"/>
        </w:num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Z</w:t>
      </w:r>
      <w:r w:rsidR="00511065" w:rsidRPr="003758C1">
        <w:rPr>
          <w:rFonts w:ascii="Times New Roman" w:hAnsi="Times New Roman" w:cs="Times New Roman"/>
          <w:sz w:val="28"/>
          <w:szCs w:val="28"/>
        </w:rPr>
        <w:t>yr</w:t>
      </w:r>
      <w:r w:rsidRPr="003758C1">
        <w:rPr>
          <w:rFonts w:ascii="Times New Roman" w:hAnsi="Times New Roman" w:cs="Times New Roman"/>
          <w:sz w:val="28"/>
          <w:szCs w:val="28"/>
        </w:rPr>
        <w:t>a</w:t>
      </w:r>
      <w:r w:rsidR="00511065" w:rsidRPr="003758C1">
        <w:rPr>
          <w:rFonts w:ascii="Times New Roman" w:hAnsi="Times New Roman" w:cs="Times New Roman"/>
          <w:sz w:val="28"/>
          <w:szCs w:val="28"/>
        </w:rPr>
        <w:t xml:space="preserve"> ekonomike dhe </w:t>
      </w:r>
      <w:r w:rsidR="00C46CB1" w:rsidRPr="003758C1">
        <w:rPr>
          <w:rFonts w:ascii="Times New Roman" w:hAnsi="Times New Roman" w:cs="Times New Roman"/>
          <w:sz w:val="28"/>
          <w:szCs w:val="28"/>
        </w:rPr>
        <w:t xml:space="preserve">qendra </w:t>
      </w:r>
      <w:r w:rsidR="00511065" w:rsidRPr="003758C1">
        <w:rPr>
          <w:rFonts w:ascii="Times New Roman" w:hAnsi="Times New Roman" w:cs="Times New Roman"/>
          <w:sz w:val="28"/>
          <w:szCs w:val="28"/>
        </w:rPr>
        <w:t>kulturore ushtro</w:t>
      </w:r>
      <w:r w:rsidR="006F0EA2" w:rsidRPr="003758C1">
        <w:rPr>
          <w:rFonts w:ascii="Times New Roman" w:hAnsi="Times New Roman" w:cs="Times New Roman"/>
          <w:sz w:val="28"/>
          <w:szCs w:val="28"/>
        </w:rPr>
        <w:t xml:space="preserve">n aktivitetin në varësi të kreut të </w:t>
      </w:r>
      <w:r w:rsidR="00511065" w:rsidRPr="003758C1">
        <w:rPr>
          <w:rFonts w:ascii="Times New Roman" w:hAnsi="Times New Roman" w:cs="Times New Roman"/>
          <w:sz w:val="28"/>
          <w:szCs w:val="28"/>
        </w:rPr>
        <w:t>misionit diplomatik</w:t>
      </w:r>
      <w:r w:rsidR="00F10B95">
        <w:rPr>
          <w:rFonts w:ascii="Times New Roman" w:hAnsi="Times New Roman" w:cs="Times New Roman"/>
          <w:sz w:val="28"/>
          <w:szCs w:val="28"/>
        </w:rPr>
        <w:t>,</w:t>
      </w:r>
      <w:r w:rsidR="006F0EA2" w:rsidRPr="003758C1">
        <w:rPr>
          <w:rFonts w:ascii="Times New Roman" w:hAnsi="Times New Roman" w:cs="Times New Roman"/>
          <w:sz w:val="28"/>
          <w:szCs w:val="28"/>
        </w:rPr>
        <w:t xml:space="preserve"> të akredituar në shtetin pritës</w:t>
      </w:r>
      <w:r w:rsidR="00511065" w:rsidRPr="003758C1">
        <w:rPr>
          <w:rFonts w:ascii="Times New Roman" w:hAnsi="Times New Roman" w:cs="Times New Roman"/>
          <w:sz w:val="28"/>
          <w:szCs w:val="28"/>
        </w:rPr>
        <w:t>.</w:t>
      </w:r>
    </w:p>
    <w:p w14:paraId="0F0B5209" w14:textId="77777777" w:rsidR="00A23E15" w:rsidRPr="00A23E15" w:rsidRDefault="00A23E15" w:rsidP="00A23E15">
      <w:pPr>
        <w:pStyle w:val="ListParagraph"/>
        <w:ind w:left="360" w:hanging="360"/>
        <w:rPr>
          <w:rFonts w:ascii="Times New Roman" w:hAnsi="Times New Roman" w:cs="Times New Roman"/>
          <w:sz w:val="28"/>
          <w:szCs w:val="28"/>
        </w:rPr>
      </w:pPr>
    </w:p>
    <w:p w14:paraId="4BF6D121" w14:textId="58EC7164" w:rsidR="00C46CB1" w:rsidRPr="00A23E15" w:rsidRDefault="00511065" w:rsidP="00427DE1">
      <w:pPr>
        <w:pStyle w:val="ListParagraph"/>
        <w:numPr>
          <w:ilvl w:val="0"/>
          <w:numId w:val="4"/>
        </w:numPr>
        <w:spacing w:after="0" w:line="240" w:lineRule="auto"/>
        <w:jc w:val="both"/>
        <w:rPr>
          <w:rFonts w:ascii="Times New Roman" w:hAnsi="Times New Roman" w:cs="Times New Roman"/>
          <w:sz w:val="28"/>
          <w:szCs w:val="28"/>
        </w:rPr>
      </w:pPr>
      <w:r w:rsidRPr="00A23E15">
        <w:rPr>
          <w:rFonts w:ascii="Times New Roman" w:hAnsi="Times New Roman" w:cs="Times New Roman"/>
          <w:sz w:val="28"/>
          <w:szCs w:val="28"/>
        </w:rPr>
        <w:lastRenderedPageBreak/>
        <w:t>Zyra ekonomi</w:t>
      </w:r>
      <w:r w:rsidR="00A06FF9" w:rsidRPr="00A23E15">
        <w:rPr>
          <w:rFonts w:ascii="Times New Roman" w:hAnsi="Times New Roman" w:cs="Times New Roman"/>
          <w:sz w:val="28"/>
          <w:szCs w:val="28"/>
        </w:rPr>
        <w:t>k</w:t>
      </w:r>
      <w:r w:rsidRPr="00A23E15">
        <w:rPr>
          <w:rFonts w:ascii="Times New Roman" w:hAnsi="Times New Roman" w:cs="Times New Roman"/>
          <w:sz w:val="28"/>
          <w:szCs w:val="28"/>
        </w:rPr>
        <w:t xml:space="preserve">e dhe </w:t>
      </w:r>
      <w:r w:rsidR="00C46CB1" w:rsidRPr="00A23E15">
        <w:rPr>
          <w:rFonts w:ascii="Times New Roman" w:hAnsi="Times New Roman" w:cs="Times New Roman"/>
          <w:sz w:val="28"/>
          <w:szCs w:val="28"/>
        </w:rPr>
        <w:t xml:space="preserve">qendra </w:t>
      </w:r>
      <w:r w:rsidRPr="00A23E15">
        <w:rPr>
          <w:rFonts w:ascii="Times New Roman" w:hAnsi="Times New Roman" w:cs="Times New Roman"/>
          <w:sz w:val="28"/>
          <w:szCs w:val="28"/>
        </w:rPr>
        <w:t>kulturore hapet me marrëveshje me shtetin pritës.</w:t>
      </w:r>
      <w:r w:rsidR="002A6FB0" w:rsidRPr="00A23E15">
        <w:rPr>
          <w:rFonts w:ascii="Times New Roman" w:hAnsi="Times New Roman" w:cs="Times New Roman"/>
          <w:sz w:val="28"/>
          <w:szCs w:val="28"/>
        </w:rPr>
        <w:t xml:space="preserve"> </w:t>
      </w:r>
      <w:r w:rsidRPr="00A23E15">
        <w:rPr>
          <w:rFonts w:ascii="Times New Roman" w:hAnsi="Times New Roman" w:cs="Times New Roman"/>
          <w:sz w:val="28"/>
          <w:szCs w:val="28"/>
        </w:rPr>
        <w:t xml:space="preserve">Funksionimi dhe mbyllja e zyrës përcaktohet me vendim të Këshillit të Ministrave, me propozim të </w:t>
      </w:r>
      <w:r w:rsidR="00F10B95">
        <w:rPr>
          <w:rFonts w:ascii="Times New Roman" w:hAnsi="Times New Roman" w:cs="Times New Roman"/>
          <w:sz w:val="28"/>
          <w:szCs w:val="28"/>
        </w:rPr>
        <w:t>m</w:t>
      </w:r>
      <w:r w:rsidRPr="00A23E15">
        <w:rPr>
          <w:rFonts w:ascii="Times New Roman" w:hAnsi="Times New Roman" w:cs="Times New Roman"/>
          <w:sz w:val="28"/>
          <w:szCs w:val="28"/>
        </w:rPr>
        <w:t>inistrit.</w:t>
      </w:r>
    </w:p>
    <w:p w14:paraId="10BC46C1" w14:textId="77777777" w:rsidR="0063617E" w:rsidRPr="003758C1" w:rsidRDefault="0063617E" w:rsidP="00A23E15">
      <w:pPr>
        <w:spacing w:after="0" w:line="240" w:lineRule="auto"/>
        <w:ind w:left="360" w:hanging="360"/>
        <w:jc w:val="center"/>
        <w:rPr>
          <w:rFonts w:ascii="Times New Roman" w:hAnsi="Times New Roman" w:cs="Times New Roman"/>
          <w:sz w:val="28"/>
          <w:szCs w:val="28"/>
        </w:rPr>
      </w:pPr>
    </w:p>
    <w:p w14:paraId="4062543E" w14:textId="5F2E5D40" w:rsidR="00A77D50" w:rsidRPr="00A23E15" w:rsidRDefault="00A77D50"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Neni</w:t>
      </w:r>
      <w:r w:rsidR="004B32C5" w:rsidRPr="00A23E15">
        <w:rPr>
          <w:rFonts w:ascii="Times New Roman" w:hAnsi="Times New Roman" w:cs="Times New Roman"/>
          <w:b/>
          <w:bCs/>
          <w:sz w:val="28"/>
          <w:szCs w:val="28"/>
        </w:rPr>
        <w:t xml:space="preserve"> 32</w:t>
      </w:r>
    </w:p>
    <w:p w14:paraId="1746A046" w14:textId="77777777" w:rsidR="00A77D50" w:rsidRPr="00A23E15" w:rsidRDefault="00A77D50"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Posti konsullor</w:t>
      </w:r>
    </w:p>
    <w:p w14:paraId="0B7F576D" w14:textId="77777777" w:rsidR="00A77D50" w:rsidRPr="003758C1" w:rsidRDefault="00A77D50" w:rsidP="00553046">
      <w:pPr>
        <w:spacing w:after="0" w:line="240" w:lineRule="auto"/>
        <w:jc w:val="both"/>
        <w:rPr>
          <w:rFonts w:ascii="Times New Roman" w:hAnsi="Times New Roman" w:cs="Times New Roman"/>
          <w:sz w:val="28"/>
          <w:szCs w:val="28"/>
        </w:rPr>
      </w:pPr>
    </w:p>
    <w:p w14:paraId="2F49BAB4" w14:textId="0DE7FD9B" w:rsidR="00A77D50" w:rsidRPr="00A23E15" w:rsidRDefault="00A77D50" w:rsidP="00427DE1">
      <w:pPr>
        <w:pStyle w:val="ListParagraph"/>
        <w:numPr>
          <w:ilvl w:val="0"/>
          <w:numId w:val="28"/>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Posti </w:t>
      </w:r>
      <w:r w:rsidR="001E1E10">
        <w:rPr>
          <w:rFonts w:ascii="Times New Roman" w:hAnsi="Times New Roman" w:cs="Times New Roman"/>
          <w:sz w:val="28"/>
          <w:szCs w:val="28"/>
        </w:rPr>
        <w:t>K</w:t>
      </w:r>
      <w:r w:rsidRPr="00A23E15">
        <w:rPr>
          <w:rFonts w:ascii="Times New Roman" w:hAnsi="Times New Roman" w:cs="Times New Roman"/>
          <w:sz w:val="28"/>
          <w:szCs w:val="28"/>
        </w:rPr>
        <w:t>onsullor i Republikës së Shqipërisë është strukturë e Shërbimit të Jashtëm që vepron në mënyrë të përhershme në një shtet të huaj dhe që ushtron funksione konsullore në përputhje me Konventën e Vjenës për Marrëdhëniet Konsullore të vitit 1963</w:t>
      </w:r>
      <w:r w:rsidR="002F4B1A" w:rsidRPr="00A23E15">
        <w:rPr>
          <w:rFonts w:ascii="Times New Roman" w:hAnsi="Times New Roman" w:cs="Times New Roman"/>
          <w:sz w:val="28"/>
          <w:szCs w:val="28"/>
        </w:rPr>
        <w:t xml:space="preserve"> </w:t>
      </w:r>
      <w:r w:rsidR="008A3A04" w:rsidRPr="00A23E15">
        <w:rPr>
          <w:rFonts w:ascii="Times New Roman" w:hAnsi="Times New Roman" w:cs="Times New Roman"/>
          <w:sz w:val="28"/>
          <w:szCs w:val="28"/>
        </w:rPr>
        <w:t>dhe</w:t>
      </w:r>
      <w:r w:rsidR="00932118" w:rsidRPr="00A23E15">
        <w:rPr>
          <w:rFonts w:ascii="Times New Roman" w:hAnsi="Times New Roman" w:cs="Times New Roman"/>
          <w:sz w:val="28"/>
          <w:szCs w:val="28"/>
        </w:rPr>
        <w:t xml:space="preserve"> </w:t>
      </w:r>
      <w:r w:rsidRPr="00A23E15">
        <w:rPr>
          <w:rFonts w:ascii="Times New Roman" w:hAnsi="Times New Roman" w:cs="Times New Roman"/>
          <w:sz w:val="28"/>
          <w:szCs w:val="28"/>
        </w:rPr>
        <w:t>me këtë ligj</w:t>
      </w:r>
      <w:r w:rsidR="00B32DDE" w:rsidRPr="00A23E15">
        <w:rPr>
          <w:rFonts w:ascii="Times New Roman" w:hAnsi="Times New Roman" w:cs="Times New Roman"/>
          <w:sz w:val="28"/>
          <w:szCs w:val="28"/>
        </w:rPr>
        <w:t>.</w:t>
      </w:r>
    </w:p>
    <w:p w14:paraId="31937FA1"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64C530E7" w14:textId="4F34DDAC" w:rsidR="00932118" w:rsidRPr="00A23E15" w:rsidRDefault="001E1E10" w:rsidP="00427DE1">
      <w:pPr>
        <w:pStyle w:val="ListParagraph"/>
        <w:numPr>
          <w:ilvl w:val="0"/>
          <w:numId w:val="28"/>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A77D50" w:rsidRPr="00A23E15">
        <w:rPr>
          <w:rFonts w:ascii="Times New Roman" w:hAnsi="Times New Roman" w:cs="Times New Roman"/>
          <w:sz w:val="28"/>
          <w:szCs w:val="28"/>
        </w:rPr>
        <w:t>Posti konsullor</w:t>
      </w:r>
      <w:r>
        <w:rPr>
          <w:rFonts w:ascii="Times New Roman" w:hAnsi="Times New Roman" w:cs="Times New Roman"/>
          <w:sz w:val="28"/>
          <w:szCs w:val="28"/>
        </w:rPr>
        <w:t>”</w:t>
      </w:r>
      <w:r w:rsidR="00A77D50" w:rsidRPr="00A23E15">
        <w:rPr>
          <w:rFonts w:ascii="Times New Roman" w:hAnsi="Times New Roman" w:cs="Times New Roman"/>
          <w:sz w:val="28"/>
          <w:szCs w:val="28"/>
        </w:rPr>
        <w:t xml:space="preserve"> i ushtron funksionet në rrethin e tij konsullor brenda kufijve të lejuar nga e drejta ndërkombëtare, në marrëveshje me shtetin pritës dhe nën autoritetin e kreut të </w:t>
      </w:r>
      <w:r>
        <w:rPr>
          <w:rFonts w:ascii="Times New Roman" w:hAnsi="Times New Roman" w:cs="Times New Roman"/>
          <w:sz w:val="28"/>
          <w:szCs w:val="28"/>
        </w:rPr>
        <w:t>“M</w:t>
      </w:r>
      <w:r w:rsidR="00A77D50" w:rsidRPr="00A23E15">
        <w:rPr>
          <w:rFonts w:ascii="Times New Roman" w:hAnsi="Times New Roman" w:cs="Times New Roman"/>
          <w:sz w:val="28"/>
          <w:szCs w:val="28"/>
        </w:rPr>
        <w:t>isionit diplomatik</w:t>
      </w:r>
      <w:r>
        <w:rPr>
          <w:rFonts w:ascii="Times New Roman" w:hAnsi="Times New Roman" w:cs="Times New Roman"/>
          <w:sz w:val="28"/>
          <w:szCs w:val="28"/>
        </w:rPr>
        <w:t>”</w:t>
      </w:r>
      <w:r w:rsidR="00A77D50" w:rsidRPr="00A23E15">
        <w:rPr>
          <w:rFonts w:ascii="Times New Roman" w:hAnsi="Times New Roman" w:cs="Times New Roman"/>
          <w:sz w:val="28"/>
          <w:szCs w:val="28"/>
        </w:rPr>
        <w:t xml:space="preserve"> dhe të </w:t>
      </w:r>
      <w:r>
        <w:rPr>
          <w:rFonts w:ascii="Times New Roman" w:hAnsi="Times New Roman" w:cs="Times New Roman"/>
          <w:sz w:val="28"/>
          <w:szCs w:val="28"/>
        </w:rPr>
        <w:t>“P</w:t>
      </w:r>
      <w:r w:rsidR="00A77D50" w:rsidRPr="00A23E15">
        <w:rPr>
          <w:rFonts w:ascii="Times New Roman" w:hAnsi="Times New Roman" w:cs="Times New Roman"/>
          <w:sz w:val="28"/>
          <w:szCs w:val="28"/>
        </w:rPr>
        <w:t>ostit konsullor</w:t>
      </w:r>
      <w:r>
        <w:rPr>
          <w:rFonts w:ascii="Times New Roman" w:hAnsi="Times New Roman" w:cs="Times New Roman"/>
          <w:sz w:val="28"/>
          <w:szCs w:val="28"/>
        </w:rPr>
        <w:t>”</w:t>
      </w:r>
      <w:r w:rsidR="00F10B95">
        <w:rPr>
          <w:rFonts w:ascii="Times New Roman" w:hAnsi="Times New Roman" w:cs="Times New Roman"/>
          <w:sz w:val="28"/>
          <w:szCs w:val="28"/>
        </w:rPr>
        <w:t>,</w:t>
      </w:r>
      <w:r w:rsidR="00A77D50" w:rsidRPr="00A23E15">
        <w:rPr>
          <w:rFonts w:ascii="Times New Roman" w:hAnsi="Times New Roman" w:cs="Times New Roman"/>
          <w:sz w:val="28"/>
          <w:szCs w:val="28"/>
        </w:rPr>
        <w:t xml:space="preserve"> të akredituar në shtetin pritës. </w:t>
      </w:r>
    </w:p>
    <w:p w14:paraId="6B08396D" w14:textId="77777777" w:rsidR="00A23E15" w:rsidRPr="00A23E15" w:rsidRDefault="00A23E15" w:rsidP="00A23E15">
      <w:pPr>
        <w:pStyle w:val="ListParagraph"/>
        <w:ind w:left="360" w:hanging="360"/>
        <w:rPr>
          <w:rFonts w:ascii="Times New Roman" w:hAnsi="Times New Roman" w:cs="Times New Roman"/>
          <w:sz w:val="28"/>
          <w:szCs w:val="28"/>
        </w:rPr>
      </w:pPr>
    </w:p>
    <w:p w14:paraId="6B6D4A8B" w14:textId="7F175BC9" w:rsidR="00104A1E" w:rsidRDefault="001E1E10" w:rsidP="00427DE1">
      <w:pPr>
        <w:pStyle w:val="ListParagraph"/>
        <w:numPr>
          <w:ilvl w:val="0"/>
          <w:numId w:val="28"/>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104A1E" w:rsidRPr="00A23E15">
        <w:rPr>
          <w:rFonts w:ascii="Times New Roman" w:hAnsi="Times New Roman" w:cs="Times New Roman"/>
          <w:sz w:val="28"/>
          <w:szCs w:val="28"/>
        </w:rPr>
        <w:t>Posti konsullor</w:t>
      </w:r>
      <w:r>
        <w:rPr>
          <w:rFonts w:ascii="Times New Roman" w:hAnsi="Times New Roman" w:cs="Times New Roman"/>
          <w:sz w:val="28"/>
          <w:szCs w:val="28"/>
        </w:rPr>
        <w:t>”</w:t>
      </w:r>
      <w:r w:rsidR="00104A1E" w:rsidRPr="00A23E15">
        <w:rPr>
          <w:rFonts w:ascii="Times New Roman" w:hAnsi="Times New Roman" w:cs="Times New Roman"/>
          <w:sz w:val="28"/>
          <w:szCs w:val="28"/>
        </w:rPr>
        <w:t xml:space="preserve"> mund të kryejë funksione të tjera, për të cilat autorizohet nga </w:t>
      </w:r>
      <w:r w:rsidR="00F10B95">
        <w:rPr>
          <w:rFonts w:ascii="Times New Roman" w:hAnsi="Times New Roman" w:cs="Times New Roman"/>
          <w:sz w:val="28"/>
          <w:szCs w:val="28"/>
        </w:rPr>
        <w:t>m</w:t>
      </w:r>
      <w:r w:rsidR="00104A1E" w:rsidRPr="00A23E15">
        <w:rPr>
          <w:rFonts w:ascii="Times New Roman" w:hAnsi="Times New Roman" w:cs="Times New Roman"/>
          <w:sz w:val="28"/>
          <w:szCs w:val="28"/>
        </w:rPr>
        <w:t>inistri, në përputhje me legjislacionin në fuqi</w:t>
      </w:r>
      <w:r w:rsidR="00F10B95">
        <w:rPr>
          <w:rFonts w:ascii="Times New Roman" w:hAnsi="Times New Roman" w:cs="Times New Roman"/>
          <w:sz w:val="28"/>
          <w:szCs w:val="28"/>
        </w:rPr>
        <w:t>.</w:t>
      </w:r>
    </w:p>
    <w:p w14:paraId="7FADF4FD" w14:textId="77777777" w:rsidR="00A23E15" w:rsidRPr="00A23E15" w:rsidRDefault="00A23E15" w:rsidP="00A23E15">
      <w:pPr>
        <w:pStyle w:val="ListParagraph"/>
        <w:ind w:left="360" w:hanging="360"/>
        <w:rPr>
          <w:rFonts w:ascii="Times New Roman" w:hAnsi="Times New Roman" w:cs="Times New Roman"/>
          <w:sz w:val="28"/>
          <w:szCs w:val="28"/>
        </w:rPr>
      </w:pPr>
    </w:p>
    <w:p w14:paraId="5AD1B114" w14:textId="4E5B4612" w:rsidR="00104A1E" w:rsidRPr="00A23E15" w:rsidRDefault="00104A1E" w:rsidP="00427DE1">
      <w:pPr>
        <w:pStyle w:val="ListParagraph"/>
        <w:numPr>
          <w:ilvl w:val="0"/>
          <w:numId w:val="28"/>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Shërbimet konsullore që ofrohen nga posti konsullor, procedurat dhe tarifat për ofrimin e tyre përcaktohen me vendim të Këshillit të Ministrave, me propozim të </w:t>
      </w:r>
      <w:r w:rsidR="00F10B95">
        <w:rPr>
          <w:rFonts w:ascii="Times New Roman" w:hAnsi="Times New Roman" w:cs="Times New Roman"/>
          <w:sz w:val="28"/>
          <w:szCs w:val="28"/>
        </w:rPr>
        <w:t>m</w:t>
      </w:r>
      <w:r w:rsidRPr="00A23E15">
        <w:rPr>
          <w:rFonts w:ascii="Times New Roman" w:hAnsi="Times New Roman" w:cs="Times New Roman"/>
          <w:sz w:val="28"/>
          <w:szCs w:val="28"/>
        </w:rPr>
        <w:t>inistrit.</w:t>
      </w:r>
    </w:p>
    <w:p w14:paraId="24C1C6BD" w14:textId="77777777" w:rsidR="00104A1E" w:rsidRPr="003758C1" w:rsidRDefault="00104A1E" w:rsidP="00553046">
      <w:pPr>
        <w:spacing w:after="0" w:line="240" w:lineRule="auto"/>
        <w:jc w:val="both"/>
        <w:rPr>
          <w:rFonts w:ascii="Times New Roman" w:hAnsi="Times New Roman" w:cs="Times New Roman"/>
          <w:sz w:val="28"/>
          <w:szCs w:val="28"/>
        </w:rPr>
      </w:pPr>
    </w:p>
    <w:p w14:paraId="0ECD3446" w14:textId="77777777" w:rsidR="00932118" w:rsidRPr="00A23E15" w:rsidRDefault="00932118" w:rsidP="00932118">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Neni 33</w:t>
      </w:r>
    </w:p>
    <w:p w14:paraId="715B1B92" w14:textId="77777777" w:rsidR="00932118" w:rsidRPr="00A23E15" w:rsidRDefault="00932118" w:rsidP="00932118">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Konsullatë e Përgjithshme</w:t>
      </w:r>
    </w:p>
    <w:p w14:paraId="7A849734" w14:textId="77777777" w:rsidR="00932118" w:rsidRPr="00A23E15" w:rsidRDefault="00932118" w:rsidP="00B403B9">
      <w:pPr>
        <w:spacing w:after="0" w:line="240" w:lineRule="auto"/>
        <w:jc w:val="center"/>
        <w:rPr>
          <w:rFonts w:ascii="Times New Roman" w:hAnsi="Times New Roman" w:cs="Times New Roman"/>
          <w:b/>
          <w:bCs/>
          <w:sz w:val="28"/>
          <w:szCs w:val="28"/>
        </w:rPr>
      </w:pPr>
    </w:p>
    <w:p w14:paraId="350651C6" w14:textId="73749303" w:rsidR="00A77D50" w:rsidRPr="00A23E15" w:rsidRDefault="00A77D50" w:rsidP="00A23E15">
      <w:pPr>
        <w:spacing w:after="0" w:line="240" w:lineRule="auto"/>
        <w:jc w:val="both"/>
        <w:rPr>
          <w:rFonts w:ascii="Times New Roman" w:hAnsi="Times New Roman" w:cs="Times New Roman"/>
          <w:sz w:val="28"/>
          <w:szCs w:val="28"/>
        </w:rPr>
      </w:pPr>
      <w:r w:rsidRPr="00A23E15">
        <w:rPr>
          <w:rFonts w:ascii="Times New Roman" w:hAnsi="Times New Roman" w:cs="Times New Roman"/>
          <w:sz w:val="28"/>
          <w:szCs w:val="28"/>
        </w:rPr>
        <w:t xml:space="preserve">Funksionet kryesore të </w:t>
      </w:r>
      <w:r w:rsidR="00932118" w:rsidRPr="00A23E15">
        <w:rPr>
          <w:rFonts w:ascii="Times New Roman" w:hAnsi="Times New Roman" w:cs="Times New Roman"/>
          <w:sz w:val="28"/>
          <w:szCs w:val="28"/>
        </w:rPr>
        <w:t>Konsullatës së Përgjithshme janë:</w:t>
      </w:r>
    </w:p>
    <w:p w14:paraId="6CAE3D5A" w14:textId="77777777" w:rsidR="00A23E15" w:rsidRPr="00A23E15" w:rsidRDefault="00A23E15" w:rsidP="00A23E15">
      <w:pPr>
        <w:pStyle w:val="ListParagraph"/>
        <w:spacing w:after="0" w:line="240" w:lineRule="auto"/>
        <w:ind w:left="360"/>
        <w:jc w:val="both"/>
        <w:rPr>
          <w:rFonts w:ascii="Times New Roman" w:hAnsi="Times New Roman" w:cs="Times New Roman"/>
          <w:sz w:val="28"/>
          <w:szCs w:val="28"/>
        </w:rPr>
      </w:pPr>
    </w:p>
    <w:p w14:paraId="4E7BE535" w14:textId="266D4A49" w:rsidR="00A77D50" w:rsidRPr="003758C1" w:rsidRDefault="00A77D50" w:rsidP="00A23E15">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A23E15">
        <w:rPr>
          <w:rFonts w:ascii="Times New Roman" w:hAnsi="Times New Roman" w:cs="Times New Roman"/>
          <w:sz w:val="28"/>
          <w:szCs w:val="28"/>
        </w:rPr>
        <w:tab/>
      </w:r>
      <w:r w:rsidR="00F10B95">
        <w:rPr>
          <w:rFonts w:ascii="Times New Roman" w:hAnsi="Times New Roman" w:cs="Times New Roman"/>
          <w:sz w:val="28"/>
          <w:szCs w:val="28"/>
        </w:rPr>
        <w:t>M</w:t>
      </w:r>
      <w:r w:rsidRPr="003758C1">
        <w:rPr>
          <w:rFonts w:ascii="Times New Roman" w:hAnsi="Times New Roman" w:cs="Times New Roman"/>
          <w:sz w:val="28"/>
          <w:szCs w:val="28"/>
        </w:rPr>
        <w:t>bro</w:t>
      </w:r>
      <w:r w:rsidR="00237189" w:rsidRPr="003758C1">
        <w:rPr>
          <w:rFonts w:ascii="Times New Roman" w:hAnsi="Times New Roman" w:cs="Times New Roman"/>
          <w:sz w:val="28"/>
          <w:szCs w:val="28"/>
        </w:rPr>
        <w:t>n</w:t>
      </w:r>
      <w:r w:rsidR="003E428D" w:rsidRPr="003758C1">
        <w:rPr>
          <w:rFonts w:ascii="Times New Roman" w:hAnsi="Times New Roman" w:cs="Times New Roman"/>
          <w:sz w:val="28"/>
          <w:szCs w:val="28"/>
        </w:rPr>
        <w:t xml:space="preserve"> interesa</w:t>
      </w:r>
      <w:r w:rsidR="00237189" w:rsidRPr="003758C1">
        <w:rPr>
          <w:rFonts w:ascii="Times New Roman" w:hAnsi="Times New Roman" w:cs="Times New Roman"/>
          <w:sz w:val="28"/>
          <w:szCs w:val="28"/>
        </w:rPr>
        <w:t>t</w:t>
      </w:r>
      <w:r w:rsidRPr="003758C1">
        <w:rPr>
          <w:rFonts w:ascii="Times New Roman" w:hAnsi="Times New Roman" w:cs="Times New Roman"/>
          <w:sz w:val="28"/>
          <w:szCs w:val="28"/>
        </w:rPr>
        <w:t xml:space="preserve"> dhe të </w:t>
      </w:r>
      <w:r w:rsidR="00611CC8" w:rsidRPr="003758C1">
        <w:rPr>
          <w:rFonts w:ascii="Times New Roman" w:hAnsi="Times New Roman" w:cs="Times New Roman"/>
          <w:sz w:val="28"/>
          <w:szCs w:val="28"/>
        </w:rPr>
        <w:t>drejta</w:t>
      </w:r>
      <w:r w:rsidR="00F10B95">
        <w:rPr>
          <w:rFonts w:ascii="Times New Roman" w:hAnsi="Times New Roman" w:cs="Times New Roman"/>
          <w:sz w:val="28"/>
          <w:szCs w:val="28"/>
        </w:rPr>
        <w:t xml:space="preserve">t </w:t>
      </w:r>
      <w:r w:rsidR="002B191E" w:rsidRPr="003758C1">
        <w:rPr>
          <w:rFonts w:ascii="Times New Roman" w:hAnsi="Times New Roman" w:cs="Times New Roman"/>
          <w:sz w:val="28"/>
          <w:szCs w:val="28"/>
        </w:rPr>
        <w:t>e</w:t>
      </w:r>
      <w:r w:rsidRPr="003758C1">
        <w:rPr>
          <w:rFonts w:ascii="Times New Roman" w:hAnsi="Times New Roman" w:cs="Times New Roman"/>
          <w:sz w:val="28"/>
          <w:szCs w:val="28"/>
        </w:rPr>
        <w:t xml:space="preserve"> Republikës së Shqipërisë, të shtetasve ose personave juridikë të saj, të cilët ndodhen në rrethin e tij konsullor, brenda kufijve të lejuar nga e drejta ndërkombëtare në shtetin pritës;</w:t>
      </w:r>
    </w:p>
    <w:p w14:paraId="10099C4B" w14:textId="0A99A934" w:rsidR="00E3144E" w:rsidRPr="003758C1" w:rsidRDefault="00A77D50" w:rsidP="00A23E15">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A23E15">
        <w:rPr>
          <w:rFonts w:ascii="Times New Roman" w:hAnsi="Times New Roman" w:cs="Times New Roman"/>
          <w:sz w:val="28"/>
          <w:szCs w:val="28"/>
        </w:rPr>
        <w:tab/>
      </w:r>
      <w:r w:rsidR="00F10B95">
        <w:rPr>
          <w:rFonts w:ascii="Times New Roman" w:hAnsi="Times New Roman" w:cs="Times New Roman"/>
          <w:sz w:val="28"/>
          <w:szCs w:val="28"/>
        </w:rPr>
        <w:t>O</w:t>
      </w:r>
      <w:r w:rsidR="00E3144E" w:rsidRPr="003758C1">
        <w:rPr>
          <w:rFonts w:ascii="Times New Roman" w:hAnsi="Times New Roman" w:cs="Times New Roman"/>
          <w:sz w:val="28"/>
          <w:szCs w:val="28"/>
        </w:rPr>
        <w:t>fron shërbime konsullore n</w:t>
      </w:r>
      <w:r w:rsidR="00A0517F" w:rsidRPr="003758C1">
        <w:rPr>
          <w:rFonts w:ascii="Times New Roman" w:hAnsi="Times New Roman" w:cs="Times New Roman"/>
          <w:sz w:val="28"/>
          <w:szCs w:val="28"/>
        </w:rPr>
        <w:t>ë</w:t>
      </w:r>
      <w:r w:rsidR="00E3144E" w:rsidRPr="003758C1">
        <w:rPr>
          <w:rFonts w:ascii="Times New Roman" w:hAnsi="Times New Roman" w:cs="Times New Roman"/>
          <w:sz w:val="28"/>
          <w:szCs w:val="28"/>
        </w:rPr>
        <w:t xml:space="preserve"> prezenc</w:t>
      </w:r>
      <w:r w:rsidR="00A0517F" w:rsidRPr="003758C1">
        <w:rPr>
          <w:rFonts w:ascii="Times New Roman" w:hAnsi="Times New Roman" w:cs="Times New Roman"/>
          <w:sz w:val="28"/>
          <w:szCs w:val="28"/>
        </w:rPr>
        <w:t>ë</w:t>
      </w:r>
      <w:r w:rsidR="00E3144E" w:rsidRPr="003758C1">
        <w:rPr>
          <w:rFonts w:ascii="Times New Roman" w:hAnsi="Times New Roman" w:cs="Times New Roman"/>
          <w:sz w:val="28"/>
          <w:szCs w:val="28"/>
        </w:rPr>
        <w:t xml:space="preserve"> </w:t>
      </w:r>
      <w:r w:rsidR="00A6630D" w:rsidRPr="003758C1">
        <w:rPr>
          <w:rFonts w:ascii="Times New Roman" w:hAnsi="Times New Roman" w:cs="Times New Roman"/>
          <w:sz w:val="28"/>
          <w:szCs w:val="28"/>
        </w:rPr>
        <w:t>fizike dhe n</w:t>
      </w:r>
      <w:r w:rsidR="00A0517F" w:rsidRPr="003758C1">
        <w:rPr>
          <w:rFonts w:ascii="Times New Roman" w:hAnsi="Times New Roman" w:cs="Times New Roman"/>
          <w:sz w:val="28"/>
          <w:szCs w:val="28"/>
        </w:rPr>
        <w:t>ë</w:t>
      </w:r>
      <w:r w:rsidR="00A6630D" w:rsidRPr="003758C1">
        <w:rPr>
          <w:rFonts w:ascii="Times New Roman" w:hAnsi="Times New Roman" w:cs="Times New Roman"/>
          <w:sz w:val="28"/>
          <w:szCs w:val="28"/>
        </w:rPr>
        <w:t xml:space="preserve"> distanc</w:t>
      </w:r>
      <w:r w:rsidR="00A0517F" w:rsidRPr="003758C1">
        <w:rPr>
          <w:rFonts w:ascii="Times New Roman" w:hAnsi="Times New Roman" w:cs="Times New Roman"/>
          <w:sz w:val="28"/>
          <w:szCs w:val="28"/>
        </w:rPr>
        <w:t>ë</w:t>
      </w:r>
      <w:r w:rsidR="00690670" w:rsidRPr="003758C1">
        <w:rPr>
          <w:rFonts w:ascii="Times New Roman" w:hAnsi="Times New Roman" w:cs="Times New Roman"/>
          <w:sz w:val="28"/>
          <w:szCs w:val="28"/>
        </w:rPr>
        <w:t>;</w:t>
      </w:r>
    </w:p>
    <w:p w14:paraId="0214F8A6" w14:textId="57D39D02" w:rsidR="00A77D50" w:rsidRPr="003758C1" w:rsidRDefault="00690670" w:rsidP="00A23E15">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A23E15">
        <w:rPr>
          <w:rFonts w:ascii="Times New Roman" w:hAnsi="Times New Roman" w:cs="Times New Roman"/>
          <w:sz w:val="28"/>
          <w:szCs w:val="28"/>
        </w:rPr>
        <w:tab/>
      </w:r>
      <w:r w:rsidR="00F10B95">
        <w:rPr>
          <w:rFonts w:ascii="Times New Roman" w:hAnsi="Times New Roman" w:cs="Times New Roman"/>
          <w:sz w:val="28"/>
          <w:szCs w:val="28"/>
        </w:rPr>
        <w:t>Z</w:t>
      </w:r>
      <w:r w:rsidR="00A77D50" w:rsidRPr="003758C1">
        <w:rPr>
          <w:rFonts w:ascii="Times New Roman" w:hAnsi="Times New Roman" w:cs="Times New Roman"/>
          <w:sz w:val="28"/>
          <w:szCs w:val="28"/>
        </w:rPr>
        <w:t>hvill</w:t>
      </w:r>
      <w:r w:rsidR="002B191E" w:rsidRPr="003758C1">
        <w:rPr>
          <w:rFonts w:ascii="Times New Roman" w:hAnsi="Times New Roman" w:cs="Times New Roman"/>
          <w:sz w:val="28"/>
          <w:szCs w:val="28"/>
        </w:rPr>
        <w:t xml:space="preserve">on </w:t>
      </w:r>
      <w:r w:rsidR="00A77D50" w:rsidRPr="003758C1">
        <w:rPr>
          <w:rFonts w:ascii="Times New Roman" w:hAnsi="Times New Roman" w:cs="Times New Roman"/>
          <w:sz w:val="28"/>
          <w:szCs w:val="28"/>
        </w:rPr>
        <w:t>marrëdhënie</w:t>
      </w:r>
      <w:r w:rsidR="002B191E" w:rsidRPr="003758C1">
        <w:rPr>
          <w:rFonts w:ascii="Times New Roman" w:hAnsi="Times New Roman" w:cs="Times New Roman"/>
          <w:sz w:val="28"/>
          <w:szCs w:val="28"/>
        </w:rPr>
        <w:t xml:space="preserve">t </w:t>
      </w:r>
      <w:r w:rsidR="00A77D50" w:rsidRPr="003758C1">
        <w:rPr>
          <w:rFonts w:ascii="Times New Roman" w:hAnsi="Times New Roman" w:cs="Times New Roman"/>
          <w:sz w:val="28"/>
          <w:szCs w:val="28"/>
        </w:rPr>
        <w:t>me shtetin pritës në fushat e ekonomisë, tregtisë, kulturës, arsimit, shkencës dhe informacionit;</w:t>
      </w:r>
    </w:p>
    <w:p w14:paraId="7993BC56" w14:textId="62F4E375" w:rsidR="00A77D50" w:rsidRPr="003758C1" w:rsidRDefault="00690670" w:rsidP="00A23E15">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ç</w:t>
      </w:r>
      <w:r w:rsidR="00A77D50" w:rsidRPr="003758C1">
        <w:rPr>
          <w:rFonts w:ascii="Times New Roman" w:hAnsi="Times New Roman" w:cs="Times New Roman"/>
          <w:sz w:val="28"/>
          <w:szCs w:val="28"/>
        </w:rPr>
        <w:t xml:space="preserve">) </w:t>
      </w:r>
      <w:r w:rsidR="00F10B95">
        <w:rPr>
          <w:rFonts w:ascii="Times New Roman" w:hAnsi="Times New Roman" w:cs="Times New Roman"/>
          <w:sz w:val="28"/>
          <w:szCs w:val="28"/>
        </w:rPr>
        <w:t>I</w:t>
      </w:r>
      <w:r w:rsidR="00A77D50" w:rsidRPr="003758C1">
        <w:rPr>
          <w:rFonts w:ascii="Times New Roman" w:hAnsi="Times New Roman" w:cs="Times New Roman"/>
          <w:sz w:val="28"/>
          <w:szCs w:val="28"/>
        </w:rPr>
        <w:t xml:space="preserve">nformon </w:t>
      </w:r>
      <w:r w:rsidR="00F10B95">
        <w:rPr>
          <w:rFonts w:ascii="Times New Roman" w:hAnsi="Times New Roman" w:cs="Times New Roman"/>
          <w:sz w:val="28"/>
          <w:szCs w:val="28"/>
        </w:rPr>
        <w:t>m</w:t>
      </w:r>
      <w:r w:rsidR="00A77D50" w:rsidRPr="003758C1">
        <w:rPr>
          <w:rFonts w:ascii="Times New Roman" w:hAnsi="Times New Roman" w:cs="Times New Roman"/>
          <w:sz w:val="28"/>
          <w:szCs w:val="28"/>
        </w:rPr>
        <w:t>inistri</w:t>
      </w:r>
      <w:r w:rsidR="00CB1568" w:rsidRPr="003758C1">
        <w:rPr>
          <w:rFonts w:ascii="Times New Roman" w:hAnsi="Times New Roman" w:cs="Times New Roman"/>
          <w:sz w:val="28"/>
          <w:szCs w:val="28"/>
        </w:rPr>
        <w:t>n</w:t>
      </w:r>
      <w:r w:rsidR="00A0517F" w:rsidRPr="003758C1">
        <w:rPr>
          <w:rFonts w:ascii="Times New Roman" w:hAnsi="Times New Roman" w:cs="Times New Roman"/>
          <w:sz w:val="28"/>
          <w:szCs w:val="28"/>
        </w:rPr>
        <w:t>ë</w:t>
      </w:r>
      <w:r w:rsidR="00A77D50" w:rsidRPr="003758C1">
        <w:rPr>
          <w:rFonts w:ascii="Times New Roman" w:hAnsi="Times New Roman" w:cs="Times New Roman"/>
          <w:sz w:val="28"/>
          <w:szCs w:val="28"/>
        </w:rPr>
        <w:t xml:space="preserve"> për zhvillimet ekonomike, tregtare, kulturore dhe shkencore në shtetin pritës. </w:t>
      </w:r>
    </w:p>
    <w:p w14:paraId="057C3B4A" w14:textId="77777777" w:rsidR="00932118" w:rsidRPr="003758C1" w:rsidRDefault="00932118" w:rsidP="005E3271">
      <w:pPr>
        <w:spacing w:after="0" w:line="240" w:lineRule="auto"/>
        <w:jc w:val="both"/>
        <w:rPr>
          <w:rFonts w:ascii="Times New Roman" w:hAnsi="Times New Roman" w:cs="Times New Roman"/>
          <w:sz w:val="28"/>
          <w:szCs w:val="28"/>
        </w:rPr>
      </w:pPr>
    </w:p>
    <w:p w14:paraId="799CA660" w14:textId="366F3DC2" w:rsidR="00932118" w:rsidRPr="00A23E15" w:rsidRDefault="00932118" w:rsidP="00932118">
      <w:pPr>
        <w:spacing w:after="0" w:line="240" w:lineRule="auto"/>
        <w:jc w:val="center"/>
        <w:rPr>
          <w:rFonts w:ascii="Times New Roman" w:hAnsi="Times New Roman" w:cs="Times New Roman"/>
          <w:b/>
          <w:bCs/>
          <w:sz w:val="28"/>
          <w:szCs w:val="28"/>
        </w:rPr>
      </w:pPr>
      <w:bookmarkStart w:id="5" w:name="_Hlk188973103"/>
      <w:r w:rsidRPr="00A23E15">
        <w:rPr>
          <w:rFonts w:ascii="Times New Roman" w:hAnsi="Times New Roman" w:cs="Times New Roman"/>
          <w:b/>
          <w:bCs/>
          <w:sz w:val="28"/>
          <w:szCs w:val="28"/>
        </w:rPr>
        <w:t>Neni 34</w:t>
      </w:r>
    </w:p>
    <w:p w14:paraId="0D7A7E57" w14:textId="7EA0756D" w:rsidR="00932118" w:rsidRPr="00A23E15" w:rsidRDefault="00932118" w:rsidP="00932118">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Konsullat</w:t>
      </w:r>
      <w:r w:rsidR="00392F47" w:rsidRPr="00A23E15">
        <w:rPr>
          <w:rFonts w:ascii="Times New Roman" w:hAnsi="Times New Roman" w:cs="Times New Roman"/>
          <w:b/>
          <w:bCs/>
          <w:sz w:val="28"/>
          <w:szCs w:val="28"/>
        </w:rPr>
        <w:t xml:space="preserve">a, </w:t>
      </w:r>
      <w:r w:rsidR="00F10B95">
        <w:rPr>
          <w:rFonts w:ascii="Times New Roman" w:hAnsi="Times New Roman" w:cs="Times New Roman"/>
          <w:b/>
          <w:bCs/>
          <w:sz w:val="28"/>
          <w:szCs w:val="28"/>
        </w:rPr>
        <w:t>n</w:t>
      </w:r>
      <w:r w:rsidR="00392F47" w:rsidRPr="00A23E15">
        <w:rPr>
          <w:rFonts w:ascii="Times New Roman" w:hAnsi="Times New Roman" w:cs="Times New Roman"/>
          <w:b/>
          <w:bCs/>
          <w:sz w:val="28"/>
          <w:szCs w:val="28"/>
        </w:rPr>
        <w:t xml:space="preserve">ënkonsullata, </w:t>
      </w:r>
      <w:r w:rsidR="00F10B95">
        <w:rPr>
          <w:rFonts w:ascii="Times New Roman" w:hAnsi="Times New Roman" w:cs="Times New Roman"/>
          <w:b/>
          <w:bCs/>
          <w:sz w:val="28"/>
          <w:szCs w:val="28"/>
        </w:rPr>
        <w:t>z</w:t>
      </w:r>
      <w:r w:rsidR="00392F47" w:rsidRPr="00A23E15">
        <w:rPr>
          <w:rFonts w:ascii="Times New Roman" w:hAnsi="Times New Roman" w:cs="Times New Roman"/>
          <w:b/>
          <w:bCs/>
          <w:sz w:val="28"/>
          <w:szCs w:val="28"/>
        </w:rPr>
        <w:t xml:space="preserve">yra </w:t>
      </w:r>
      <w:r w:rsidR="00F10B95">
        <w:rPr>
          <w:rFonts w:ascii="Times New Roman" w:hAnsi="Times New Roman" w:cs="Times New Roman"/>
          <w:b/>
          <w:bCs/>
          <w:sz w:val="28"/>
          <w:szCs w:val="28"/>
        </w:rPr>
        <w:t>k</w:t>
      </w:r>
      <w:r w:rsidR="00392F47" w:rsidRPr="00A23E15">
        <w:rPr>
          <w:rFonts w:ascii="Times New Roman" w:hAnsi="Times New Roman" w:cs="Times New Roman"/>
          <w:b/>
          <w:bCs/>
          <w:sz w:val="28"/>
          <w:szCs w:val="28"/>
        </w:rPr>
        <w:t>onsullore</w:t>
      </w:r>
    </w:p>
    <w:p w14:paraId="1253220E" w14:textId="77777777" w:rsidR="00392F47" w:rsidRPr="00A23E15" w:rsidRDefault="00392F47" w:rsidP="00B403B9">
      <w:pPr>
        <w:spacing w:after="0" w:line="240" w:lineRule="auto"/>
        <w:jc w:val="both"/>
        <w:rPr>
          <w:rFonts w:ascii="Times New Roman" w:hAnsi="Times New Roman" w:cs="Times New Roman"/>
          <w:b/>
          <w:bCs/>
          <w:sz w:val="28"/>
          <w:szCs w:val="28"/>
        </w:rPr>
      </w:pPr>
    </w:p>
    <w:p w14:paraId="22F65C1C" w14:textId="157C5962" w:rsidR="006E7E9C" w:rsidRDefault="00392F47" w:rsidP="00427DE1">
      <w:pPr>
        <w:pStyle w:val="ListParagraph"/>
        <w:numPr>
          <w:ilvl w:val="0"/>
          <w:numId w:val="7"/>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Kons</w:t>
      </w:r>
      <w:r w:rsidR="006E7E9C" w:rsidRPr="003758C1">
        <w:rPr>
          <w:rFonts w:ascii="Times New Roman" w:hAnsi="Times New Roman" w:cs="Times New Roman"/>
          <w:sz w:val="28"/>
          <w:szCs w:val="28"/>
        </w:rPr>
        <w:t xml:space="preserve">ullata, nënkonsullata dhe zyra konsullore janë poste konsullore të cilat funksionojnë në varësi të ambasadës ose </w:t>
      </w:r>
      <w:r w:rsidR="001E1E10">
        <w:rPr>
          <w:rFonts w:ascii="Times New Roman" w:hAnsi="Times New Roman" w:cs="Times New Roman"/>
          <w:sz w:val="28"/>
          <w:szCs w:val="28"/>
        </w:rPr>
        <w:t>K</w:t>
      </w:r>
      <w:r w:rsidR="006E7E9C" w:rsidRPr="003758C1">
        <w:rPr>
          <w:rFonts w:ascii="Times New Roman" w:hAnsi="Times New Roman" w:cs="Times New Roman"/>
          <w:sz w:val="28"/>
          <w:szCs w:val="28"/>
        </w:rPr>
        <w:t xml:space="preserve">onsullatës së </w:t>
      </w:r>
      <w:r w:rsidR="001E1E10">
        <w:rPr>
          <w:rFonts w:ascii="Times New Roman" w:hAnsi="Times New Roman" w:cs="Times New Roman"/>
          <w:sz w:val="28"/>
          <w:szCs w:val="28"/>
        </w:rPr>
        <w:t>P</w:t>
      </w:r>
      <w:r w:rsidR="006E7E9C" w:rsidRPr="003758C1">
        <w:rPr>
          <w:rFonts w:ascii="Times New Roman" w:hAnsi="Times New Roman" w:cs="Times New Roman"/>
          <w:sz w:val="28"/>
          <w:szCs w:val="28"/>
        </w:rPr>
        <w:t xml:space="preserve">ërgjithshme në </w:t>
      </w:r>
      <w:r w:rsidR="006E7E9C" w:rsidRPr="003758C1">
        <w:rPr>
          <w:rFonts w:ascii="Times New Roman" w:hAnsi="Times New Roman" w:cs="Times New Roman"/>
          <w:sz w:val="28"/>
          <w:szCs w:val="28"/>
        </w:rPr>
        <w:lastRenderedPageBreak/>
        <w:t>vendin pritës. Funksionet kryesore të tyre janë të njëjta me parashikimet e nenit 33</w:t>
      </w:r>
      <w:r w:rsidR="00F10B95">
        <w:rPr>
          <w:rFonts w:ascii="Times New Roman" w:hAnsi="Times New Roman" w:cs="Times New Roman"/>
          <w:sz w:val="28"/>
          <w:szCs w:val="28"/>
        </w:rPr>
        <w:t>, t</w:t>
      </w:r>
      <w:r w:rsidR="00F8791E">
        <w:rPr>
          <w:rFonts w:ascii="Times New Roman" w:hAnsi="Times New Roman" w:cs="Times New Roman"/>
          <w:sz w:val="28"/>
          <w:szCs w:val="28"/>
        </w:rPr>
        <w:t>ë</w:t>
      </w:r>
      <w:r w:rsidR="00F10B95">
        <w:rPr>
          <w:rFonts w:ascii="Times New Roman" w:hAnsi="Times New Roman" w:cs="Times New Roman"/>
          <w:sz w:val="28"/>
          <w:szCs w:val="28"/>
        </w:rPr>
        <w:t xml:space="preserve"> k</w:t>
      </w:r>
      <w:r w:rsidR="00F8791E">
        <w:rPr>
          <w:rFonts w:ascii="Times New Roman" w:hAnsi="Times New Roman" w:cs="Times New Roman"/>
          <w:sz w:val="28"/>
          <w:szCs w:val="28"/>
        </w:rPr>
        <w:t>ë</w:t>
      </w:r>
      <w:r w:rsidR="00F10B95">
        <w:rPr>
          <w:rFonts w:ascii="Times New Roman" w:hAnsi="Times New Roman" w:cs="Times New Roman"/>
          <w:sz w:val="28"/>
          <w:szCs w:val="28"/>
        </w:rPr>
        <w:t>tij ligji</w:t>
      </w:r>
      <w:r w:rsidR="006E7E9C" w:rsidRPr="003758C1">
        <w:rPr>
          <w:rFonts w:ascii="Times New Roman" w:hAnsi="Times New Roman" w:cs="Times New Roman"/>
          <w:sz w:val="28"/>
          <w:szCs w:val="28"/>
        </w:rPr>
        <w:t>.</w:t>
      </w:r>
    </w:p>
    <w:p w14:paraId="5A58E4BC" w14:textId="77777777" w:rsidR="00A23E15" w:rsidRPr="003758C1" w:rsidRDefault="00A23E15" w:rsidP="00A23E15">
      <w:pPr>
        <w:pStyle w:val="ListParagraph"/>
        <w:spacing w:after="0" w:line="240" w:lineRule="auto"/>
        <w:ind w:left="360" w:hanging="360"/>
        <w:jc w:val="both"/>
        <w:rPr>
          <w:rFonts w:ascii="Times New Roman" w:hAnsi="Times New Roman" w:cs="Times New Roman"/>
          <w:sz w:val="28"/>
          <w:szCs w:val="28"/>
        </w:rPr>
      </w:pPr>
    </w:p>
    <w:p w14:paraId="596D371F" w14:textId="17F8D690" w:rsidR="006E7E9C" w:rsidRPr="003758C1" w:rsidRDefault="006E7E9C" w:rsidP="00427DE1">
      <w:pPr>
        <w:pStyle w:val="ListParagraph"/>
        <w:numPr>
          <w:ilvl w:val="0"/>
          <w:numId w:val="7"/>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Postet konsullore, të parashikuara në këtë nen, mund të kryej</w:t>
      </w:r>
      <w:r w:rsidR="00424C18">
        <w:rPr>
          <w:rFonts w:ascii="Times New Roman" w:hAnsi="Times New Roman" w:cs="Times New Roman"/>
          <w:sz w:val="28"/>
          <w:szCs w:val="28"/>
        </w:rPr>
        <w:t>n</w:t>
      </w:r>
      <w:r w:rsidRPr="003758C1">
        <w:rPr>
          <w:rFonts w:ascii="Times New Roman" w:hAnsi="Times New Roman" w:cs="Times New Roman"/>
          <w:sz w:val="28"/>
          <w:szCs w:val="28"/>
        </w:rPr>
        <w:t>ë funksione të tjera, për të cilat autorizohe</w:t>
      </w:r>
      <w:r w:rsidR="00232DB3" w:rsidRPr="003758C1">
        <w:rPr>
          <w:rFonts w:ascii="Times New Roman" w:hAnsi="Times New Roman" w:cs="Times New Roman"/>
          <w:sz w:val="28"/>
          <w:szCs w:val="28"/>
        </w:rPr>
        <w:t>n</w:t>
      </w:r>
      <w:r w:rsidRPr="003758C1">
        <w:rPr>
          <w:rFonts w:ascii="Times New Roman" w:hAnsi="Times New Roman" w:cs="Times New Roman"/>
          <w:sz w:val="28"/>
          <w:szCs w:val="28"/>
        </w:rPr>
        <w:t xml:space="preserve"> nga </w:t>
      </w:r>
      <w:r w:rsidR="00F10B95">
        <w:rPr>
          <w:rFonts w:ascii="Times New Roman" w:hAnsi="Times New Roman" w:cs="Times New Roman"/>
          <w:sz w:val="28"/>
          <w:szCs w:val="28"/>
        </w:rPr>
        <w:t>m</w:t>
      </w:r>
      <w:r w:rsidRPr="003758C1">
        <w:rPr>
          <w:rFonts w:ascii="Times New Roman" w:hAnsi="Times New Roman" w:cs="Times New Roman"/>
          <w:sz w:val="28"/>
          <w:szCs w:val="28"/>
        </w:rPr>
        <w:t>inistri, në përputhje me legjislacionin në fuqi</w:t>
      </w:r>
      <w:r w:rsidR="00145484" w:rsidRPr="003758C1">
        <w:rPr>
          <w:rFonts w:ascii="Times New Roman" w:hAnsi="Times New Roman" w:cs="Times New Roman"/>
          <w:sz w:val="28"/>
          <w:szCs w:val="28"/>
        </w:rPr>
        <w:t>.</w:t>
      </w:r>
    </w:p>
    <w:bookmarkEnd w:id="5"/>
    <w:p w14:paraId="14424EF4" w14:textId="77777777" w:rsidR="00367561" w:rsidRPr="003758C1" w:rsidRDefault="00367561" w:rsidP="00B403B9">
      <w:pPr>
        <w:spacing w:after="0" w:line="240" w:lineRule="auto"/>
        <w:jc w:val="center"/>
        <w:rPr>
          <w:rFonts w:ascii="Times New Roman" w:hAnsi="Times New Roman" w:cs="Times New Roman"/>
          <w:sz w:val="28"/>
          <w:szCs w:val="28"/>
        </w:rPr>
      </w:pPr>
    </w:p>
    <w:p w14:paraId="7732B594" w14:textId="47E4B663" w:rsidR="00D4134D" w:rsidRPr="00A23E15" w:rsidRDefault="00D4134D" w:rsidP="00D4134D">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Neni </w:t>
      </w:r>
      <w:r w:rsidR="002D65F5" w:rsidRPr="00A23E15">
        <w:rPr>
          <w:rFonts w:ascii="Times New Roman" w:hAnsi="Times New Roman" w:cs="Times New Roman"/>
          <w:b/>
          <w:bCs/>
          <w:sz w:val="28"/>
          <w:szCs w:val="28"/>
        </w:rPr>
        <w:t>35</w:t>
      </w:r>
    </w:p>
    <w:p w14:paraId="40E7941D" w14:textId="24E8C696" w:rsidR="00D4134D" w:rsidRPr="00A23E15" w:rsidRDefault="00D4134D" w:rsidP="00BF5A75">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Konsullata e Nderit </w:t>
      </w:r>
    </w:p>
    <w:p w14:paraId="775CB3C1" w14:textId="77777777" w:rsidR="00BF5A75" w:rsidRPr="003758C1" w:rsidRDefault="00BF5A75" w:rsidP="00A23E15">
      <w:pPr>
        <w:spacing w:after="0" w:line="240" w:lineRule="auto"/>
        <w:ind w:left="360" w:hanging="360"/>
        <w:jc w:val="center"/>
        <w:rPr>
          <w:rFonts w:ascii="Times New Roman" w:hAnsi="Times New Roman" w:cs="Times New Roman"/>
          <w:sz w:val="28"/>
          <w:szCs w:val="28"/>
        </w:rPr>
      </w:pPr>
    </w:p>
    <w:p w14:paraId="65C0ABFF" w14:textId="30937F30" w:rsidR="009E61EA" w:rsidRDefault="00D4134D" w:rsidP="00427DE1">
      <w:pPr>
        <w:pStyle w:val="ListParagraph"/>
        <w:numPr>
          <w:ilvl w:val="0"/>
          <w:numId w:val="3"/>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 xml:space="preserve">Konsullata e </w:t>
      </w:r>
      <w:r w:rsidR="00F10B95">
        <w:rPr>
          <w:rFonts w:ascii="Times New Roman" w:hAnsi="Times New Roman" w:cs="Times New Roman"/>
          <w:sz w:val="28"/>
          <w:szCs w:val="28"/>
        </w:rPr>
        <w:t>N</w:t>
      </w:r>
      <w:r w:rsidRPr="003758C1">
        <w:rPr>
          <w:rFonts w:ascii="Times New Roman" w:hAnsi="Times New Roman" w:cs="Times New Roman"/>
          <w:sz w:val="28"/>
          <w:szCs w:val="28"/>
        </w:rPr>
        <w:t xml:space="preserve">derit drejtohet nga Konsulli i </w:t>
      </w:r>
      <w:r w:rsidR="00B733D3" w:rsidRPr="003758C1">
        <w:rPr>
          <w:rFonts w:ascii="Times New Roman" w:hAnsi="Times New Roman" w:cs="Times New Roman"/>
          <w:sz w:val="28"/>
          <w:szCs w:val="28"/>
        </w:rPr>
        <w:t>P</w:t>
      </w:r>
      <w:r w:rsidR="00136B55" w:rsidRPr="003758C1">
        <w:rPr>
          <w:rFonts w:ascii="Times New Roman" w:hAnsi="Times New Roman" w:cs="Times New Roman"/>
          <w:sz w:val="28"/>
          <w:szCs w:val="28"/>
        </w:rPr>
        <w:t>ë</w:t>
      </w:r>
      <w:r w:rsidR="00B733D3" w:rsidRPr="003758C1">
        <w:rPr>
          <w:rFonts w:ascii="Times New Roman" w:hAnsi="Times New Roman" w:cs="Times New Roman"/>
          <w:sz w:val="28"/>
          <w:szCs w:val="28"/>
        </w:rPr>
        <w:t>rgjithsh</w:t>
      </w:r>
      <w:r w:rsidR="00136B55" w:rsidRPr="003758C1">
        <w:rPr>
          <w:rFonts w:ascii="Times New Roman" w:hAnsi="Times New Roman" w:cs="Times New Roman"/>
          <w:sz w:val="28"/>
          <w:szCs w:val="28"/>
        </w:rPr>
        <w:t>ë</w:t>
      </w:r>
      <w:r w:rsidR="00B733D3" w:rsidRPr="003758C1">
        <w:rPr>
          <w:rFonts w:ascii="Times New Roman" w:hAnsi="Times New Roman" w:cs="Times New Roman"/>
          <w:sz w:val="28"/>
          <w:szCs w:val="28"/>
        </w:rPr>
        <w:t xml:space="preserve">m i </w:t>
      </w:r>
      <w:r w:rsidRPr="003758C1">
        <w:rPr>
          <w:rFonts w:ascii="Times New Roman" w:hAnsi="Times New Roman" w:cs="Times New Roman"/>
          <w:sz w:val="28"/>
          <w:szCs w:val="28"/>
        </w:rPr>
        <w:t>Nderit</w:t>
      </w:r>
      <w:r w:rsidR="00B733D3" w:rsidRPr="003758C1">
        <w:rPr>
          <w:rFonts w:ascii="Times New Roman" w:hAnsi="Times New Roman" w:cs="Times New Roman"/>
          <w:sz w:val="28"/>
          <w:szCs w:val="28"/>
        </w:rPr>
        <w:t xml:space="preserve"> ose Konsulli i Nderit</w:t>
      </w:r>
      <w:r w:rsidR="009E61EA" w:rsidRPr="003758C1">
        <w:rPr>
          <w:rFonts w:ascii="Times New Roman" w:hAnsi="Times New Roman" w:cs="Times New Roman"/>
          <w:sz w:val="28"/>
          <w:szCs w:val="28"/>
        </w:rPr>
        <w:t xml:space="preserve"> dhe është në varësi të kreut të </w:t>
      </w:r>
      <w:r w:rsidR="00424C18">
        <w:rPr>
          <w:rFonts w:ascii="Times New Roman" w:hAnsi="Times New Roman" w:cs="Times New Roman"/>
          <w:sz w:val="28"/>
          <w:szCs w:val="28"/>
        </w:rPr>
        <w:t>“M</w:t>
      </w:r>
      <w:r w:rsidR="009E61EA" w:rsidRPr="003758C1">
        <w:rPr>
          <w:rFonts w:ascii="Times New Roman" w:hAnsi="Times New Roman" w:cs="Times New Roman"/>
          <w:sz w:val="28"/>
          <w:szCs w:val="28"/>
        </w:rPr>
        <w:t>isionit diplomatik</w:t>
      </w:r>
      <w:r w:rsidR="00424C18">
        <w:rPr>
          <w:rFonts w:ascii="Times New Roman" w:hAnsi="Times New Roman" w:cs="Times New Roman"/>
          <w:sz w:val="28"/>
          <w:szCs w:val="28"/>
        </w:rPr>
        <w:t>”</w:t>
      </w:r>
      <w:r w:rsidR="009E61EA" w:rsidRPr="003758C1">
        <w:rPr>
          <w:rFonts w:ascii="Times New Roman" w:hAnsi="Times New Roman" w:cs="Times New Roman"/>
          <w:sz w:val="28"/>
          <w:szCs w:val="28"/>
        </w:rPr>
        <w:t xml:space="preserve"> në shtetin ku është akredituar.</w:t>
      </w:r>
    </w:p>
    <w:p w14:paraId="52269B05" w14:textId="77777777" w:rsidR="00A23E15" w:rsidRPr="003758C1" w:rsidRDefault="00A23E15" w:rsidP="00A23E15">
      <w:pPr>
        <w:pStyle w:val="ListParagraph"/>
        <w:spacing w:after="0" w:line="240" w:lineRule="auto"/>
        <w:ind w:left="360" w:hanging="360"/>
        <w:jc w:val="both"/>
        <w:rPr>
          <w:rFonts w:ascii="Times New Roman" w:hAnsi="Times New Roman" w:cs="Times New Roman"/>
          <w:sz w:val="28"/>
          <w:szCs w:val="28"/>
        </w:rPr>
      </w:pPr>
    </w:p>
    <w:p w14:paraId="58E606A6" w14:textId="24541742" w:rsidR="00D4134D" w:rsidRDefault="00D4134D" w:rsidP="00427DE1">
      <w:pPr>
        <w:pStyle w:val="ListParagraph"/>
        <w:numPr>
          <w:ilvl w:val="0"/>
          <w:numId w:val="3"/>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 xml:space="preserve">Konsulli i </w:t>
      </w:r>
      <w:r w:rsidR="00B733D3" w:rsidRPr="003758C1">
        <w:rPr>
          <w:rFonts w:ascii="Times New Roman" w:hAnsi="Times New Roman" w:cs="Times New Roman"/>
          <w:sz w:val="28"/>
          <w:szCs w:val="28"/>
        </w:rPr>
        <w:t>P</w:t>
      </w:r>
      <w:r w:rsidR="009E61EA" w:rsidRPr="003758C1">
        <w:rPr>
          <w:rFonts w:ascii="Times New Roman" w:hAnsi="Times New Roman" w:cs="Times New Roman"/>
          <w:sz w:val="28"/>
          <w:szCs w:val="28"/>
        </w:rPr>
        <w:t>ë</w:t>
      </w:r>
      <w:r w:rsidR="00B733D3" w:rsidRPr="003758C1">
        <w:rPr>
          <w:rFonts w:ascii="Times New Roman" w:hAnsi="Times New Roman" w:cs="Times New Roman"/>
          <w:sz w:val="28"/>
          <w:szCs w:val="28"/>
        </w:rPr>
        <w:t>rgjithsh</w:t>
      </w:r>
      <w:r w:rsidR="009E61EA" w:rsidRPr="003758C1">
        <w:rPr>
          <w:rFonts w:ascii="Times New Roman" w:hAnsi="Times New Roman" w:cs="Times New Roman"/>
          <w:sz w:val="28"/>
          <w:szCs w:val="28"/>
        </w:rPr>
        <w:t>ë</w:t>
      </w:r>
      <w:r w:rsidR="00B733D3" w:rsidRPr="003758C1">
        <w:rPr>
          <w:rFonts w:ascii="Times New Roman" w:hAnsi="Times New Roman" w:cs="Times New Roman"/>
          <w:sz w:val="28"/>
          <w:szCs w:val="28"/>
        </w:rPr>
        <w:t xml:space="preserve">m </w:t>
      </w:r>
      <w:r w:rsidR="009E61EA" w:rsidRPr="003758C1">
        <w:rPr>
          <w:rFonts w:ascii="Times New Roman" w:hAnsi="Times New Roman" w:cs="Times New Roman"/>
          <w:sz w:val="28"/>
          <w:szCs w:val="28"/>
        </w:rPr>
        <w:t xml:space="preserve">i Nderit </w:t>
      </w:r>
      <w:r w:rsidR="00B733D3" w:rsidRPr="003758C1">
        <w:rPr>
          <w:rFonts w:ascii="Times New Roman" w:hAnsi="Times New Roman" w:cs="Times New Roman"/>
          <w:sz w:val="28"/>
          <w:szCs w:val="28"/>
        </w:rPr>
        <w:t xml:space="preserve">dhe Konsulli i </w:t>
      </w:r>
      <w:r w:rsidRPr="003758C1">
        <w:rPr>
          <w:rFonts w:ascii="Times New Roman" w:hAnsi="Times New Roman" w:cs="Times New Roman"/>
          <w:sz w:val="28"/>
          <w:szCs w:val="28"/>
        </w:rPr>
        <w:t>Nderit emërohe</w:t>
      </w:r>
      <w:r w:rsidR="00F10B95">
        <w:rPr>
          <w:rFonts w:ascii="Times New Roman" w:hAnsi="Times New Roman" w:cs="Times New Roman"/>
          <w:sz w:val="28"/>
          <w:szCs w:val="28"/>
        </w:rPr>
        <w:t>n</w:t>
      </w:r>
      <w:r w:rsidRPr="003758C1">
        <w:rPr>
          <w:rFonts w:ascii="Times New Roman" w:hAnsi="Times New Roman" w:cs="Times New Roman"/>
          <w:sz w:val="28"/>
          <w:szCs w:val="28"/>
        </w:rPr>
        <w:t xml:space="preserve"> </w:t>
      </w:r>
      <w:r w:rsidR="0025468E" w:rsidRPr="003758C1">
        <w:rPr>
          <w:rFonts w:ascii="Times New Roman" w:hAnsi="Times New Roman" w:cs="Times New Roman"/>
          <w:sz w:val="28"/>
          <w:szCs w:val="28"/>
        </w:rPr>
        <w:t>dhe lirohe</w:t>
      </w:r>
      <w:r w:rsidR="00F10B95">
        <w:rPr>
          <w:rFonts w:ascii="Times New Roman" w:hAnsi="Times New Roman" w:cs="Times New Roman"/>
          <w:sz w:val="28"/>
          <w:szCs w:val="28"/>
        </w:rPr>
        <w:t>n</w:t>
      </w:r>
      <w:r w:rsidR="0025468E" w:rsidRPr="003758C1">
        <w:rPr>
          <w:rFonts w:ascii="Times New Roman" w:hAnsi="Times New Roman" w:cs="Times New Roman"/>
          <w:sz w:val="28"/>
          <w:szCs w:val="28"/>
        </w:rPr>
        <w:t xml:space="preserve"> </w:t>
      </w:r>
      <w:r w:rsidRPr="003758C1">
        <w:rPr>
          <w:rFonts w:ascii="Times New Roman" w:hAnsi="Times New Roman" w:cs="Times New Roman"/>
          <w:sz w:val="28"/>
          <w:szCs w:val="28"/>
        </w:rPr>
        <w:t xml:space="preserve">nga </w:t>
      </w:r>
      <w:r w:rsidR="00F10B95">
        <w:rPr>
          <w:rFonts w:ascii="Times New Roman" w:hAnsi="Times New Roman" w:cs="Times New Roman"/>
          <w:sz w:val="28"/>
          <w:szCs w:val="28"/>
        </w:rPr>
        <w:t>m</w:t>
      </w:r>
      <w:r w:rsidR="00D915E0" w:rsidRPr="003758C1">
        <w:rPr>
          <w:rFonts w:ascii="Times New Roman" w:hAnsi="Times New Roman" w:cs="Times New Roman"/>
          <w:sz w:val="28"/>
          <w:szCs w:val="28"/>
        </w:rPr>
        <w:t>inistri</w:t>
      </w:r>
      <w:r w:rsidR="009E61EA" w:rsidRPr="003758C1">
        <w:rPr>
          <w:rFonts w:ascii="Times New Roman" w:hAnsi="Times New Roman" w:cs="Times New Roman"/>
          <w:sz w:val="28"/>
          <w:szCs w:val="28"/>
        </w:rPr>
        <w:t>.</w:t>
      </w:r>
      <w:r w:rsidR="0025468E" w:rsidRPr="003758C1">
        <w:rPr>
          <w:rFonts w:ascii="Times New Roman" w:hAnsi="Times New Roman" w:cs="Times New Roman"/>
          <w:sz w:val="28"/>
          <w:szCs w:val="28"/>
        </w:rPr>
        <w:t xml:space="preserve"> </w:t>
      </w:r>
    </w:p>
    <w:p w14:paraId="7B266F48" w14:textId="77777777" w:rsidR="00A23E15" w:rsidRPr="00A23E15" w:rsidRDefault="00A23E15" w:rsidP="00A23E15">
      <w:pPr>
        <w:pStyle w:val="ListParagraph"/>
        <w:ind w:left="360" w:hanging="360"/>
        <w:rPr>
          <w:rFonts w:ascii="Times New Roman" w:hAnsi="Times New Roman" w:cs="Times New Roman"/>
          <w:sz w:val="28"/>
          <w:szCs w:val="28"/>
        </w:rPr>
      </w:pPr>
    </w:p>
    <w:p w14:paraId="4022C251" w14:textId="7EF0C42B" w:rsidR="001E1E10" w:rsidRDefault="00D4134D" w:rsidP="00427DE1">
      <w:pPr>
        <w:pStyle w:val="ListParagraph"/>
        <w:numPr>
          <w:ilvl w:val="0"/>
          <w:numId w:val="3"/>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Mandati i Konsullit </w:t>
      </w:r>
      <w:r w:rsidR="00AF4C14" w:rsidRPr="00A23E15">
        <w:rPr>
          <w:rFonts w:ascii="Times New Roman" w:hAnsi="Times New Roman" w:cs="Times New Roman"/>
          <w:sz w:val="28"/>
          <w:szCs w:val="28"/>
        </w:rPr>
        <w:t>t</w:t>
      </w:r>
      <w:r w:rsidR="00A0517F" w:rsidRPr="00A23E15">
        <w:rPr>
          <w:rFonts w:ascii="Times New Roman" w:hAnsi="Times New Roman" w:cs="Times New Roman"/>
          <w:sz w:val="28"/>
          <w:szCs w:val="28"/>
        </w:rPr>
        <w:t>ë</w:t>
      </w:r>
      <w:r w:rsidR="00B733D3" w:rsidRPr="00A23E15">
        <w:rPr>
          <w:rFonts w:ascii="Times New Roman" w:hAnsi="Times New Roman" w:cs="Times New Roman"/>
          <w:sz w:val="28"/>
          <w:szCs w:val="28"/>
        </w:rPr>
        <w:t xml:space="preserve"> P</w:t>
      </w:r>
      <w:r w:rsidR="009E61EA" w:rsidRPr="00A23E15">
        <w:rPr>
          <w:rFonts w:ascii="Times New Roman" w:hAnsi="Times New Roman" w:cs="Times New Roman"/>
          <w:sz w:val="28"/>
          <w:szCs w:val="28"/>
        </w:rPr>
        <w:t>ë</w:t>
      </w:r>
      <w:r w:rsidR="00B733D3" w:rsidRPr="00A23E15">
        <w:rPr>
          <w:rFonts w:ascii="Times New Roman" w:hAnsi="Times New Roman" w:cs="Times New Roman"/>
          <w:sz w:val="28"/>
          <w:szCs w:val="28"/>
        </w:rPr>
        <w:t>rgjithsh</w:t>
      </w:r>
      <w:r w:rsidR="009E61EA" w:rsidRPr="00A23E15">
        <w:rPr>
          <w:rFonts w:ascii="Times New Roman" w:hAnsi="Times New Roman" w:cs="Times New Roman"/>
          <w:sz w:val="28"/>
          <w:szCs w:val="28"/>
        </w:rPr>
        <w:t>ë</w:t>
      </w:r>
      <w:r w:rsidR="00B733D3" w:rsidRPr="00A23E15">
        <w:rPr>
          <w:rFonts w:ascii="Times New Roman" w:hAnsi="Times New Roman" w:cs="Times New Roman"/>
          <w:sz w:val="28"/>
          <w:szCs w:val="28"/>
        </w:rPr>
        <w:t>m t</w:t>
      </w:r>
      <w:r w:rsidR="009E61EA" w:rsidRPr="00A23E15">
        <w:rPr>
          <w:rFonts w:ascii="Times New Roman" w:hAnsi="Times New Roman" w:cs="Times New Roman"/>
          <w:sz w:val="28"/>
          <w:szCs w:val="28"/>
        </w:rPr>
        <w:t>ë</w:t>
      </w:r>
      <w:r w:rsidR="00B733D3" w:rsidRPr="00A23E15">
        <w:rPr>
          <w:rFonts w:ascii="Times New Roman" w:hAnsi="Times New Roman" w:cs="Times New Roman"/>
          <w:sz w:val="28"/>
          <w:szCs w:val="28"/>
        </w:rPr>
        <w:t xml:space="preserve"> Nderit dhe Konsullit t</w:t>
      </w:r>
      <w:r w:rsidR="00F8791E">
        <w:rPr>
          <w:rFonts w:ascii="Times New Roman" w:hAnsi="Times New Roman" w:cs="Times New Roman"/>
          <w:sz w:val="28"/>
          <w:szCs w:val="28"/>
        </w:rPr>
        <w:t>ë</w:t>
      </w:r>
      <w:r w:rsidR="00B733D3" w:rsidRPr="00A23E15">
        <w:rPr>
          <w:rFonts w:ascii="Times New Roman" w:hAnsi="Times New Roman" w:cs="Times New Roman"/>
          <w:sz w:val="28"/>
          <w:szCs w:val="28"/>
        </w:rPr>
        <w:t xml:space="preserve"> Nderit</w:t>
      </w:r>
      <w:r w:rsidRPr="00A23E15">
        <w:rPr>
          <w:rFonts w:ascii="Times New Roman" w:hAnsi="Times New Roman" w:cs="Times New Roman"/>
          <w:sz w:val="28"/>
          <w:szCs w:val="28"/>
        </w:rPr>
        <w:t xml:space="preserve"> është katërvjeçar</w:t>
      </w:r>
      <w:r w:rsidR="00F10B95">
        <w:rPr>
          <w:rFonts w:ascii="Times New Roman" w:hAnsi="Times New Roman" w:cs="Times New Roman"/>
          <w:sz w:val="28"/>
          <w:szCs w:val="28"/>
        </w:rPr>
        <w:t>,</w:t>
      </w:r>
      <w:r w:rsidR="00AF4C14" w:rsidRPr="00A23E15">
        <w:rPr>
          <w:rFonts w:ascii="Times New Roman" w:hAnsi="Times New Roman" w:cs="Times New Roman"/>
          <w:sz w:val="28"/>
          <w:szCs w:val="28"/>
        </w:rPr>
        <w:t xml:space="preserve"> me t</w:t>
      </w:r>
      <w:r w:rsidR="00A0517F" w:rsidRPr="00A23E15">
        <w:rPr>
          <w:rFonts w:ascii="Times New Roman" w:hAnsi="Times New Roman" w:cs="Times New Roman"/>
          <w:sz w:val="28"/>
          <w:szCs w:val="28"/>
        </w:rPr>
        <w:t>ë</w:t>
      </w:r>
      <w:r w:rsidR="00AF4C14" w:rsidRPr="00A23E15">
        <w:rPr>
          <w:rFonts w:ascii="Times New Roman" w:hAnsi="Times New Roman" w:cs="Times New Roman"/>
          <w:sz w:val="28"/>
          <w:szCs w:val="28"/>
        </w:rPr>
        <w:t xml:space="preserve"> drejt</w:t>
      </w:r>
      <w:r w:rsidR="00A0517F" w:rsidRPr="00A23E15">
        <w:rPr>
          <w:rFonts w:ascii="Times New Roman" w:hAnsi="Times New Roman" w:cs="Times New Roman"/>
          <w:sz w:val="28"/>
          <w:szCs w:val="28"/>
        </w:rPr>
        <w:t>ë</w:t>
      </w:r>
      <w:r w:rsidR="00AF4C14" w:rsidRPr="00A23E15">
        <w:rPr>
          <w:rFonts w:ascii="Times New Roman" w:hAnsi="Times New Roman" w:cs="Times New Roman"/>
          <w:sz w:val="28"/>
          <w:szCs w:val="28"/>
        </w:rPr>
        <w:t xml:space="preserve"> rinovimi</w:t>
      </w:r>
      <w:r w:rsidR="009E61EA" w:rsidRPr="00A23E15">
        <w:rPr>
          <w:rFonts w:ascii="Times New Roman" w:hAnsi="Times New Roman" w:cs="Times New Roman"/>
          <w:sz w:val="28"/>
          <w:szCs w:val="28"/>
        </w:rPr>
        <w:t>.</w:t>
      </w:r>
    </w:p>
    <w:p w14:paraId="74A2DD5E" w14:textId="7F7B8178" w:rsidR="00347DC0" w:rsidRPr="00A23E15" w:rsidRDefault="00AF4C14" w:rsidP="001E1E10">
      <w:pPr>
        <w:pStyle w:val="ListParagraph"/>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 </w:t>
      </w:r>
    </w:p>
    <w:p w14:paraId="149A4DDE" w14:textId="50D9A14F" w:rsidR="00690322" w:rsidRDefault="00690322" w:rsidP="00427DE1">
      <w:pPr>
        <w:pStyle w:val="ListParagraph"/>
        <w:numPr>
          <w:ilvl w:val="0"/>
          <w:numId w:val="3"/>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 xml:space="preserve">Konsulli i </w:t>
      </w:r>
      <w:r w:rsidR="00B733D3" w:rsidRPr="003758C1">
        <w:rPr>
          <w:rFonts w:ascii="Times New Roman" w:hAnsi="Times New Roman" w:cs="Times New Roman"/>
          <w:sz w:val="28"/>
          <w:szCs w:val="28"/>
        </w:rPr>
        <w:t>P</w:t>
      </w:r>
      <w:r w:rsidR="009E61EA" w:rsidRPr="003758C1">
        <w:rPr>
          <w:rFonts w:ascii="Times New Roman" w:hAnsi="Times New Roman" w:cs="Times New Roman"/>
          <w:sz w:val="28"/>
          <w:szCs w:val="28"/>
        </w:rPr>
        <w:t>ë</w:t>
      </w:r>
      <w:r w:rsidR="00B733D3" w:rsidRPr="003758C1">
        <w:rPr>
          <w:rFonts w:ascii="Times New Roman" w:hAnsi="Times New Roman" w:cs="Times New Roman"/>
          <w:sz w:val="28"/>
          <w:szCs w:val="28"/>
        </w:rPr>
        <w:t>rgjiths</w:t>
      </w:r>
      <w:r w:rsidR="009E61EA" w:rsidRPr="003758C1">
        <w:rPr>
          <w:rFonts w:ascii="Times New Roman" w:hAnsi="Times New Roman" w:cs="Times New Roman"/>
          <w:sz w:val="28"/>
          <w:szCs w:val="28"/>
        </w:rPr>
        <w:t>hë</w:t>
      </w:r>
      <w:r w:rsidR="00B733D3" w:rsidRPr="003758C1">
        <w:rPr>
          <w:rFonts w:ascii="Times New Roman" w:hAnsi="Times New Roman" w:cs="Times New Roman"/>
          <w:sz w:val="28"/>
          <w:szCs w:val="28"/>
        </w:rPr>
        <w:t xml:space="preserve">m i </w:t>
      </w:r>
      <w:r w:rsidRPr="003758C1">
        <w:rPr>
          <w:rFonts w:ascii="Times New Roman" w:hAnsi="Times New Roman" w:cs="Times New Roman"/>
          <w:sz w:val="28"/>
          <w:szCs w:val="28"/>
        </w:rPr>
        <w:t>Nderit</w:t>
      </w:r>
      <w:r w:rsidR="00B733D3" w:rsidRPr="003758C1">
        <w:rPr>
          <w:rFonts w:ascii="Times New Roman" w:hAnsi="Times New Roman" w:cs="Times New Roman"/>
          <w:sz w:val="28"/>
          <w:szCs w:val="28"/>
        </w:rPr>
        <w:t xml:space="preserve"> dhe Konsulli i Nderit </w:t>
      </w:r>
      <w:r w:rsidRPr="003758C1">
        <w:rPr>
          <w:rFonts w:ascii="Times New Roman" w:hAnsi="Times New Roman" w:cs="Times New Roman"/>
          <w:sz w:val="28"/>
          <w:szCs w:val="28"/>
        </w:rPr>
        <w:t>mund të kryej</w:t>
      </w:r>
      <w:r w:rsidR="00F10B95">
        <w:rPr>
          <w:rFonts w:ascii="Times New Roman" w:hAnsi="Times New Roman" w:cs="Times New Roman"/>
          <w:sz w:val="28"/>
          <w:szCs w:val="28"/>
        </w:rPr>
        <w:t>n</w:t>
      </w:r>
      <w:r w:rsidRPr="003758C1">
        <w:rPr>
          <w:rFonts w:ascii="Times New Roman" w:hAnsi="Times New Roman" w:cs="Times New Roman"/>
          <w:sz w:val="28"/>
          <w:szCs w:val="28"/>
        </w:rPr>
        <w:t>ë funksione të tjera, për të cilat autorizohe</w:t>
      </w:r>
      <w:r w:rsidR="00F10B95">
        <w:rPr>
          <w:rFonts w:ascii="Times New Roman" w:hAnsi="Times New Roman" w:cs="Times New Roman"/>
          <w:sz w:val="28"/>
          <w:szCs w:val="28"/>
        </w:rPr>
        <w:t>n</w:t>
      </w:r>
      <w:r w:rsidRPr="003758C1">
        <w:rPr>
          <w:rFonts w:ascii="Times New Roman" w:hAnsi="Times New Roman" w:cs="Times New Roman"/>
          <w:sz w:val="28"/>
          <w:szCs w:val="28"/>
        </w:rPr>
        <w:t xml:space="preserve"> nga </w:t>
      </w:r>
      <w:r w:rsidR="00F10B95">
        <w:rPr>
          <w:rFonts w:ascii="Times New Roman" w:hAnsi="Times New Roman" w:cs="Times New Roman"/>
          <w:sz w:val="28"/>
          <w:szCs w:val="28"/>
        </w:rPr>
        <w:t>m</w:t>
      </w:r>
      <w:r w:rsidRPr="003758C1">
        <w:rPr>
          <w:rFonts w:ascii="Times New Roman" w:hAnsi="Times New Roman" w:cs="Times New Roman"/>
          <w:sz w:val="28"/>
          <w:szCs w:val="28"/>
        </w:rPr>
        <w:t>inistri, në përputhje me legjislacionin në fuqi</w:t>
      </w:r>
      <w:r w:rsidR="009E61EA" w:rsidRPr="003758C1">
        <w:rPr>
          <w:rFonts w:ascii="Times New Roman" w:hAnsi="Times New Roman" w:cs="Times New Roman"/>
          <w:sz w:val="28"/>
          <w:szCs w:val="28"/>
        </w:rPr>
        <w:t>.</w:t>
      </w:r>
    </w:p>
    <w:p w14:paraId="63F7E3B1" w14:textId="77777777" w:rsidR="00A23E15" w:rsidRPr="003758C1" w:rsidRDefault="00A23E15" w:rsidP="00A23E15">
      <w:pPr>
        <w:pStyle w:val="ListParagraph"/>
        <w:spacing w:after="0" w:line="240" w:lineRule="auto"/>
        <w:ind w:left="360" w:hanging="360"/>
        <w:jc w:val="both"/>
        <w:rPr>
          <w:rFonts w:ascii="Times New Roman" w:hAnsi="Times New Roman" w:cs="Times New Roman"/>
          <w:sz w:val="28"/>
          <w:szCs w:val="28"/>
        </w:rPr>
      </w:pPr>
    </w:p>
    <w:p w14:paraId="12239746" w14:textId="7C449B72" w:rsidR="00D4134D" w:rsidRPr="003758C1" w:rsidRDefault="00D4134D" w:rsidP="00427DE1">
      <w:pPr>
        <w:pStyle w:val="ListParagraph"/>
        <w:numPr>
          <w:ilvl w:val="0"/>
          <w:numId w:val="3"/>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 xml:space="preserve">Konsulli </w:t>
      </w:r>
      <w:r w:rsidR="00AF4C14" w:rsidRPr="003758C1">
        <w:rPr>
          <w:rFonts w:ascii="Times New Roman" w:hAnsi="Times New Roman" w:cs="Times New Roman"/>
          <w:sz w:val="28"/>
          <w:szCs w:val="28"/>
        </w:rPr>
        <w:t>i</w:t>
      </w:r>
      <w:r w:rsidRPr="003758C1">
        <w:rPr>
          <w:rFonts w:ascii="Times New Roman" w:hAnsi="Times New Roman" w:cs="Times New Roman"/>
          <w:sz w:val="28"/>
          <w:szCs w:val="28"/>
        </w:rPr>
        <w:t xml:space="preserve"> </w:t>
      </w:r>
      <w:r w:rsidR="00B733D3" w:rsidRPr="003758C1">
        <w:rPr>
          <w:rFonts w:ascii="Times New Roman" w:hAnsi="Times New Roman" w:cs="Times New Roman"/>
          <w:sz w:val="28"/>
          <w:szCs w:val="28"/>
        </w:rPr>
        <w:t>P</w:t>
      </w:r>
      <w:r w:rsidR="009E61EA" w:rsidRPr="003758C1">
        <w:rPr>
          <w:rFonts w:ascii="Times New Roman" w:hAnsi="Times New Roman" w:cs="Times New Roman"/>
          <w:sz w:val="28"/>
          <w:szCs w:val="28"/>
        </w:rPr>
        <w:t>ë</w:t>
      </w:r>
      <w:r w:rsidR="00B733D3" w:rsidRPr="003758C1">
        <w:rPr>
          <w:rFonts w:ascii="Times New Roman" w:hAnsi="Times New Roman" w:cs="Times New Roman"/>
          <w:sz w:val="28"/>
          <w:szCs w:val="28"/>
        </w:rPr>
        <w:t>rgjithsh</w:t>
      </w:r>
      <w:r w:rsidR="009E61EA" w:rsidRPr="003758C1">
        <w:rPr>
          <w:rFonts w:ascii="Times New Roman" w:hAnsi="Times New Roman" w:cs="Times New Roman"/>
          <w:sz w:val="28"/>
          <w:szCs w:val="28"/>
        </w:rPr>
        <w:t>ë</w:t>
      </w:r>
      <w:r w:rsidR="00B733D3" w:rsidRPr="003758C1">
        <w:rPr>
          <w:rFonts w:ascii="Times New Roman" w:hAnsi="Times New Roman" w:cs="Times New Roman"/>
          <w:sz w:val="28"/>
          <w:szCs w:val="28"/>
        </w:rPr>
        <w:t>m i Nd</w:t>
      </w:r>
      <w:r w:rsidR="009E61EA" w:rsidRPr="003758C1">
        <w:rPr>
          <w:rFonts w:ascii="Times New Roman" w:hAnsi="Times New Roman" w:cs="Times New Roman"/>
          <w:sz w:val="28"/>
          <w:szCs w:val="28"/>
        </w:rPr>
        <w:t>e</w:t>
      </w:r>
      <w:r w:rsidR="00B733D3" w:rsidRPr="003758C1">
        <w:rPr>
          <w:rFonts w:ascii="Times New Roman" w:hAnsi="Times New Roman" w:cs="Times New Roman"/>
          <w:sz w:val="28"/>
          <w:szCs w:val="28"/>
        </w:rPr>
        <w:t xml:space="preserve">rit dhe Konsulli i </w:t>
      </w:r>
      <w:r w:rsidRPr="003758C1">
        <w:rPr>
          <w:rFonts w:ascii="Times New Roman" w:hAnsi="Times New Roman" w:cs="Times New Roman"/>
          <w:sz w:val="28"/>
          <w:szCs w:val="28"/>
        </w:rPr>
        <w:t>Nderit</w:t>
      </w:r>
      <w:r w:rsidR="00AF4C14" w:rsidRPr="003758C1">
        <w:rPr>
          <w:rFonts w:ascii="Times New Roman" w:hAnsi="Times New Roman" w:cs="Times New Roman"/>
          <w:sz w:val="28"/>
          <w:szCs w:val="28"/>
        </w:rPr>
        <w:t xml:space="preserve"> </w:t>
      </w:r>
      <w:r w:rsidRPr="003758C1">
        <w:rPr>
          <w:rFonts w:ascii="Times New Roman" w:hAnsi="Times New Roman" w:cs="Times New Roman"/>
          <w:sz w:val="28"/>
          <w:szCs w:val="28"/>
        </w:rPr>
        <w:t>ushtro</w:t>
      </w:r>
      <w:r w:rsidR="00F10B95">
        <w:rPr>
          <w:rFonts w:ascii="Times New Roman" w:hAnsi="Times New Roman" w:cs="Times New Roman"/>
          <w:sz w:val="28"/>
          <w:szCs w:val="28"/>
        </w:rPr>
        <w:t>j</w:t>
      </w:r>
      <w:r w:rsidR="0036576C" w:rsidRPr="003758C1">
        <w:rPr>
          <w:rFonts w:ascii="Times New Roman" w:hAnsi="Times New Roman" w:cs="Times New Roman"/>
          <w:sz w:val="28"/>
          <w:szCs w:val="28"/>
        </w:rPr>
        <w:t>n</w:t>
      </w:r>
      <w:r w:rsidR="00F8791E">
        <w:rPr>
          <w:rFonts w:ascii="Times New Roman" w:hAnsi="Times New Roman" w:cs="Times New Roman"/>
          <w:sz w:val="28"/>
          <w:szCs w:val="28"/>
        </w:rPr>
        <w:t>ë</w:t>
      </w:r>
      <w:r w:rsidRPr="003758C1">
        <w:rPr>
          <w:rFonts w:ascii="Times New Roman" w:hAnsi="Times New Roman" w:cs="Times New Roman"/>
          <w:sz w:val="28"/>
          <w:szCs w:val="28"/>
        </w:rPr>
        <w:t xml:space="preserve"> veprimtarinë</w:t>
      </w:r>
      <w:r w:rsidR="00F10B95">
        <w:rPr>
          <w:rFonts w:ascii="Times New Roman" w:hAnsi="Times New Roman" w:cs="Times New Roman"/>
          <w:sz w:val="28"/>
          <w:szCs w:val="28"/>
        </w:rPr>
        <w:t>,</w:t>
      </w:r>
      <w:r w:rsidRPr="003758C1">
        <w:rPr>
          <w:rFonts w:ascii="Times New Roman" w:hAnsi="Times New Roman" w:cs="Times New Roman"/>
          <w:sz w:val="28"/>
          <w:szCs w:val="28"/>
        </w:rPr>
        <w:t xml:space="preserve"> në përputhje me Konventën e Vjenës për </w:t>
      </w:r>
      <w:r w:rsidR="0009222B" w:rsidRPr="003758C1">
        <w:rPr>
          <w:rFonts w:ascii="Times New Roman" w:hAnsi="Times New Roman" w:cs="Times New Roman"/>
          <w:sz w:val="28"/>
          <w:szCs w:val="28"/>
        </w:rPr>
        <w:t xml:space="preserve">Marrëdhëniet Konsullore </w:t>
      </w:r>
      <w:r w:rsidR="0036576C" w:rsidRPr="003758C1">
        <w:rPr>
          <w:rFonts w:ascii="Times New Roman" w:hAnsi="Times New Roman" w:cs="Times New Roman"/>
          <w:sz w:val="28"/>
          <w:szCs w:val="28"/>
        </w:rPr>
        <w:t>t</w:t>
      </w:r>
      <w:r w:rsidR="00A0517F" w:rsidRPr="003758C1">
        <w:rPr>
          <w:rFonts w:ascii="Times New Roman" w:hAnsi="Times New Roman" w:cs="Times New Roman"/>
          <w:sz w:val="28"/>
          <w:szCs w:val="28"/>
        </w:rPr>
        <w:t>ë</w:t>
      </w:r>
      <w:r w:rsidR="0036576C" w:rsidRPr="003758C1">
        <w:rPr>
          <w:rFonts w:ascii="Times New Roman" w:hAnsi="Times New Roman" w:cs="Times New Roman"/>
          <w:sz w:val="28"/>
          <w:szCs w:val="28"/>
        </w:rPr>
        <w:t xml:space="preserve"> vitit </w:t>
      </w:r>
      <w:r w:rsidRPr="003758C1">
        <w:rPr>
          <w:rFonts w:ascii="Times New Roman" w:hAnsi="Times New Roman" w:cs="Times New Roman"/>
          <w:sz w:val="28"/>
          <w:szCs w:val="28"/>
        </w:rPr>
        <w:t>1963</w:t>
      </w:r>
      <w:r w:rsidR="00B733D3" w:rsidRPr="003758C1">
        <w:rPr>
          <w:rFonts w:ascii="Times New Roman" w:hAnsi="Times New Roman" w:cs="Times New Roman"/>
          <w:sz w:val="28"/>
          <w:szCs w:val="28"/>
        </w:rPr>
        <w:t xml:space="preserve">, </w:t>
      </w:r>
      <w:r w:rsidRPr="003758C1">
        <w:rPr>
          <w:rFonts w:ascii="Times New Roman" w:hAnsi="Times New Roman" w:cs="Times New Roman"/>
          <w:sz w:val="28"/>
          <w:szCs w:val="28"/>
        </w:rPr>
        <w:t>këtë ligj</w:t>
      </w:r>
      <w:r w:rsidR="0009222B" w:rsidRPr="003758C1">
        <w:rPr>
          <w:rFonts w:ascii="Times New Roman" w:hAnsi="Times New Roman" w:cs="Times New Roman"/>
          <w:sz w:val="28"/>
          <w:szCs w:val="28"/>
        </w:rPr>
        <w:t xml:space="preserve"> dhe aktet nënligjore të nxjerra në zbatim të tij</w:t>
      </w:r>
      <w:r w:rsidR="00C373D0" w:rsidRPr="003758C1">
        <w:rPr>
          <w:rFonts w:ascii="Times New Roman" w:hAnsi="Times New Roman" w:cs="Times New Roman"/>
          <w:sz w:val="28"/>
          <w:szCs w:val="28"/>
        </w:rPr>
        <w:t>.</w:t>
      </w:r>
    </w:p>
    <w:p w14:paraId="53E239F9" w14:textId="77777777" w:rsidR="00553046" w:rsidRPr="003758C1" w:rsidRDefault="00553046" w:rsidP="00553046">
      <w:pPr>
        <w:spacing w:after="0" w:line="240" w:lineRule="auto"/>
        <w:jc w:val="center"/>
        <w:rPr>
          <w:rFonts w:ascii="Times New Roman" w:hAnsi="Times New Roman" w:cs="Times New Roman"/>
          <w:sz w:val="28"/>
          <w:szCs w:val="28"/>
        </w:rPr>
      </w:pPr>
    </w:p>
    <w:p w14:paraId="1DD47D20" w14:textId="77777777" w:rsidR="001A0CF3" w:rsidRPr="00F10B95" w:rsidRDefault="00A77D50" w:rsidP="00553046">
      <w:pPr>
        <w:spacing w:after="0" w:line="240" w:lineRule="auto"/>
        <w:jc w:val="center"/>
        <w:rPr>
          <w:rFonts w:ascii="Times New Roman" w:hAnsi="Times New Roman" w:cs="Times New Roman"/>
          <w:b/>
          <w:bCs/>
          <w:sz w:val="28"/>
          <w:szCs w:val="28"/>
        </w:rPr>
      </w:pPr>
      <w:r w:rsidRPr="00F10B95">
        <w:rPr>
          <w:rFonts w:ascii="Times New Roman" w:hAnsi="Times New Roman" w:cs="Times New Roman"/>
          <w:b/>
          <w:bCs/>
          <w:sz w:val="28"/>
          <w:szCs w:val="28"/>
        </w:rPr>
        <w:t xml:space="preserve">Neni </w:t>
      </w:r>
      <w:r w:rsidR="002D65F5" w:rsidRPr="00F10B95">
        <w:rPr>
          <w:rFonts w:ascii="Times New Roman" w:hAnsi="Times New Roman" w:cs="Times New Roman"/>
          <w:b/>
          <w:bCs/>
          <w:sz w:val="28"/>
          <w:szCs w:val="28"/>
        </w:rPr>
        <w:t>36</w:t>
      </w:r>
    </w:p>
    <w:p w14:paraId="4FE4FAB0" w14:textId="00E64AE9" w:rsidR="00A77D50" w:rsidRPr="00F10B95" w:rsidRDefault="00A77D50" w:rsidP="00553046">
      <w:pPr>
        <w:spacing w:after="0" w:line="240" w:lineRule="auto"/>
        <w:jc w:val="center"/>
        <w:rPr>
          <w:rFonts w:ascii="Times New Roman" w:hAnsi="Times New Roman" w:cs="Times New Roman"/>
          <w:b/>
          <w:bCs/>
          <w:sz w:val="28"/>
          <w:szCs w:val="28"/>
        </w:rPr>
      </w:pPr>
      <w:r w:rsidRPr="00F10B95">
        <w:rPr>
          <w:rFonts w:ascii="Times New Roman" w:hAnsi="Times New Roman" w:cs="Times New Roman"/>
          <w:b/>
          <w:bCs/>
          <w:sz w:val="28"/>
          <w:szCs w:val="28"/>
        </w:rPr>
        <w:t>Përfaqësimi diplomatik nga/për vendet e treta</w:t>
      </w:r>
    </w:p>
    <w:p w14:paraId="1E721226" w14:textId="4D1CA0D3" w:rsidR="00A77D50" w:rsidRPr="003758C1" w:rsidRDefault="00A77D50" w:rsidP="00553046">
      <w:pPr>
        <w:spacing w:after="0" w:line="240" w:lineRule="auto"/>
        <w:jc w:val="both"/>
        <w:rPr>
          <w:rFonts w:ascii="Times New Roman" w:hAnsi="Times New Roman" w:cs="Times New Roman"/>
          <w:sz w:val="28"/>
          <w:szCs w:val="28"/>
        </w:rPr>
      </w:pPr>
    </w:p>
    <w:p w14:paraId="0E525A65" w14:textId="4D44A5F0" w:rsidR="00C46CB1" w:rsidRPr="00A23E15" w:rsidRDefault="00A77D50" w:rsidP="00427DE1">
      <w:pPr>
        <w:pStyle w:val="ListParagraph"/>
        <w:numPr>
          <w:ilvl w:val="0"/>
          <w:numId w:val="29"/>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Këshilli i Ministrave mund të lidhë marrëveshje me qeverinë e një shteti tjetër për të përfaqësuar dhe për të mbrojtur interesat e shtetit e të shtetasve të Republikës së Shqipërisë në një shtet të tretë, ku Republika e Shqipërisë nuk ka mision diplomatik. Marrëveshjet i nënshtrohen ratifikimit nga Kuvendi i Shqipërisë.</w:t>
      </w:r>
      <w:r w:rsidR="008D3740" w:rsidRPr="00A23E15">
        <w:rPr>
          <w:rFonts w:ascii="Times New Roman" w:hAnsi="Times New Roman" w:cs="Times New Roman"/>
          <w:sz w:val="28"/>
          <w:szCs w:val="28"/>
        </w:rPr>
        <w:t xml:space="preserve"> </w:t>
      </w:r>
    </w:p>
    <w:p w14:paraId="12F49D56" w14:textId="77777777" w:rsidR="00A23E15" w:rsidRPr="00A23E15" w:rsidRDefault="00A23E15" w:rsidP="00A23E15">
      <w:pPr>
        <w:pStyle w:val="ListParagraph"/>
        <w:spacing w:after="0" w:line="240" w:lineRule="auto"/>
        <w:ind w:left="360" w:hanging="360"/>
        <w:jc w:val="both"/>
        <w:rPr>
          <w:rFonts w:ascii="Times New Roman" w:hAnsi="Times New Roman" w:cs="Times New Roman"/>
          <w:sz w:val="28"/>
          <w:szCs w:val="28"/>
        </w:rPr>
      </w:pPr>
    </w:p>
    <w:p w14:paraId="2D265BF7" w14:textId="33A2D38B" w:rsidR="00A23E15" w:rsidRPr="00A23E15" w:rsidRDefault="00A77D50" w:rsidP="00427DE1">
      <w:pPr>
        <w:pStyle w:val="ListParagraph"/>
        <w:numPr>
          <w:ilvl w:val="0"/>
          <w:numId w:val="29"/>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 xml:space="preserve">Këshilli i Ministrave mund të lidhë marrëveshje me qeverinë e një shteti tjetër për të hapur pranë </w:t>
      </w:r>
      <w:r w:rsidR="00057749" w:rsidRPr="00A23E15">
        <w:rPr>
          <w:rFonts w:ascii="Times New Roman" w:hAnsi="Times New Roman" w:cs="Times New Roman"/>
          <w:sz w:val="28"/>
          <w:szCs w:val="28"/>
        </w:rPr>
        <w:t>misionit</w:t>
      </w:r>
      <w:r w:rsidRPr="00A23E15">
        <w:rPr>
          <w:rFonts w:ascii="Times New Roman" w:hAnsi="Times New Roman" w:cs="Times New Roman"/>
          <w:sz w:val="28"/>
          <w:szCs w:val="28"/>
        </w:rPr>
        <w:t xml:space="preserve"> diplomatik të kë</w:t>
      </w:r>
      <w:r w:rsidR="00057749" w:rsidRPr="00A23E15">
        <w:rPr>
          <w:rFonts w:ascii="Times New Roman" w:hAnsi="Times New Roman" w:cs="Times New Roman"/>
          <w:sz w:val="28"/>
          <w:szCs w:val="28"/>
        </w:rPr>
        <w:t>tij</w:t>
      </w:r>
      <w:r w:rsidRPr="00A23E15">
        <w:rPr>
          <w:rFonts w:ascii="Times New Roman" w:hAnsi="Times New Roman" w:cs="Times New Roman"/>
          <w:sz w:val="28"/>
          <w:szCs w:val="28"/>
        </w:rPr>
        <w:t xml:space="preserve"> të fundit një zyrë interesi.</w:t>
      </w:r>
    </w:p>
    <w:p w14:paraId="25CEB6B1" w14:textId="77777777" w:rsidR="00A23E15" w:rsidRPr="00A23E15" w:rsidRDefault="00A23E15" w:rsidP="00A23E15">
      <w:pPr>
        <w:pStyle w:val="ListParagraph"/>
        <w:ind w:left="360" w:hanging="360"/>
        <w:rPr>
          <w:rFonts w:ascii="Times New Roman" w:hAnsi="Times New Roman" w:cs="Times New Roman"/>
          <w:sz w:val="28"/>
          <w:szCs w:val="28"/>
        </w:rPr>
      </w:pPr>
    </w:p>
    <w:p w14:paraId="4AC9A1F2" w14:textId="4BD29F65" w:rsidR="008D3740" w:rsidRPr="00A23E15" w:rsidRDefault="00A77D50" w:rsidP="00427DE1">
      <w:pPr>
        <w:pStyle w:val="ListParagraph"/>
        <w:numPr>
          <w:ilvl w:val="0"/>
          <w:numId w:val="29"/>
        </w:numPr>
        <w:spacing w:after="0" w:line="240" w:lineRule="auto"/>
        <w:ind w:left="360"/>
        <w:jc w:val="both"/>
        <w:rPr>
          <w:rFonts w:ascii="Times New Roman" w:hAnsi="Times New Roman" w:cs="Times New Roman"/>
          <w:sz w:val="28"/>
          <w:szCs w:val="28"/>
        </w:rPr>
      </w:pPr>
      <w:r w:rsidRPr="00A23E15">
        <w:rPr>
          <w:rFonts w:ascii="Times New Roman" w:hAnsi="Times New Roman" w:cs="Times New Roman"/>
          <w:sz w:val="28"/>
          <w:szCs w:val="28"/>
        </w:rPr>
        <w:t>Këshilli i Ministrave mund të lidhë marrëveshje me qeverinë e një shteti tjetër për të përfaqësuar interesat diplomatikë të shtetit palë në marrëveshje apo edhe interesat e shtetasve të tij</w:t>
      </w:r>
      <w:r w:rsidR="008D3740" w:rsidRPr="00A23E15">
        <w:rPr>
          <w:rFonts w:ascii="Times New Roman" w:hAnsi="Times New Roman" w:cs="Times New Roman"/>
          <w:sz w:val="28"/>
          <w:szCs w:val="28"/>
        </w:rPr>
        <w:t xml:space="preserve"> në një shtet të tretë</w:t>
      </w:r>
      <w:r w:rsidRPr="00A23E15">
        <w:rPr>
          <w:rFonts w:ascii="Times New Roman" w:hAnsi="Times New Roman" w:cs="Times New Roman"/>
          <w:sz w:val="28"/>
          <w:szCs w:val="28"/>
        </w:rPr>
        <w:t>.</w:t>
      </w:r>
    </w:p>
    <w:p w14:paraId="000D3E99" w14:textId="77777777" w:rsidR="0063617E" w:rsidRPr="003758C1" w:rsidRDefault="0063617E" w:rsidP="00553046">
      <w:pPr>
        <w:spacing w:after="0" w:line="240" w:lineRule="auto"/>
        <w:jc w:val="center"/>
        <w:rPr>
          <w:rFonts w:ascii="Times New Roman" w:hAnsi="Times New Roman" w:cs="Times New Roman"/>
          <w:sz w:val="28"/>
          <w:szCs w:val="28"/>
        </w:rPr>
      </w:pPr>
    </w:p>
    <w:p w14:paraId="5FCD3748" w14:textId="43548793" w:rsidR="00A77D50" w:rsidRPr="00A23E15" w:rsidRDefault="00A77D50"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lastRenderedPageBreak/>
        <w:t>Neni</w:t>
      </w:r>
      <w:r w:rsidR="00C629EA" w:rsidRPr="00A23E15">
        <w:rPr>
          <w:rFonts w:ascii="Times New Roman" w:hAnsi="Times New Roman" w:cs="Times New Roman"/>
          <w:b/>
          <w:bCs/>
          <w:sz w:val="28"/>
          <w:szCs w:val="28"/>
        </w:rPr>
        <w:t xml:space="preserve"> </w:t>
      </w:r>
      <w:r w:rsidR="002D65F5" w:rsidRPr="00A23E15">
        <w:rPr>
          <w:rFonts w:ascii="Times New Roman" w:hAnsi="Times New Roman" w:cs="Times New Roman"/>
          <w:b/>
          <w:bCs/>
          <w:sz w:val="28"/>
          <w:szCs w:val="28"/>
        </w:rPr>
        <w:t>37</w:t>
      </w:r>
    </w:p>
    <w:p w14:paraId="5ECEABCE" w14:textId="2A21AA13" w:rsidR="00A77D50" w:rsidRPr="00A23E15" w:rsidRDefault="00A77D50" w:rsidP="00553046">
      <w:pPr>
        <w:spacing w:after="0" w:line="240" w:lineRule="auto"/>
        <w:jc w:val="center"/>
        <w:rPr>
          <w:rFonts w:ascii="Times New Roman" w:hAnsi="Times New Roman" w:cs="Times New Roman"/>
          <w:b/>
          <w:bCs/>
          <w:sz w:val="28"/>
          <w:szCs w:val="28"/>
        </w:rPr>
      </w:pPr>
      <w:r w:rsidRPr="00A23E15">
        <w:rPr>
          <w:rFonts w:ascii="Times New Roman" w:hAnsi="Times New Roman" w:cs="Times New Roman"/>
          <w:b/>
          <w:bCs/>
          <w:sz w:val="28"/>
          <w:szCs w:val="28"/>
        </w:rPr>
        <w:t xml:space="preserve">Kreu i </w:t>
      </w:r>
      <w:r w:rsidR="001E1E10">
        <w:rPr>
          <w:rFonts w:ascii="Times New Roman" w:hAnsi="Times New Roman" w:cs="Times New Roman"/>
          <w:b/>
          <w:bCs/>
          <w:sz w:val="28"/>
          <w:szCs w:val="28"/>
        </w:rPr>
        <w:t>“M</w:t>
      </w:r>
      <w:r w:rsidRPr="00A23E15">
        <w:rPr>
          <w:rFonts w:ascii="Times New Roman" w:hAnsi="Times New Roman" w:cs="Times New Roman"/>
          <w:b/>
          <w:bCs/>
          <w:sz w:val="28"/>
          <w:szCs w:val="28"/>
        </w:rPr>
        <w:t>isionit diplomatik</w:t>
      </w:r>
      <w:r w:rsidR="001E1E10">
        <w:rPr>
          <w:rFonts w:ascii="Times New Roman" w:hAnsi="Times New Roman" w:cs="Times New Roman"/>
          <w:b/>
          <w:bCs/>
          <w:sz w:val="28"/>
          <w:szCs w:val="28"/>
        </w:rPr>
        <w:t>”</w:t>
      </w:r>
    </w:p>
    <w:p w14:paraId="39A1F832" w14:textId="77777777" w:rsidR="00A77D50" w:rsidRPr="00A23E15" w:rsidRDefault="00A77D50" w:rsidP="00553046">
      <w:pPr>
        <w:spacing w:after="0" w:line="240" w:lineRule="auto"/>
        <w:jc w:val="center"/>
        <w:rPr>
          <w:rFonts w:ascii="Times New Roman" w:hAnsi="Times New Roman" w:cs="Times New Roman"/>
          <w:b/>
          <w:bCs/>
          <w:sz w:val="28"/>
          <w:szCs w:val="28"/>
        </w:rPr>
      </w:pPr>
    </w:p>
    <w:p w14:paraId="15BB6165" w14:textId="239F345E" w:rsidR="00A77D50" w:rsidRPr="00CF245D" w:rsidRDefault="001E1E10" w:rsidP="00427DE1">
      <w:pPr>
        <w:pStyle w:val="ListParagraph"/>
        <w:numPr>
          <w:ilvl w:val="0"/>
          <w:numId w:val="30"/>
        </w:num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w:t>
      </w:r>
      <w:r w:rsidR="00A77D50" w:rsidRPr="00CF245D">
        <w:rPr>
          <w:rFonts w:ascii="Times New Roman" w:hAnsi="Times New Roman" w:cs="Times New Roman"/>
          <w:sz w:val="28"/>
          <w:szCs w:val="28"/>
        </w:rPr>
        <w:t>Misioni diplomatik</w:t>
      </w:r>
      <w:r>
        <w:rPr>
          <w:rFonts w:ascii="Times New Roman" w:hAnsi="Times New Roman" w:cs="Times New Roman"/>
          <w:sz w:val="28"/>
          <w:szCs w:val="28"/>
        </w:rPr>
        <w:t>”</w:t>
      </w:r>
      <w:r w:rsidR="00A77D50" w:rsidRPr="00CF245D">
        <w:rPr>
          <w:rFonts w:ascii="Times New Roman" w:hAnsi="Times New Roman" w:cs="Times New Roman"/>
          <w:sz w:val="28"/>
          <w:szCs w:val="28"/>
        </w:rPr>
        <w:t xml:space="preserve"> drejtohet nga Ambasadori ose i </w:t>
      </w:r>
      <w:r w:rsidR="009A020D">
        <w:rPr>
          <w:rFonts w:ascii="Times New Roman" w:hAnsi="Times New Roman" w:cs="Times New Roman"/>
          <w:sz w:val="28"/>
          <w:szCs w:val="28"/>
        </w:rPr>
        <w:t>n</w:t>
      </w:r>
      <w:r w:rsidR="00A77D50" w:rsidRPr="00CF245D">
        <w:rPr>
          <w:rFonts w:ascii="Times New Roman" w:hAnsi="Times New Roman" w:cs="Times New Roman"/>
          <w:sz w:val="28"/>
          <w:szCs w:val="28"/>
        </w:rPr>
        <w:t xml:space="preserve">garkuari me </w:t>
      </w:r>
      <w:r w:rsidR="009A020D">
        <w:rPr>
          <w:rFonts w:ascii="Times New Roman" w:hAnsi="Times New Roman" w:cs="Times New Roman"/>
          <w:sz w:val="28"/>
          <w:szCs w:val="28"/>
        </w:rPr>
        <w:t>p</w:t>
      </w:r>
      <w:r w:rsidR="00A77D50" w:rsidRPr="00CF245D">
        <w:rPr>
          <w:rFonts w:ascii="Times New Roman" w:hAnsi="Times New Roman" w:cs="Times New Roman"/>
          <w:sz w:val="28"/>
          <w:szCs w:val="28"/>
        </w:rPr>
        <w:t>unë.</w:t>
      </w:r>
    </w:p>
    <w:p w14:paraId="63527D08" w14:textId="77777777" w:rsidR="00CF245D" w:rsidRPr="00CF245D" w:rsidRDefault="00CF245D" w:rsidP="00CF245D">
      <w:pPr>
        <w:pStyle w:val="ListParagraph"/>
        <w:spacing w:after="0" w:line="240" w:lineRule="auto"/>
        <w:ind w:left="360" w:hanging="360"/>
        <w:jc w:val="both"/>
        <w:rPr>
          <w:rFonts w:ascii="Times New Roman" w:hAnsi="Times New Roman" w:cs="Times New Roman"/>
          <w:sz w:val="28"/>
          <w:szCs w:val="28"/>
        </w:rPr>
      </w:pPr>
    </w:p>
    <w:p w14:paraId="50942141" w14:textId="6404BD37" w:rsidR="00A77D50" w:rsidRPr="00CF245D" w:rsidRDefault="00A77D50" w:rsidP="00427DE1">
      <w:pPr>
        <w:pStyle w:val="ListParagraph"/>
        <w:numPr>
          <w:ilvl w:val="0"/>
          <w:numId w:val="30"/>
        </w:numPr>
        <w:spacing w:after="0" w:line="240" w:lineRule="auto"/>
        <w:ind w:left="360"/>
        <w:jc w:val="both"/>
        <w:rPr>
          <w:rFonts w:ascii="Times New Roman" w:hAnsi="Times New Roman" w:cs="Times New Roman"/>
          <w:sz w:val="28"/>
          <w:szCs w:val="28"/>
        </w:rPr>
      </w:pPr>
      <w:r w:rsidRPr="00CF245D">
        <w:rPr>
          <w:rFonts w:ascii="Times New Roman" w:hAnsi="Times New Roman" w:cs="Times New Roman"/>
          <w:sz w:val="28"/>
          <w:szCs w:val="28"/>
        </w:rPr>
        <w:t xml:space="preserve">Ambasadori emërohet dhe lirohet nga Presidenti i Republikës, jo më vonë se 30 ditë pas propozimit të Kryeministrit. </w:t>
      </w:r>
    </w:p>
    <w:p w14:paraId="18339E30" w14:textId="77777777" w:rsidR="00CF245D" w:rsidRPr="00CF245D" w:rsidRDefault="00CF245D" w:rsidP="00CF245D">
      <w:pPr>
        <w:pStyle w:val="ListParagraph"/>
        <w:ind w:left="360" w:hanging="360"/>
        <w:rPr>
          <w:rFonts w:ascii="Times New Roman" w:hAnsi="Times New Roman" w:cs="Times New Roman"/>
          <w:sz w:val="28"/>
          <w:szCs w:val="28"/>
        </w:rPr>
      </w:pPr>
    </w:p>
    <w:p w14:paraId="1980FEC0" w14:textId="77777777" w:rsidR="00CF245D" w:rsidRDefault="00A77D50" w:rsidP="00427DE1">
      <w:pPr>
        <w:pStyle w:val="ListParagraph"/>
        <w:numPr>
          <w:ilvl w:val="0"/>
          <w:numId w:val="30"/>
        </w:numPr>
        <w:spacing w:after="0" w:line="240" w:lineRule="auto"/>
        <w:ind w:left="360"/>
        <w:jc w:val="both"/>
        <w:rPr>
          <w:rFonts w:ascii="Times New Roman" w:hAnsi="Times New Roman" w:cs="Times New Roman"/>
          <w:sz w:val="28"/>
          <w:szCs w:val="28"/>
        </w:rPr>
      </w:pPr>
      <w:r w:rsidRPr="00CF245D">
        <w:rPr>
          <w:rFonts w:ascii="Times New Roman" w:hAnsi="Times New Roman" w:cs="Times New Roman"/>
          <w:sz w:val="28"/>
          <w:szCs w:val="28"/>
        </w:rPr>
        <w:t>Ministri i paraqet Kryeministrit propozimin për emërimin dhe lirimin e ambasadorit.</w:t>
      </w:r>
    </w:p>
    <w:p w14:paraId="04B9C992" w14:textId="77777777" w:rsidR="00CF245D" w:rsidRPr="00CF245D" w:rsidRDefault="00CF245D" w:rsidP="00CF245D">
      <w:pPr>
        <w:pStyle w:val="ListParagraph"/>
        <w:ind w:left="360" w:hanging="360"/>
        <w:rPr>
          <w:rFonts w:ascii="Times New Roman" w:hAnsi="Times New Roman" w:cs="Times New Roman"/>
          <w:sz w:val="28"/>
          <w:szCs w:val="28"/>
        </w:rPr>
      </w:pPr>
    </w:p>
    <w:p w14:paraId="1F65FACC" w14:textId="3020582A" w:rsidR="00511065" w:rsidRDefault="00511065" w:rsidP="00427DE1">
      <w:pPr>
        <w:pStyle w:val="ListParagraph"/>
        <w:numPr>
          <w:ilvl w:val="0"/>
          <w:numId w:val="30"/>
        </w:numPr>
        <w:spacing w:after="0" w:line="240" w:lineRule="auto"/>
        <w:ind w:left="360"/>
        <w:jc w:val="both"/>
        <w:rPr>
          <w:rFonts w:ascii="Times New Roman" w:hAnsi="Times New Roman" w:cs="Times New Roman"/>
          <w:sz w:val="28"/>
          <w:szCs w:val="28"/>
        </w:rPr>
      </w:pPr>
      <w:r w:rsidRPr="00CF245D">
        <w:rPr>
          <w:rFonts w:ascii="Times New Roman" w:hAnsi="Times New Roman" w:cs="Times New Roman"/>
          <w:sz w:val="28"/>
          <w:szCs w:val="28"/>
        </w:rPr>
        <w:t>Përpara emërimit të ambasadorit nga Presidenti i Republikës, Komisioni për Politikën e Jashtme organizon seancë dëgjimore me kandidatin për t’u emëruar ambasador dhe i përcjell Presidentit të Republikës opinionin për kandidaturën e propozuar.</w:t>
      </w:r>
    </w:p>
    <w:p w14:paraId="3E7DCDC9" w14:textId="77777777" w:rsidR="00CF245D" w:rsidRPr="00CF245D" w:rsidRDefault="00CF245D" w:rsidP="00CF245D">
      <w:pPr>
        <w:pStyle w:val="ListParagraph"/>
        <w:ind w:left="360" w:hanging="360"/>
        <w:rPr>
          <w:rFonts w:ascii="Times New Roman" w:hAnsi="Times New Roman" w:cs="Times New Roman"/>
          <w:sz w:val="28"/>
          <w:szCs w:val="28"/>
        </w:rPr>
      </w:pPr>
    </w:p>
    <w:p w14:paraId="5DEC6B2C" w14:textId="2D8EF4C5" w:rsidR="00A77D50" w:rsidRDefault="00A77D50" w:rsidP="00427DE1">
      <w:pPr>
        <w:pStyle w:val="ListParagraph"/>
        <w:numPr>
          <w:ilvl w:val="0"/>
          <w:numId w:val="30"/>
        </w:numPr>
        <w:spacing w:after="0" w:line="240" w:lineRule="auto"/>
        <w:ind w:left="360"/>
        <w:jc w:val="both"/>
        <w:rPr>
          <w:rFonts w:ascii="Times New Roman" w:hAnsi="Times New Roman" w:cs="Times New Roman"/>
          <w:sz w:val="28"/>
          <w:szCs w:val="28"/>
        </w:rPr>
      </w:pPr>
      <w:r w:rsidRPr="00CF245D">
        <w:rPr>
          <w:rFonts w:ascii="Times New Roman" w:hAnsi="Times New Roman" w:cs="Times New Roman"/>
          <w:sz w:val="28"/>
          <w:szCs w:val="28"/>
        </w:rPr>
        <w:t xml:space="preserve">Mandati i </w:t>
      </w:r>
      <w:r w:rsidR="00A4153E" w:rsidRPr="00CF245D">
        <w:rPr>
          <w:rFonts w:ascii="Times New Roman" w:hAnsi="Times New Roman" w:cs="Times New Roman"/>
          <w:sz w:val="28"/>
          <w:szCs w:val="28"/>
        </w:rPr>
        <w:t>kreu</w:t>
      </w:r>
      <w:r w:rsidR="00212B22" w:rsidRPr="00CF245D">
        <w:rPr>
          <w:rFonts w:ascii="Times New Roman" w:hAnsi="Times New Roman" w:cs="Times New Roman"/>
          <w:sz w:val="28"/>
          <w:szCs w:val="28"/>
        </w:rPr>
        <w:t xml:space="preserve">t </w:t>
      </w:r>
      <w:r w:rsidR="001E3715" w:rsidRPr="00CF245D">
        <w:rPr>
          <w:rFonts w:ascii="Times New Roman" w:hAnsi="Times New Roman" w:cs="Times New Roman"/>
          <w:sz w:val="28"/>
          <w:szCs w:val="28"/>
        </w:rPr>
        <w:t>të</w:t>
      </w:r>
      <w:r w:rsidR="00CE3D09" w:rsidRPr="00CF245D">
        <w:rPr>
          <w:rFonts w:ascii="Times New Roman" w:hAnsi="Times New Roman" w:cs="Times New Roman"/>
          <w:sz w:val="28"/>
          <w:szCs w:val="28"/>
        </w:rPr>
        <w:t xml:space="preserve"> </w:t>
      </w:r>
      <w:r w:rsidR="001E1E10">
        <w:rPr>
          <w:rFonts w:ascii="Times New Roman" w:hAnsi="Times New Roman" w:cs="Times New Roman"/>
          <w:sz w:val="28"/>
          <w:szCs w:val="28"/>
        </w:rPr>
        <w:t>“M</w:t>
      </w:r>
      <w:r w:rsidR="00CE3D09" w:rsidRPr="00CF245D">
        <w:rPr>
          <w:rFonts w:ascii="Times New Roman" w:hAnsi="Times New Roman" w:cs="Times New Roman"/>
          <w:sz w:val="28"/>
          <w:szCs w:val="28"/>
        </w:rPr>
        <w:t>isionit diplomatik</w:t>
      </w:r>
      <w:r w:rsidR="001E1E10">
        <w:rPr>
          <w:rFonts w:ascii="Times New Roman" w:hAnsi="Times New Roman" w:cs="Times New Roman"/>
          <w:sz w:val="28"/>
          <w:szCs w:val="28"/>
        </w:rPr>
        <w:t>”</w:t>
      </w:r>
      <w:r w:rsidRPr="00CF245D">
        <w:rPr>
          <w:rFonts w:ascii="Times New Roman" w:hAnsi="Times New Roman" w:cs="Times New Roman"/>
          <w:sz w:val="28"/>
          <w:szCs w:val="28"/>
        </w:rPr>
        <w:t xml:space="preserve"> është katërvjeçar. Kreu i </w:t>
      </w:r>
      <w:r w:rsidR="001E1E10">
        <w:rPr>
          <w:rFonts w:ascii="Times New Roman" w:hAnsi="Times New Roman" w:cs="Times New Roman"/>
          <w:sz w:val="28"/>
          <w:szCs w:val="28"/>
        </w:rPr>
        <w:t>“M</w:t>
      </w:r>
      <w:r w:rsidRPr="00CF245D">
        <w:rPr>
          <w:rFonts w:ascii="Times New Roman" w:hAnsi="Times New Roman" w:cs="Times New Roman"/>
          <w:sz w:val="28"/>
          <w:szCs w:val="28"/>
        </w:rPr>
        <w:t>isionit diplomatik</w:t>
      </w:r>
      <w:r w:rsidR="001E1E10">
        <w:rPr>
          <w:rFonts w:ascii="Times New Roman" w:hAnsi="Times New Roman" w:cs="Times New Roman"/>
          <w:sz w:val="28"/>
          <w:szCs w:val="28"/>
        </w:rPr>
        <w:t>”</w:t>
      </w:r>
      <w:r w:rsidRPr="00CF245D">
        <w:rPr>
          <w:rFonts w:ascii="Times New Roman" w:hAnsi="Times New Roman" w:cs="Times New Roman"/>
          <w:sz w:val="28"/>
          <w:szCs w:val="28"/>
        </w:rPr>
        <w:t xml:space="preserve"> </w:t>
      </w:r>
      <w:r w:rsidR="00CD7DB2" w:rsidRPr="00CF245D">
        <w:rPr>
          <w:rFonts w:ascii="Times New Roman" w:hAnsi="Times New Roman" w:cs="Times New Roman"/>
          <w:sz w:val="28"/>
          <w:szCs w:val="28"/>
        </w:rPr>
        <w:t xml:space="preserve">nuk </w:t>
      </w:r>
      <w:r w:rsidRPr="00CF245D">
        <w:rPr>
          <w:rFonts w:ascii="Times New Roman" w:hAnsi="Times New Roman" w:cs="Times New Roman"/>
          <w:sz w:val="28"/>
          <w:szCs w:val="28"/>
        </w:rPr>
        <w:t>mund të ushtrojë</w:t>
      </w:r>
      <w:r w:rsidR="00DF616D" w:rsidRPr="00CF245D">
        <w:rPr>
          <w:rFonts w:ascii="Times New Roman" w:hAnsi="Times New Roman" w:cs="Times New Roman"/>
          <w:sz w:val="28"/>
          <w:szCs w:val="28"/>
        </w:rPr>
        <w:t xml:space="preserve"> m</w:t>
      </w:r>
      <w:r w:rsidR="00173C0F" w:rsidRPr="00CF245D">
        <w:rPr>
          <w:rFonts w:ascii="Times New Roman" w:hAnsi="Times New Roman" w:cs="Times New Roman"/>
          <w:sz w:val="28"/>
          <w:szCs w:val="28"/>
        </w:rPr>
        <w:t xml:space="preserve">ë shumë se </w:t>
      </w:r>
      <w:r w:rsidRPr="00CF245D">
        <w:rPr>
          <w:rFonts w:ascii="Times New Roman" w:hAnsi="Times New Roman" w:cs="Times New Roman"/>
          <w:sz w:val="28"/>
          <w:szCs w:val="28"/>
        </w:rPr>
        <w:t>dy mandate të njëpasnjëshm</w:t>
      </w:r>
      <w:r w:rsidR="009A020D">
        <w:rPr>
          <w:rFonts w:ascii="Times New Roman" w:hAnsi="Times New Roman" w:cs="Times New Roman"/>
          <w:sz w:val="28"/>
          <w:szCs w:val="28"/>
        </w:rPr>
        <w:t>e</w:t>
      </w:r>
      <w:r w:rsidRPr="00CF245D">
        <w:rPr>
          <w:rFonts w:ascii="Times New Roman" w:hAnsi="Times New Roman" w:cs="Times New Roman"/>
          <w:sz w:val="28"/>
          <w:szCs w:val="28"/>
        </w:rPr>
        <w:t xml:space="preserve"> në </w:t>
      </w:r>
      <w:r w:rsidR="00734983" w:rsidRPr="00CF245D">
        <w:rPr>
          <w:rFonts w:ascii="Times New Roman" w:hAnsi="Times New Roman" w:cs="Times New Roman"/>
          <w:sz w:val="28"/>
          <w:szCs w:val="28"/>
        </w:rPr>
        <w:t xml:space="preserve">krye të </w:t>
      </w:r>
      <w:r w:rsidR="001E1E10">
        <w:rPr>
          <w:rFonts w:ascii="Times New Roman" w:hAnsi="Times New Roman" w:cs="Times New Roman"/>
          <w:sz w:val="28"/>
          <w:szCs w:val="28"/>
        </w:rPr>
        <w:t>“M</w:t>
      </w:r>
      <w:r w:rsidR="00173C0F" w:rsidRPr="00CF245D">
        <w:rPr>
          <w:rFonts w:ascii="Times New Roman" w:hAnsi="Times New Roman" w:cs="Times New Roman"/>
          <w:sz w:val="28"/>
          <w:szCs w:val="28"/>
        </w:rPr>
        <w:t>ision</w:t>
      </w:r>
      <w:r w:rsidR="00734983" w:rsidRPr="00CF245D">
        <w:rPr>
          <w:rFonts w:ascii="Times New Roman" w:hAnsi="Times New Roman" w:cs="Times New Roman"/>
          <w:sz w:val="28"/>
          <w:szCs w:val="28"/>
        </w:rPr>
        <w:t>it</w:t>
      </w:r>
      <w:r w:rsidR="00173C0F" w:rsidRPr="00CF245D">
        <w:rPr>
          <w:rFonts w:ascii="Times New Roman" w:hAnsi="Times New Roman" w:cs="Times New Roman"/>
          <w:sz w:val="28"/>
          <w:szCs w:val="28"/>
        </w:rPr>
        <w:t xml:space="preserve"> diplomatik</w:t>
      </w:r>
      <w:r w:rsidR="001E1E10">
        <w:rPr>
          <w:rFonts w:ascii="Times New Roman" w:hAnsi="Times New Roman" w:cs="Times New Roman"/>
          <w:sz w:val="28"/>
          <w:szCs w:val="28"/>
        </w:rPr>
        <w:t>”</w:t>
      </w:r>
      <w:r w:rsidR="00173C0F" w:rsidRPr="00CF245D">
        <w:rPr>
          <w:rFonts w:ascii="Times New Roman" w:hAnsi="Times New Roman" w:cs="Times New Roman"/>
          <w:sz w:val="28"/>
          <w:szCs w:val="28"/>
        </w:rPr>
        <w:t xml:space="preserve"> dhe </w:t>
      </w:r>
      <w:r w:rsidR="001E1E10">
        <w:rPr>
          <w:rFonts w:ascii="Times New Roman" w:hAnsi="Times New Roman" w:cs="Times New Roman"/>
          <w:sz w:val="28"/>
          <w:szCs w:val="28"/>
        </w:rPr>
        <w:t>“P</w:t>
      </w:r>
      <w:r w:rsidR="00173C0F" w:rsidRPr="00CF245D">
        <w:rPr>
          <w:rFonts w:ascii="Times New Roman" w:hAnsi="Times New Roman" w:cs="Times New Roman"/>
          <w:sz w:val="28"/>
          <w:szCs w:val="28"/>
        </w:rPr>
        <w:t>ost</w:t>
      </w:r>
      <w:r w:rsidR="007504B6" w:rsidRPr="00CF245D">
        <w:rPr>
          <w:rFonts w:ascii="Times New Roman" w:hAnsi="Times New Roman" w:cs="Times New Roman"/>
          <w:sz w:val="28"/>
          <w:szCs w:val="28"/>
        </w:rPr>
        <w:t>it</w:t>
      </w:r>
      <w:r w:rsidR="00173C0F" w:rsidRPr="00CF245D">
        <w:rPr>
          <w:rFonts w:ascii="Times New Roman" w:hAnsi="Times New Roman" w:cs="Times New Roman"/>
          <w:sz w:val="28"/>
          <w:szCs w:val="28"/>
        </w:rPr>
        <w:t xml:space="preserve"> konsullor</w:t>
      </w:r>
      <w:r w:rsidR="001E1E10">
        <w:rPr>
          <w:rFonts w:ascii="Times New Roman" w:hAnsi="Times New Roman" w:cs="Times New Roman"/>
          <w:sz w:val="28"/>
          <w:szCs w:val="28"/>
        </w:rPr>
        <w:t>”</w:t>
      </w:r>
      <w:r w:rsidR="00173C0F" w:rsidRPr="00CF245D">
        <w:rPr>
          <w:rFonts w:ascii="Times New Roman" w:hAnsi="Times New Roman" w:cs="Times New Roman"/>
          <w:sz w:val="28"/>
          <w:szCs w:val="28"/>
        </w:rPr>
        <w:t xml:space="preserve">. </w:t>
      </w:r>
    </w:p>
    <w:p w14:paraId="7A487162" w14:textId="77777777" w:rsidR="00CF245D" w:rsidRPr="00CF245D" w:rsidRDefault="00CF245D" w:rsidP="00CF245D">
      <w:pPr>
        <w:pStyle w:val="ListParagraph"/>
        <w:ind w:left="360" w:hanging="360"/>
        <w:rPr>
          <w:rFonts w:ascii="Times New Roman" w:hAnsi="Times New Roman" w:cs="Times New Roman"/>
          <w:sz w:val="28"/>
          <w:szCs w:val="28"/>
        </w:rPr>
      </w:pPr>
    </w:p>
    <w:p w14:paraId="55E16743" w14:textId="31A01EF3" w:rsidR="00CF245D" w:rsidRDefault="00851875" w:rsidP="00427DE1">
      <w:pPr>
        <w:pStyle w:val="ListParagraph"/>
        <w:numPr>
          <w:ilvl w:val="0"/>
          <w:numId w:val="30"/>
        </w:numPr>
        <w:spacing w:after="0" w:line="240" w:lineRule="auto"/>
        <w:ind w:left="360"/>
        <w:jc w:val="both"/>
        <w:rPr>
          <w:rFonts w:ascii="Times New Roman" w:hAnsi="Times New Roman" w:cs="Times New Roman"/>
          <w:sz w:val="28"/>
          <w:szCs w:val="28"/>
        </w:rPr>
      </w:pPr>
      <w:r w:rsidRPr="00CF245D">
        <w:rPr>
          <w:rFonts w:ascii="Times New Roman" w:hAnsi="Times New Roman" w:cs="Times New Roman"/>
          <w:sz w:val="28"/>
          <w:szCs w:val="28"/>
        </w:rPr>
        <w:t xml:space="preserve">Kreu i </w:t>
      </w:r>
      <w:r w:rsidR="001E1E10">
        <w:rPr>
          <w:rFonts w:ascii="Times New Roman" w:hAnsi="Times New Roman" w:cs="Times New Roman"/>
          <w:sz w:val="28"/>
          <w:szCs w:val="28"/>
        </w:rPr>
        <w:t>“</w:t>
      </w:r>
      <w:r w:rsidRPr="00CF245D">
        <w:rPr>
          <w:rFonts w:ascii="Times New Roman" w:hAnsi="Times New Roman" w:cs="Times New Roman"/>
          <w:sz w:val="28"/>
          <w:szCs w:val="28"/>
        </w:rPr>
        <w:t xml:space="preserve">Misionit </w:t>
      </w:r>
      <w:r w:rsidR="001E1E10">
        <w:rPr>
          <w:rFonts w:ascii="Times New Roman" w:hAnsi="Times New Roman" w:cs="Times New Roman"/>
          <w:sz w:val="28"/>
          <w:szCs w:val="28"/>
        </w:rPr>
        <w:t>d</w:t>
      </w:r>
      <w:r w:rsidRPr="00CF245D">
        <w:rPr>
          <w:rFonts w:ascii="Times New Roman" w:hAnsi="Times New Roman" w:cs="Times New Roman"/>
          <w:sz w:val="28"/>
          <w:szCs w:val="28"/>
        </w:rPr>
        <w:t>iplomatik</w:t>
      </w:r>
      <w:r w:rsidR="001E1E10">
        <w:rPr>
          <w:rFonts w:ascii="Times New Roman" w:hAnsi="Times New Roman" w:cs="Times New Roman"/>
          <w:sz w:val="28"/>
          <w:szCs w:val="28"/>
        </w:rPr>
        <w:t>”</w:t>
      </w:r>
      <w:r w:rsidRPr="00CF245D">
        <w:rPr>
          <w:rFonts w:ascii="Times New Roman" w:hAnsi="Times New Roman" w:cs="Times New Roman"/>
          <w:sz w:val="28"/>
          <w:szCs w:val="28"/>
        </w:rPr>
        <w:t xml:space="preserve"> i cili është diplomat karriere, pas përfundimit të mandatit apo mandateve të njëpasnjëshme</w:t>
      </w:r>
      <w:r w:rsidR="00C1602F" w:rsidRPr="00CF245D">
        <w:rPr>
          <w:rFonts w:ascii="Times New Roman" w:hAnsi="Times New Roman" w:cs="Times New Roman"/>
          <w:sz w:val="28"/>
          <w:szCs w:val="28"/>
        </w:rPr>
        <w:t>,</w:t>
      </w:r>
      <w:r w:rsidRPr="00CF245D">
        <w:rPr>
          <w:rFonts w:ascii="Times New Roman" w:hAnsi="Times New Roman" w:cs="Times New Roman"/>
          <w:sz w:val="28"/>
          <w:szCs w:val="28"/>
        </w:rPr>
        <w:t xml:space="preserve"> </w:t>
      </w:r>
      <w:r w:rsidR="001D583E" w:rsidRPr="00CF245D">
        <w:rPr>
          <w:rFonts w:ascii="Times New Roman" w:hAnsi="Times New Roman" w:cs="Times New Roman"/>
          <w:sz w:val="28"/>
          <w:szCs w:val="28"/>
        </w:rPr>
        <w:t xml:space="preserve">punon pranë </w:t>
      </w:r>
      <w:r w:rsidR="009A020D">
        <w:rPr>
          <w:rFonts w:ascii="Times New Roman" w:hAnsi="Times New Roman" w:cs="Times New Roman"/>
          <w:sz w:val="28"/>
          <w:szCs w:val="28"/>
        </w:rPr>
        <w:t>m</w:t>
      </w:r>
      <w:r w:rsidR="001D583E" w:rsidRPr="00CF245D">
        <w:rPr>
          <w:rFonts w:ascii="Times New Roman" w:hAnsi="Times New Roman" w:cs="Times New Roman"/>
          <w:sz w:val="28"/>
          <w:szCs w:val="28"/>
        </w:rPr>
        <w:t>inistrisë për një periudh</w:t>
      </w:r>
      <w:r w:rsidR="00424C18">
        <w:rPr>
          <w:rFonts w:ascii="Times New Roman" w:hAnsi="Times New Roman" w:cs="Times New Roman"/>
          <w:sz w:val="28"/>
          <w:szCs w:val="28"/>
        </w:rPr>
        <w:t>ë kohe prej jo më pak se gjysma e mandatit/kohëzgjatja</w:t>
      </w:r>
      <w:r w:rsidR="001D583E" w:rsidRPr="00CF245D">
        <w:rPr>
          <w:rFonts w:ascii="Times New Roman" w:hAnsi="Times New Roman" w:cs="Times New Roman"/>
          <w:sz w:val="28"/>
          <w:szCs w:val="28"/>
        </w:rPr>
        <w:t xml:space="preserve"> që ka qëndruar në </w:t>
      </w:r>
      <w:r w:rsidR="001E1E10">
        <w:rPr>
          <w:rFonts w:ascii="Times New Roman" w:hAnsi="Times New Roman" w:cs="Times New Roman"/>
          <w:sz w:val="28"/>
          <w:szCs w:val="28"/>
        </w:rPr>
        <w:t>“M</w:t>
      </w:r>
      <w:r w:rsidR="001D583E" w:rsidRPr="00CF245D">
        <w:rPr>
          <w:rFonts w:ascii="Times New Roman" w:hAnsi="Times New Roman" w:cs="Times New Roman"/>
          <w:sz w:val="28"/>
          <w:szCs w:val="28"/>
        </w:rPr>
        <w:t>isionin diplomatik</w:t>
      </w:r>
      <w:r w:rsidR="001E1E10">
        <w:rPr>
          <w:rFonts w:ascii="Times New Roman" w:hAnsi="Times New Roman" w:cs="Times New Roman"/>
          <w:sz w:val="28"/>
          <w:szCs w:val="28"/>
        </w:rPr>
        <w:t>”</w:t>
      </w:r>
      <w:r w:rsidR="001D583E" w:rsidRPr="00CF245D">
        <w:rPr>
          <w:rFonts w:ascii="Times New Roman" w:hAnsi="Times New Roman" w:cs="Times New Roman"/>
          <w:sz w:val="28"/>
          <w:szCs w:val="28"/>
        </w:rPr>
        <w:t xml:space="preserve"> apo </w:t>
      </w:r>
      <w:r w:rsidR="001E1E10">
        <w:rPr>
          <w:rFonts w:ascii="Times New Roman" w:hAnsi="Times New Roman" w:cs="Times New Roman"/>
          <w:sz w:val="28"/>
          <w:szCs w:val="28"/>
        </w:rPr>
        <w:t>“P</w:t>
      </w:r>
      <w:r w:rsidR="001D583E" w:rsidRPr="00CF245D">
        <w:rPr>
          <w:rFonts w:ascii="Times New Roman" w:hAnsi="Times New Roman" w:cs="Times New Roman"/>
          <w:sz w:val="28"/>
          <w:szCs w:val="28"/>
        </w:rPr>
        <w:t>ostin konsullor</w:t>
      </w:r>
      <w:r w:rsidR="001E1E10">
        <w:rPr>
          <w:rFonts w:ascii="Times New Roman" w:hAnsi="Times New Roman" w:cs="Times New Roman"/>
          <w:sz w:val="28"/>
          <w:szCs w:val="28"/>
        </w:rPr>
        <w:t>”</w:t>
      </w:r>
      <w:r w:rsidR="001D583E" w:rsidRPr="00CF245D">
        <w:rPr>
          <w:rFonts w:ascii="Times New Roman" w:hAnsi="Times New Roman" w:cs="Times New Roman"/>
          <w:sz w:val="28"/>
          <w:szCs w:val="28"/>
        </w:rPr>
        <w:t>.</w:t>
      </w:r>
    </w:p>
    <w:p w14:paraId="4343479C" w14:textId="77777777" w:rsidR="00CF245D" w:rsidRPr="00CF245D" w:rsidRDefault="00CF245D" w:rsidP="00CF245D">
      <w:pPr>
        <w:pStyle w:val="ListParagraph"/>
        <w:ind w:left="360" w:hanging="360"/>
        <w:rPr>
          <w:rFonts w:ascii="Times New Roman" w:hAnsi="Times New Roman" w:cs="Times New Roman"/>
          <w:sz w:val="28"/>
          <w:szCs w:val="28"/>
        </w:rPr>
      </w:pPr>
    </w:p>
    <w:p w14:paraId="188D2B65" w14:textId="79ABAF32" w:rsidR="00590B18" w:rsidRDefault="00AA6348" w:rsidP="00427DE1">
      <w:pPr>
        <w:pStyle w:val="ListParagraph"/>
        <w:numPr>
          <w:ilvl w:val="0"/>
          <w:numId w:val="30"/>
        </w:numPr>
        <w:spacing w:after="0" w:line="240" w:lineRule="auto"/>
        <w:ind w:left="360"/>
        <w:jc w:val="both"/>
        <w:rPr>
          <w:rFonts w:ascii="Times New Roman" w:hAnsi="Times New Roman" w:cs="Times New Roman"/>
          <w:sz w:val="28"/>
          <w:szCs w:val="28"/>
        </w:rPr>
      </w:pPr>
      <w:r w:rsidRPr="00CF245D">
        <w:rPr>
          <w:rFonts w:ascii="Times New Roman" w:hAnsi="Times New Roman" w:cs="Times New Roman"/>
          <w:sz w:val="28"/>
          <w:szCs w:val="28"/>
        </w:rPr>
        <w:t xml:space="preserve">Kreu i </w:t>
      </w:r>
      <w:r w:rsidR="001E1E10">
        <w:rPr>
          <w:rFonts w:ascii="Times New Roman" w:hAnsi="Times New Roman" w:cs="Times New Roman"/>
          <w:sz w:val="28"/>
          <w:szCs w:val="28"/>
        </w:rPr>
        <w:t>“M</w:t>
      </w:r>
      <w:r w:rsidR="009A020D" w:rsidRPr="00CF245D">
        <w:rPr>
          <w:rFonts w:ascii="Times New Roman" w:hAnsi="Times New Roman" w:cs="Times New Roman"/>
          <w:sz w:val="28"/>
          <w:szCs w:val="28"/>
        </w:rPr>
        <w:t xml:space="preserve">isionit </w:t>
      </w:r>
      <w:r w:rsidR="009A020D">
        <w:rPr>
          <w:rFonts w:ascii="Times New Roman" w:hAnsi="Times New Roman" w:cs="Times New Roman"/>
          <w:sz w:val="28"/>
          <w:szCs w:val="28"/>
        </w:rPr>
        <w:t>d</w:t>
      </w:r>
      <w:r w:rsidR="009A020D" w:rsidRPr="00CF245D">
        <w:rPr>
          <w:rFonts w:ascii="Times New Roman" w:hAnsi="Times New Roman" w:cs="Times New Roman"/>
          <w:sz w:val="28"/>
          <w:szCs w:val="28"/>
        </w:rPr>
        <w:t>iplomatik</w:t>
      </w:r>
      <w:r w:rsidR="001E1E10">
        <w:rPr>
          <w:rFonts w:ascii="Times New Roman" w:hAnsi="Times New Roman" w:cs="Times New Roman"/>
          <w:sz w:val="28"/>
          <w:szCs w:val="28"/>
        </w:rPr>
        <w:t>”</w:t>
      </w:r>
      <w:r w:rsidRPr="00CF245D">
        <w:rPr>
          <w:rFonts w:ascii="Times New Roman" w:hAnsi="Times New Roman" w:cs="Times New Roman"/>
          <w:sz w:val="28"/>
          <w:szCs w:val="28"/>
        </w:rPr>
        <w:t>, në rastin kur përfaqësimi diplomatik është në nivelin e të ngarkuarit me punë të përhershëm (</w:t>
      </w:r>
      <w:r w:rsidRPr="00CF245D">
        <w:rPr>
          <w:rFonts w:ascii="Times New Roman" w:hAnsi="Times New Roman" w:cs="Times New Roman"/>
          <w:i/>
          <w:iCs/>
          <w:sz w:val="28"/>
          <w:szCs w:val="28"/>
        </w:rPr>
        <w:t>charge d’affaires</w:t>
      </w:r>
      <w:r w:rsidRPr="00CF245D">
        <w:rPr>
          <w:rFonts w:ascii="Times New Roman" w:hAnsi="Times New Roman" w:cs="Times New Roman"/>
          <w:sz w:val="28"/>
          <w:szCs w:val="28"/>
        </w:rPr>
        <w:t xml:space="preserve">), emërohet nga Kryeministri, me propozimin e </w:t>
      </w:r>
      <w:r w:rsidR="009A020D">
        <w:rPr>
          <w:rFonts w:ascii="Times New Roman" w:hAnsi="Times New Roman" w:cs="Times New Roman"/>
          <w:sz w:val="28"/>
          <w:szCs w:val="28"/>
        </w:rPr>
        <w:t>m</w:t>
      </w:r>
      <w:r w:rsidRPr="00CF245D">
        <w:rPr>
          <w:rFonts w:ascii="Times New Roman" w:hAnsi="Times New Roman" w:cs="Times New Roman"/>
          <w:sz w:val="28"/>
          <w:szCs w:val="28"/>
        </w:rPr>
        <w:t>inistrit.</w:t>
      </w:r>
    </w:p>
    <w:p w14:paraId="5A99C2D5" w14:textId="77777777" w:rsidR="00CF245D" w:rsidRPr="00CF245D" w:rsidRDefault="00CF245D" w:rsidP="00CF245D">
      <w:pPr>
        <w:pStyle w:val="ListParagraph"/>
        <w:ind w:left="360" w:hanging="360"/>
        <w:rPr>
          <w:rFonts w:ascii="Times New Roman" w:hAnsi="Times New Roman" w:cs="Times New Roman"/>
          <w:sz w:val="28"/>
          <w:szCs w:val="28"/>
        </w:rPr>
      </w:pPr>
    </w:p>
    <w:p w14:paraId="766FF47B" w14:textId="05A50675" w:rsidR="00A77D50" w:rsidRPr="00CF245D" w:rsidRDefault="00A77D50" w:rsidP="00427DE1">
      <w:pPr>
        <w:pStyle w:val="ListParagraph"/>
        <w:numPr>
          <w:ilvl w:val="0"/>
          <w:numId w:val="30"/>
        </w:numPr>
        <w:spacing w:after="0" w:line="240" w:lineRule="auto"/>
        <w:ind w:left="360"/>
        <w:jc w:val="both"/>
        <w:rPr>
          <w:rFonts w:ascii="Times New Roman" w:hAnsi="Times New Roman" w:cs="Times New Roman"/>
          <w:sz w:val="28"/>
          <w:szCs w:val="28"/>
        </w:rPr>
      </w:pPr>
      <w:r w:rsidRPr="00CF245D">
        <w:rPr>
          <w:rFonts w:ascii="Times New Roman" w:hAnsi="Times New Roman" w:cs="Times New Roman"/>
          <w:sz w:val="28"/>
          <w:szCs w:val="28"/>
        </w:rPr>
        <w:t xml:space="preserve">Në kushtet e mungesës së përkohshme të kreut të misionit, drejtimi i </w:t>
      </w:r>
      <w:r w:rsidR="001E1E10">
        <w:rPr>
          <w:rFonts w:ascii="Times New Roman" w:hAnsi="Times New Roman" w:cs="Times New Roman"/>
          <w:sz w:val="28"/>
          <w:szCs w:val="28"/>
        </w:rPr>
        <w:t>“M</w:t>
      </w:r>
      <w:r w:rsidR="009A020D" w:rsidRPr="00CF245D">
        <w:rPr>
          <w:rFonts w:ascii="Times New Roman" w:hAnsi="Times New Roman" w:cs="Times New Roman"/>
          <w:sz w:val="28"/>
          <w:szCs w:val="28"/>
        </w:rPr>
        <w:t xml:space="preserve">isionit </w:t>
      </w:r>
      <w:r w:rsidR="009A020D">
        <w:rPr>
          <w:rFonts w:ascii="Times New Roman" w:hAnsi="Times New Roman" w:cs="Times New Roman"/>
          <w:sz w:val="28"/>
          <w:szCs w:val="28"/>
        </w:rPr>
        <w:t>d</w:t>
      </w:r>
      <w:r w:rsidR="009A020D" w:rsidRPr="00CF245D">
        <w:rPr>
          <w:rFonts w:ascii="Times New Roman" w:hAnsi="Times New Roman" w:cs="Times New Roman"/>
          <w:sz w:val="28"/>
          <w:szCs w:val="28"/>
        </w:rPr>
        <w:t>iplomatik</w:t>
      </w:r>
      <w:r w:rsidR="001E1E10">
        <w:rPr>
          <w:rFonts w:ascii="Times New Roman" w:hAnsi="Times New Roman" w:cs="Times New Roman"/>
          <w:sz w:val="28"/>
          <w:szCs w:val="28"/>
        </w:rPr>
        <w:t>”</w:t>
      </w:r>
      <w:r w:rsidR="009A020D" w:rsidRPr="00CF245D">
        <w:rPr>
          <w:rFonts w:ascii="Times New Roman" w:hAnsi="Times New Roman" w:cs="Times New Roman"/>
          <w:sz w:val="28"/>
          <w:szCs w:val="28"/>
        </w:rPr>
        <w:t xml:space="preserve"> dhe funksionet e të ngarkuarit me punë i kaloj</w:t>
      </w:r>
      <w:r w:rsidRPr="00CF245D">
        <w:rPr>
          <w:rFonts w:ascii="Times New Roman" w:hAnsi="Times New Roman" w:cs="Times New Roman"/>
          <w:sz w:val="28"/>
          <w:szCs w:val="28"/>
        </w:rPr>
        <w:t xml:space="preserve">në, si rregull, diplomatit me gradën më të lartë, përveç rasteve kur vendoset ndryshe nga </w:t>
      </w:r>
      <w:r w:rsidR="009A020D">
        <w:rPr>
          <w:rFonts w:ascii="Times New Roman" w:hAnsi="Times New Roman" w:cs="Times New Roman"/>
          <w:sz w:val="28"/>
          <w:szCs w:val="28"/>
        </w:rPr>
        <w:t>m</w:t>
      </w:r>
      <w:r w:rsidRPr="00CF245D">
        <w:rPr>
          <w:rFonts w:ascii="Times New Roman" w:hAnsi="Times New Roman" w:cs="Times New Roman"/>
          <w:sz w:val="28"/>
          <w:szCs w:val="28"/>
        </w:rPr>
        <w:t>inistri.</w:t>
      </w:r>
    </w:p>
    <w:p w14:paraId="4003027A" w14:textId="77777777" w:rsidR="00A77D50" w:rsidRPr="00A603B3" w:rsidRDefault="00A77D50" w:rsidP="00CF245D">
      <w:pPr>
        <w:spacing w:after="0" w:line="240" w:lineRule="auto"/>
        <w:ind w:left="360" w:hanging="360"/>
        <w:jc w:val="both"/>
        <w:rPr>
          <w:rFonts w:ascii="Times New Roman" w:hAnsi="Times New Roman" w:cs="Times New Roman"/>
          <w:b/>
          <w:bCs/>
          <w:sz w:val="28"/>
          <w:szCs w:val="28"/>
        </w:rPr>
      </w:pPr>
    </w:p>
    <w:p w14:paraId="4E82DC75" w14:textId="38F70193"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2D65F5" w:rsidRPr="00A603B3">
        <w:rPr>
          <w:rFonts w:ascii="Times New Roman" w:hAnsi="Times New Roman" w:cs="Times New Roman"/>
          <w:b/>
          <w:bCs/>
          <w:sz w:val="28"/>
          <w:szCs w:val="28"/>
        </w:rPr>
        <w:t>38</w:t>
      </w:r>
    </w:p>
    <w:p w14:paraId="0D50620D" w14:textId="7895ABC8"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Përzgjedhja e kreut të </w:t>
      </w:r>
      <w:r w:rsidR="001E1E10">
        <w:rPr>
          <w:rFonts w:ascii="Times New Roman" w:hAnsi="Times New Roman" w:cs="Times New Roman"/>
          <w:b/>
          <w:bCs/>
          <w:sz w:val="28"/>
          <w:szCs w:val="28"/>
        </w:rPr>
        <w:t>“</w:t>
      </w:r>
      <w:r w:rsidR="009A020D">
        <w:rPr>
          <w:rFonts w:ascii="Times New Roman" w:hAnsi="Times New Roman" w:cs="Times New Roman"/>
          <w:b/>
          <w:bCs/>
          <w:sz w:val="28"/>
          <w:szCs w:val="28"/>
        </w:rPr>
        <w:t>M</w:t>
      </w:r>
      <w:r w:rsidRPr="00A603B3">
        <w:rPr>
          <w:rFonts w:ascii="Times New Roman" w:hAnsi="Times New Roman" w:cs="Times New Roman"/>
          <w:b/>
          <w:bCs/>
          <w:sz w:val="28"/>
          <w:szCs w:val="28"/>
        </w:rPr>
        <w:t xml:space="preserve">isionit </w:t>
      </w:r>
      <w:r w:rsidR="001E1E10">
        <w:rPr>
          <w:rFonts w:ascii="Times New Roman" w:hAnsi="Times New Roman" w:cs="Times New Roman"/>
          <w:b/>
          <w:bCs/>
          <w:sz w:val="28"/>
          <w:szCs w:val="28"/>
        </w:rPr>
        <w:t>d</w:t>
      </w:r>
      <w:r w:rsidRPr="00A603B3">
        <w:rPr>
          <w:rFonts w:ascii="Times New Roman" w:hAnsi="Times New Roman" w:cs="Times New Roman"/>
          <w:b/>
          <w:bCs/>
          <w:sz w:val="28"/>
          <w:szCs w:val="28"/>
        </w:rPr>
        <w:t>iplomatik</w:t>
      </w:r>
      <w:r w:rsidR="001E1E10">
        <w:rPr>
          <w:rFonts w:ascii="Times New Roman" w:hAnsi="Times New Roman" w:cs="Times New Roman"/>
          <w:b/>
          <w:bCs/>
          <w:sz w:val="28"/>
          <w:szCs w:val="28"/>
        </w:rPr>
        <w:t>”</w:t>
      </w:r>
    </w:p>
    <w:p w14:paraId="5FCE55A0" w14:textId="77777777" w:rsidR="00A77D50" w:rsidRPr="003758C1" w:rsidRDefault="00A77D50" w:rsidP="00553046">
      <w:pPr>
        <w:spacing w:after="0" w:line="240" w:lineRule="auto"/>
        <w:jc w:val="both"/>
        <w:rPr>
          <w:rFonts w:ascii="Times New Roman" w:hAnsi="Times New Roman" w:cs="Times New Roman"/>
          <w:sz w:val="28"/>
          <w:szCs w:val="28"/>
        </w:rPr>
      </w:pPr>
    </w:p>
    <w:p w14:paraId="09B7D137" w14:textId="5032721B" w:rsidR="00A77D50" w:rsidRPr="00A603B3" w:rsidRDefault="00A77D50" w:rsidP="00427DE1">
      <w:pPr>
        <w:pStyle w:val="ListParagraph"/>
        <w:numPr>
          <w:ilvl w:val="0"/>
          <w:numId w:val="31"/>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w:t>
      </w:r>
      <w:r w:rsidR="009A020D">
        <w:rPr>
          <w:rFonts w:ascii="Times New Roman" w:hAnsi="Times New Roman" w:cs="Times New Roman"/>
          <w:sz w:val="28"/>
          <w:szCs w:val="28"/>
        </w:rPr>
        <w:t>M</w:t>
      </w:r>
      <w:r w:rsidRPr="00A603B3">
        <w:rPr>
          <w:rFonts w:ascii="Times New Roman" w:hAnsi="Times New Roman" w:cs="Times New Roman"/>
          <w:sz w:val="28"/>
          <w:szCs w:val="28"/>
        </w:rPr>
        <w:t xml:space="preserve">isionit </w:t>
      </w:r>
      <w:r w:rsidR="001E1E10">
        <w:rPr>
          <w:rFonts w:ascii="Times New Roman" w:hAnsi="Times New Roman" w:cs="Times New Roman"/>
          <w:sz w:val="28"/>
          <w:szCs w:val="28"/>
        </w:rPr>
        <w:t>d</w:t>
      </w:r>
      <w:r w:rsidRPr="00A603B3">
        <w:rPr>
          <w:rFonts w:ascii="Times New Roman" w:hAnsi="Times New Roman" w:cs="Times New Roman"/>
          <w:sz w:val="28"/>
          <w:szCs w:val="28"/>
        </w:rPr>
        <w:t>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përzgjidhet ndërmjet diplomatëve të karrierës me gradë të lartë, jo më pak se këshilltar.</w:t>
      </w:r>
    </w:p>
    <w:p w14:paraId="317F10DB" w14:textId="77777777" w:rsidR="00A603B3" w:rsidRPr="00A603B3" w:rsidRDefault="00A603B3" w:rsidP="00A603B3">
      <w:pPr>
        <w:pStyle w:val="ListParagraph"/>
        <w:spacing w:after="0" w:line="240" w:lineRule="auto"/>
        <w:ind w:left="360" w:hanging="360"/>
        <w:jc w:val="both"/>
        <w:rPr>
          <w:rFonts w:ascii="Times New Roman" w:hAnsi="Times New Roman" w:cs="Times New Roman"/>
          <w:sz w:val="28"/>
          <w:szCs w:val="28"/>
        </w:rPr>
      </w:pPr>
    </w:p>
    <w:p w14:paraId="6BE1E8A5" w14:textId="2C61E70E" w:rsidR="00A77D50" w:rsidRPr="00A603B3" w:rsidRDefault="00A77D50" w:rsidP="00427DE1">
      <w:pPr>
        <w:pStyle w:val="ListParagraph"/>
        <w:numPr>
          <w:ilvl w:val="0"/>
          <w:numId w:val="31"/>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Në raste të veçanta, bazuar në interesat e politikës së jashtme të Republikës së Shqipërisë, </w:t>
      </w:r>
      <w:r w:rsidR="009A020D">
        <w:rPr>
          <w:rFonts w:ascii="Times New Roman" w:hAnsi="Times New Roman" w:cs="Times New Roman"/>
          <w:sz w:val="28"/>
          <w:szCs w:val="28"/>
        </w:rPr>
        <w:t>m</w:t>
      </w:r>
      <w:r w:rsidRPr="00A603B3">
        <w:rPr>
          <w:rFonts w:ascii="Times New Roman" w:hAnsi="Times New Roman" w:cs="Times New Roman"/>
          <w:sz w:val="28"/>
          <w:szCs w:val="28"/>
        </w:rPr>
        <w:t>inistri i propozon Kryeministrit kandidatura për kre</w:t>
      </w:r>
      <w:r w:rsidR="00851875" w:rsidRPr="00A603B3">
        <w:rPr>
          <w:rFonts w:ascii="Times New Roman" w:hAnsi="Times New Roman" w:cs="Times New Roman"/>
          <w:sz w:val="28"/>
          <w:szCs w:val="28"/>
        </w:rPr>
        <w:t>un</w:t>
      </w:r>
      <w:r w:rsidRPr="00A603B3">
        <w:rPr>
          <w:rFonts w:ascii="Times New Roman" w:hAnsi="Times New Roman" w:cs="Times New Roman"/>
          <w:sz w:val="28"/>
          <w:szCs w:val="28"/>
        </w:rPr>
        <w:t xml:space="preserve"> </w:t>
      </w:r>
      <w:r w:rsidR="00851875" w:rsidRPr="00A603B3">
        <w:rPr>
          <w:rFonts w:ascii="Times New Roman" w:hAnsi="Times New Roman" w:cs="Times New Roman"/>
          <w:sz w:val="28"/>
          <w:szCs w:val="28"/>
        </w:rPr>
        <w:t>e</w:t>
      </w:r>
      <w:r w:rsidRPr="00A603B3">
        <w:rPr>
          <w:rFonts w:ascii="Times New Roman" w:hAnsi="Times New Roman" w:cs="Times New Roman"/>
          <w:sz w:val="28"/>
          <w:szCs w:val="28"/>
        </w:rPr>
        <w:t xml:space="preserve"> </w:t>
      </w:r>
      <w:r w:rsidR="001E1E10">
        <w:rPr>
          <w:rFonts w:ascii="Times New Roman" w:hAnsi="Times New Roman" w:cs="Times New Roman"/>
          <w:sz w:val="28"/>
          <w:szCs w:val="28"/>
        </w:rPr>
        <w:t>“</w:t>
      </w:r>
      <w:r w:rsidR="009A020D">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jashtë sistemit të karrierës diplomatike, personalitete të shquara në fushën e marrëdhënieve ndërkombëtare, të së drejtës, ekonomisë, </w:t>
      </w:r>
      <w:r w:rsidRPr="00A603B3">
        <w:rPr>
          <w:rFonts w:ascii="Times New Roman" w:hAnsi="Times New Roman" w:cs="Times New Roman"/>
          <w:sz w:val="28"/>
          <w:szCs w:val="28"/>
        </w:rPr>
        <w:lastRenderedPageBreak/>
        <w:t xml:space="preserve">kulturës, shkencës apo të shoqërisë civile, me lidhje ose marrëdhënie dobiprurëse me shtetin pritës.  </w:t>
      </w:r>
    </w:p>
    <w:p w14:paraId="539B5F7B" w14:textId="77777777" w:rsidR="00A603B3" w:rsidRPr="00A603B3" w:rsidRDefault="00A603B3" w:rsidP="00A603B3">
      <w:pPr>
        <w:pStyle w:val="ListParagraph"/>
        <w:ind w:left="360" w:hanging="360"/>
        <w:rPr>
          <w:rFonts w:ascii="Times New Roman" w:hAnsi="Times New Roman" w:cs="Times New Roman"/>
          <w:sz w:val="28"/>
          <w:szCs w:val="28"/>
        </w:rPr>
      </w:pPr>
    </w:p>
    <w:p w14:paraId="54A6EE96" w14:textId="197C3C1E" w:rsidR="00A77D50" w:rsidRDefault="00A77D50" w:rsidP="00427DE1">
      <w:pPr>
        <w:pStyle w:val="ListParagraph"/>
        <w:numPr>
          <w:ilvl w:val="0"/>
          <w:numId w:val="31"/>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Kandidati për kre të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i përzgjedhur sipas pikës 2</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të këtij neni</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duhet të plotësojë kërkesat për pranim në Shërbimin e Jashtëm</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të parashikuara në nenin </w:t>
      </w:r>
      <w:r w:rsidR="00B8179B" w:rsidRPr="00A603B3">
        <w:rPr>
          <w:rFonts w:ascii="Times New Roman" w:hAnsi="Times New Roman" w:cs="Times New Roman"/>
          <w:sz w:val="28"/>
          <w:szCs w:val="28"/>
        </w:rPr>
        <w:t>45</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të këtij ligji</w:t>
      </w:r>
      <w:r w:rsidR="00667150" w:rsidRPr="00A603B3">
        <w:rPr>
          <w:rFonts w:ascii="Times New Roman" w:hAnsi="Times New Roman" w:cs="Times New Roman"/>
          <w:sz w:val="28"/>
          <w:szCs w:val="28"/>
        </w:rPr>
        <w:t>.</w:t>
      </w:r>
      <w:r w:rsidR="00851875" w:rsidRPr="00A603B3">
        <w:rPr>
          <w:rFonts w:ascii="Times New Roman" w:hAnsi="Times New Roman" w:cs="Times New Roman"/>
          <w:sz w:val="28"/>
          <w:szCs w:val="28"/>
        </w:rPr>
        <w:t xml:space="preserve"> </w:t>
      </w:r>
    </w:p>
    <w:p w14:paraId="51E4BF74" w14:textId="77777777" w:rsidR="00A603B3" w:rsidRPr="00A603B3" w:rsidRDefault="00A603B3" w:rsidP="00A603B3">
      <w:pPr>
        <w:pStyle w:val="ListParagraph"/>
        <w:ind w:left="360" w:hanging="360"/>
        <w:rPr>
          <w:rFonts w:ascii="Times New Roman" w:hAnsi="Times New Roman" w:cs="Times New Roman"/>
          <w:sz w:val="28"/>
          <w:szCs w:val="28"/>
        </w:rPr>
      </w:pPr>
    </w:p>
    <w:p w14:paraId="231BD905" w14:textId="1865420F" w:rsidR="00A77D50" w:rsidRPr="00A603B3" w:rsidRDefault="005D098B" w:rsidP="00427DE1">
      <w:pPr>
        <w:pStyle w:val="ListParagraph"/>
        <w:numPr>
          <w:ilvl w:val="0"/>
          <w:numId w:val="31"/>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Të drejtat dhe detyrimet e kreut të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të përzgjedhur sipas pikë</w:t>
      </w:r>
      <w:r w:rsidR="00667150" w:rsidRPr="00A603B3">
        <w:rPr>
          <w:rFonts w:ascii="Times New Roman" w:hAnsi="Times New Roman" w:cs="Times New Roman"/>
          <w:sz w:val="28"/>
          <w:szCs w:val="28"/>
        </w:rPr>
        <w:t>s</w:t>
      </w:r>
      <w:r w:rsidRPr="00A603B3">
        <w:rPr>
          <w:rFonts w:ascii="Times New Roman" w:hAnsi="Times New Roman" w:cs="Times New Roman"/>
          <w:sz w:val="28"/>
          <w:szCs w:val="28"/>
        </w:rPr>
        <w:t xml:space="preserve"> 2</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të këtij neni</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w:t>
      </w:r>
      <w:r w:rsidR="007563FD" w:rsidRPr="00A603B3">
        <w:rPr>
          <w:rFonts w:ascii="Times New Roman" w:hAnsi="Times New Roman" w:cs="Times New Roman"/>
          <w:sz w:val="28"/>
          <w:szCs w:val="28"/>
        </w:rPr>
        <w:t>përcaktohen</w:t>
      </w:r>
      <w:r w:rsidRPr="00A603B3">
        <w:rPr>
          <w:rFonts w:ascii="Times New Roman" w:hAnsi="Times New Roman" w:cs="Times New Roman"/>
          <w:sz w:val="28"/>
          <w:szCs w:val="28"/>
        </w:rPr>
        <w:t xml:space="preserve"> në </w:t>
      </w:r>
      <w:r w:rsidR="001E1E10">
        <w:rPr>
          <w:rFonts w:ascii="Times New Roman" w:hAnsi="Times New Roman" w:cs="Times New Roman"/>
          <w:sz w:val="28"/>
          <w:szCs w:val="28"/>
        </w:rPr>
        <w:t>r</w:t>
      </w:r>
      <w:r w:rsidRPr="00A603B3">
        <w:rPr>
          <w:rFonts w:ascii="Times New Roman" w:hAnsi="Times New Roman" w:cs="Times New Roman"/>
          <w:sz w:val="28"/>
          <w:szCs w:val="28"/>
        </w:rPr>
        <w:t xml:space="preserve">regulloren e Shërbimit të Jashtëm. </w:t>
      </w:r>
    </w:p>
    <w:p w14:paraId="7E615733" w14:textId="77777777" w:rsidR="00A77D50" w:rsidRPr="003758C1" w:rsidRDefault="00A77D50" w:rsidP="00A603B3">
      <w:pPr>
        <w:spacing w:after="0" w:line="240" w:lineRule="auto"/>
        <w:ind w:left="360" w:hanging="360"/>
        <w:jc w:val="both"/>
        <w:rPr>
          <w:rFonts w:ascii="Times New Roman" w:hAnsi="Times New Roman" w:cs="Times New Roman"/>
          <w:sz w:val="28"/>
          <w:szCs w:val="28"/>
        </w:rPr>
      </w:pPr>
    </w:p>
    <w:p w14:paraId="51D5CE76" w14:textId="77777777" w:rsidR="001E1E10" w:rsidRDefault="001E1E10" w:rsidP="00553046">
      <w:pPr>
        <w:spacing w:after="0" w:line="240" w:lineRule="auto"/>
        <w:jc w:val="center"/>
        <w:rPr>
          <w:rFonts w:ascii="Times New Roman" w:hAnsi="Times New Roman" w:cs="Times New Roman"/>
          <w:b/>
          <w:bCs/>
          <w:sz w:val="28"/>
          <w:szCs w:val="28"/>
        </w:rPr>
      </w:pPr>
    </w:p>
    <w:p w14:paraId="775B3D2E" w14:textId="7FA40160"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2D65F5" w:rsidRPr="00A603B3">
        <w:rPr>
          <w:rFonts w:ascii="Times New Roman" w:hAnsi="Times New Roman" w:cs="Times New Roman"/>
          <w:b/>
          <w:bCs/>
          <w:sz w:val="28"/>
          <w:szCs w:val="28"/>
        </w:rPr>
        <w:t>39</w:t>
      </w:r>
    </w:p>
    <w:p w14:paraId="0246FF15" w14:textId="34999D9F"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Funksionet e kreut të </w:t>
      </w:r>
      <w:r w:rsidR="001E1E10">
        <w:rPr>
          <w:rFonts w:ascii="Times New Roman" w:hAnsi="Times New Roman" w:cs="Times New Roman"/>
          <w:b/>
          <w:bCs/>
          <w:sz w:val="28"/>
          <w:szCs w:val="28"/>
        </w:rPr>
        <w:t>“M</w:t>
      </w:r>
      <w:r w:rsidRPr="00A603B3">
        <w:rPr>
          <w:rFonts w:ascii="Times New Roman" w:hAnsi="Times New Roman" w:cs="Times New Roman"/>
          <w:b/>
          <w:bCs/>
          <w:sz w:val="28"/>
          <w:szCs w:val="28"/>
        </w:rPr>
        <w:t>isionit diplomatik</w:t>
      </w:r>
      <w:r w:rsidR="001E1E10">
        <w:rPr>
          <w:rFonts w:ascii="Times New Roman" w:hAnsi="Times New Roman" w:cs="Times New Roman"/>
          <w:b/>
          <w:bCs/>
          <w:sz w:val="28"/>
          <w:szCs w:val="28"/>
        </w:rPr>
        <w:t>”</w:t>
      </w:r>
    </w:p>
    <w:p w14:paraId="78B4755C" w14:textId="77777777" w:rsidR="00A77D50" w:rsidRPr="00A603B3" w:rsidRDefault="00A77D50" w:rsidP="00553046">
      <w:pPr>
        <w:spacing w:after="0" w:line="240" w:lineRule="auto"/>
        <w:jc w:val="both"/>
        <w:rPr>
          <w:rFonts w:ascii="Times New Roman" w:hAnsi="Times New Roman" w:cs="Times New Roman"/>
          <w:b/>
          <w:bCs/>
          <w:sz w:val="28"/>
          <w:szCs w:val="28"/>
        </w:rPr>
      </w:pPr>
    </w:p>
    <w:p w14:paraId="3E07351F" w14:textId="0339771D" w:rsidR="00A77D50" w:rsidRPr="00A603B3" w:rsidRDefault="00A77D50" w:rsidP="00427DE1">
      <w:pPr>
        <w:pStyle w:val="ListParagraph"/>
        <w:numPr>
          <w:ilvl w:val="0"/>
          <w:numId w:val="32"/>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ushtron këto funksione kryesore:</w:t>
      </w:r>
    </w:p>
    <w:p w14:paraId="556F6415" w14:textId="77777777" w:rsidR="00A603B3" w:rsidRPr="00A603B3" w:rsidRDefault="00A603B3" w:rsidP="00A603B3">
      <w:pPr>
        <w:pStyle w:val="ListParagraph"/>
        <w:spacing w:after="0" w:line="240" w:lineRule="auto"/>
        <w:jc w:val="both"/>
        <w:rPr>
          <w:rFonts w:ascii="Times New Roman" w:hAnsi="Times New Roman" w:cs="Times New Roman"/>
          <w:sz w:val="28"/>
          <w:szCs w:val="28"/>
        </w:rPr>
      </w:pPr>
    </w:p>
    <w:p w14:paraId="358DC9FE" w14:textId="4E1CD063" w:rsidR="00A77D50" w:rsidRPr="003758C1" w:rsidRDefault="00A77D50" w:rsidP="00A603B3">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1E1E10">
        <w:rPr>
          <w:rFonts w:ascii="Times New Roman" w:hAnsi="Times New Roman" w:cs="Times New Roman"/>
          <w:sz w:val="28"/>
          <w:szCs w:val="28"/>
        </w:rPr>
        <w:tab/>
        <w:t>P</w:t>
      </w:r>
      <w:r w:rsidRPr="003758C1">
        <w:rPr>
          <w:rFonts w:ascii="Times New Roman" w:hAnsi="Times New Roman" w:cs="Times New Roman"/>
          <w:sz w:val="28"/>
          <w:szCs w:val="28"/>
        </w:rPr>
        <w:t>ërfaqëson Republikën e Shqipërisë dhe vepron në emër të saj në shtetin pritës ose organizatat ndërkombëtare;</w:t>
      </w:r>
    </w:p>
    <w:p w14:paraId="1B8AE60C" w14:textId="5C12C01C" w:rsidR="00A77D50" w:rsidRPr="003758C1" w:rsidRDefault="00A77D50" w:rsidP="00A603B3">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w:t>
      </w:r>
      <w:r w:rsidR="001E1E10">
        <w:rPr>
          <w:rFonts w:ascii="Times New Roman" w:hAnsi="Times New Roman" w:cs="Times New Roman"/>
          <w:sz w:val="28"/>
          <w:szCs w:val="28"/>
        </w:rPr>
        <w:tab/>
        <w:t>N</w:t>
      </w:r>
      <w:r w:rsidRPr="003758C1">
        <w:rPr>
          <w:rFonts w:ascii="Times New Roman" w:hAnsi="Times New Roman" w:cs="Times New Roman"/>
          <w:sz w:val="28"/>
          <w:szCs w:val="28"/>
        </w:rPr>
        <w:t xml:space="preserve">egocion dhe nënshkruan instrumente diplomatike me miratimin e </w:t>
      </w:r>
      <w:r w:rsidR="001E1E10">
        <w:rPr>
          <w:rFonts w:ascii="Times New Roman" w:hAnsi="Times New Roman" w:cs="Times New Roman"/>
          <w:sz w:val="28"/>
          <w:szCs w:val="28"/>
        </w:rPr>
        <w:t>m</w:t>
      </w:r>
      <w:r w:rsidRPr="003758C1">
        <w:rPr>
          <w:rFonts w:ascii="Times New Roman" w:hAnsi="Times New Roman" w:cs="Times New Roman"/>
          <w:sz w:val="28"/>
          <w:szCs w:val="28"/>
        </w:rPr>
        <w:t>inistrit;</w:t>
      </w:r>
    </w:p>
    <w:p w14:paraId="3AA82CDB" w14:textId="5D685AA7" w:rsidR="00A77D50" w:rsidRPr="003758C1" w:rsidRDefault="00A77D50" w:rsidP="00A603B3">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1E1E10">
        <w:rPr>
          <w:rFonts w:ascii="Times New Roman" w:hAnsi="Times New Roman" w:cs="Times New Roman"/>
          <w:sz w:val="28"/>
          <w:szCs w:val="28"/>
        </w:rPr>
        <w:tab/>
        <w:t>J</w:t>
      </w:r>
      <w:r w:rsidRPr="003758C1">
        <w:rPr>
          <w:rFonts w:ascii="Times New Roman" w:hAnsi="Times New Roman" w:cs="Times New Roman"/>
          <w:sz w:val="28"/>
          <w:szCs w:val="28"/>
        </w:rPr>
        <w:t xml:space="preserve">ep deklarata dhe mban qëndrime në emër të Republikës së Shqipërisë, në bazë të udhëzimeve të </w:t>
      </w:r>
      <w:r w:rsidR="001E1E10">
        <w:rPr>
          <w:rFonts w:ascii="Times New Roman" w:hAnsi="Times New Roman" w:cs="Times New Roman"/>
          <w:sz w:val="28"/>
          <w:szCs w:val="28"/>
        </w:rPr>
        <w:t>m</w:t>
      </w:r>
      <w:r w:rsidRPr="003758C1">
        <w:rPr>
          <w:rFonts w:ascii="Times New Roman" w:hAnsi="Times New Roman" w:cs="Times New Roman"/>
          <w:sz w:val="28"/>
          <w:szCs w:val="28"/>
        </w:rPr>
        <w:t>inistrisë;</w:t>
      </w:r>
    </w:p>
    <w:p w14:paraId="60CDA6DF" w14:textId="1FDF2741" w:rsidR="00A77D50" w:rsidRDefault="00A77D50" w:rsidP="00A603B3">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1E1E10">
        <w:rPr>
          <w:rFonts w:ascii="Times New Roman" w:hAnsi="Times New Roman" w:cs="Times New Roman"/>
          <w:sz w:val="28"/>
          <w:szCs w:val="28"/>
        </w:rPr>
        <w:t>K</w:t>
      </w:r>
      <w:r w:rsidRPr="003758C1">
        <w:rPr>
          <w:rFonts w:ascii="Times New Roman" w:hAnsi="Times New Roman" w:cs="Times New Roman"/>
          <w:sz w:val="28"/>
          <w:szCs w:val="28"/>
        </w:rPr>
        <w:t>ryen çdo funksion tjetër, të përcaktuar nga Konventa e Vjenës për Marrëdhëniet Diplomatike e vitit 1961.</w:t>
      </w:r>
    </w:p>
    <w:p w14:paraId="0F6DA7DC" w14:textId="77777777" w:rsidR="00A603B3" w:rsidRPr="003758C1" w:rsidRDefault="00A603B3" w:rsidP="00553046">
      <w:pPr>
        <w:spacing w:after="0" w:line="240" w:lineRule="auto"/>
        <w:jc w:val="both"/>
        <w:rPr>
          <w:rFonts w:ascii="Times New Roman" w:hAnsi="Times New Roman" w:cs="Times New Roman"/>
          <w:sz w:val="28"/>
          <w:szCs w:val="28"/>
        </w:rPr>
      </w:pPr>
    </w:p>
    <w:p w14:paraId="4C87A6A2" w14:textId="6AA22864" w:rsidR="00A77D50" w:rsidRPr="00A603B3" w:rsidRDefault="00A77D50" w:rsidP="00427DE1">
      <w:pPr>
        <w:pStyle w:val="ListParagraph"/>
        <w:numPr>
          <w:ilvl w:val="0"/>
          <w:numId w:val="32"/>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kryen funksione dhe veprimtari të tjera, për të cilat autorizohet nga </w:t>
      </w:r>
      <w:r w:rsidR="001E1E10">
        <w:rPr>
          <w:rFonts w:ascii="Times New Roman" w:hAnsi="Times New Roman" w:cs="Times New Roman"/>
          <w:sz w:val="28"/>
          <w:szCs w:val="28"/>
        </w:rPr>
        <w:t>m</w:t>
      </w:r>
      <w:r w:rsidRPr="00A603B3">
        <w:rPr>
          <w:rFonts w:ascii="Times New Roman" w:hAnsi="Times New Roman" w:cs="Times New Roman"/>
          <w:sz w:val="28"/>
          <w:szCs w:val="28"/>
        </w:rPr>
        <w:t>inistri</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në përputhje me legjislacionin në fuqi.</w:t>
      </w:r>
    </w:p>
    <w:p w14:paraId="6ABDACA4" w14:textId="77777777" w:rsidR="00A603B3" w:rsidRPr="00A603B3" w:rsidRDefault="00A603B3" w:rsidP="00A603B3">
      <w:pPr>
        <w:pStyle w:val="ListParagraph"/>
        <w:spacing w:after="0" w:line="240" w:lineRule="auto"/>
        <w:ind w:left="360" w:hanging="360"/>
        <w:jc w:val="both"/>
        <w:rPr>
          <w:rFonts w:ascii="Times New Roman" w:hAnsi="Times New Roman" w:cs="Times New Roman"/>
          <w:sz w:val="28"/>
          <w:szCs w:val="28"/>
        </w:rPr>
      </w:pPr>
    </w:p>
    <w:p w14:paraId="0B1064BB" w14:textId="1740A10E" w:rsidR="00A77D50" w:rsidRPr="00A603B3" w:rsidRDefault="00A77D50" w:rsidP="00427DE1">
      <w:pPr>
        <w:pStyle w:val="ListParagraph"/>
        <w:numPr>
          <w:ilvl w:val="0"/>
          <w:numId w:val="32"/>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ka autoritet mbi të gjithë personelin civil dhe ushtarak, që bën pjesë në strukturën e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Ai drejton, udhëzon, kontrollon dhe vlerëson të gjithë veprimtarinë zyrtare të personelit të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w:t>
      </w:r>
    </w:p>
    <w:p w14:paraId="3E0224A3" w14:textId="77777777" w:rsidR="00A603B3" w:rsidRPr="00A603B3" w:rsidRDefault="00A603B3" w:rsidP="00A603B3">
      <w:pPr>
        <w:pStyle w:val="ListParagraph"/>
        <w:ind w:left="360" w:hanging="360"/>
        <w:rPr>
          <w:rFonts w:ascii="Times New Roman" w:hAnsi="Times New Roman" w:cs="Times New Roman"/>
          <w:sz w:val="28"/>
          <w:szCs w:val="28"/>
        </w:rPr>
      </w:pPr>
    </w:p>
    <w:p w14:paraId="0EF4FF2D" w14:textId="3385C023" w:rsidR="00A77D50" w:rsidRDefault="00A77D50" w:rsidP="00427DE1">
      <w:pPr>
        <w:pStyle w:val="ListParagraph"/>
        <w:numPr>
          <w:ilvl w:val="0"/>
          <w:numId w:val="32"/>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është përgjegjës për </w:t>
      </w:r>
      <w:r w:rsidR="00A05B18" w:rsidRPr="00A603B3">
        <w:rPr>
          <w:rFonts w:ascii="Times New Roman" w:hAnsi="Times New Roman" w:cs="Times New Roman"/>
          <w:sz w:val="28"/>
          <w:szCs w:val="28"/>
        </w:rPr>
        <w:t>miradministrimin</w:t>
      </w:r>
      <w:r w:rsidRPr="00A603B3">
        <w:rPr>
          <w:rFonts w:ascii="Times New Roman" w:hAnsi="Times New Roman" w:cs="Times New Roman"/>
          <w:sz w:val="28"/>
          <w:szCs w:val="28"/>
        </w:rPr>
        <w:t xml:space="preserve"> e burimeve financiare të misionit, në përputhje me legjislacionin në fuqi.</w:t>
      </w:r>
    </w:p>
    <w:p w14:paraId="78744BA4" w14:textId="77777777" w:rsidR="00A603B3" w:rsidRPr="00A603B3" w:rsidRDefault="00A603B3" w:rsidP="00A603B3">
      <w:pPr>
        <w:pStyle w:val="ListParagraph"/>
        <w:ind w:left="360" w:hanging="360"/>
        <w:rPr>
          <w:rFonts w:ascii="Times New Roman" w:hAnsi="Times New Roman" w:cs="Times New Roman"/>
          <w:sz w:val="28"/>
          <w:szCs w:val="28"/>
        </w:rPr>
      </w:pPr>
    </w:p>
    <w:p w14:paraId="378637B9" w14:textId="630E1621" w:rsidR="00A603B3" w:rsidRDefault="00A77D50" w:rsidP="00427DE1">
      <w:pPr>
        <w:pStyle w:val="ListParagraph"/>
        <w:numPr>
          <w:ilvl w:val="0"/>
          <w:numId w:val="32"/>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mban përgjegjësi të drejtpërdrejtë disiplinore për moszbatimin e përpiktë të udhëzimeve që i drejtohen nga organet eprore përkatëse të ministrisë. </w:t>
      </w:r>
    </w:p>
    <w:p w14:paraId="33147997" w14:textId="77777777" w:rsidR="00A603B3" w:rsidRPr="00A603B3" w:rsidRDefault="00A603B3" w:rsidP="00A603B3">
      <w:pPr>
        <w:pStyle w:val="ListParagraph"/>
        <w:ind w:left="360" w:hanging="360"/>
        <w:rPr>
          <w:rFonts w:ascii="Times New Roman" w:hAnsi="Times New Roman" w:cs="Times New Roman"/>
          <w:sz w:val="28"/>
          <w:szCs w:val="28"/>
        </w:rPr>
      </w:pPr>
    </w:p>
    <w:p w14:paraId="35370217" w14:textId="594546E9" w:rsidR="00A77D50" w:rsidRPr="00A603B3" w:rsidRDefault="00A77D50" w:rsidP="00427DE1">
      <w:pPr>
        <w:pStyle w:val="ListParagraph"/>
        <w:numPr>
          <w:ilvl w:val="0"/>
          <w:numId w:val="32"/>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bashkërendon dhe mbikëqyr veprimtarinë e posteve konsullore të Republikës së Shqipërisë në shtetin pritës.</w:t>
      </w:r>
    </w:p>
    <w:p w14:paraId="1A580021" w14:textId="77777777" w:rsidR="00A77D50" w:rsidRPr="003758C1" w:rsidRDefault="00A77D50" w:rsidP="00A603B3">
      <w:pPr>
        <w:spacing w:after="0" w:line="240" w:lineRule="auto"/>
        <w:ind w:left="360" w:hanging="360"/>
        <w:jc w:val="both"/>
        <w:rPr>
          <w:rFonts w:ascii="Times New Roman" w:hAnsi="Times New Roman" w:cs="Times New Roman"/>
          <w:sz w:val="28"/>
          <w:szCs w:val="28"/>
        </w:rPr>
      </w:pPr>
    </w:p>
    <w:p w14:paraId="3E22D90A" w14:textId="77777777" w:rsidR="00240EB9" w:rsidRDefault="00240EB9" w:rsidP="00553046">
      <w:pPr>
        <w:spacing w:after="0" w:line="240" w:lineRule="auto"/>
        <w:jc w:val="center"/>
        <w:rPr>
          <w:rFonts w:ascii="Times New Roman" w:hAnsi="Times New Roman" w:cs="Times New Roman"/>
          <w:b/>
          <w:bCs/>
          <w:sz w:val="28"/>
          <w:szCs w:val="28"/>
        </w:rPr>
      </w:pPr>
    </w:p>
    <w:p w14:paraId="3D09A850" w14:textId="51215EEE"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lastRenderedPageBreak/>
        <w:t xml:space="preserve">Neni </w:t>
      </w:r>
      <w:r w:rsidR="002D65F5" w:rsidRPr="00A603B3">
        <w:rPr>
          <w:rFonts w:ascii="Times New Roman" w:hAnsi="Times New Roman" w:cs="Times New Roman"/>
          <w:b/>
          <w:bCs/>
          <w:sz w:val="28"/>
          <w:szCs w:val="28"/>
        </w:rPr>
        <w:t>40</w:t>
      </w:r>
    </w:p>
    <w:p w14:paraId="368AD2FD" w14:textId="77654123"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Akreditimi i kreut të </w:t>
      </w:r>
      <w:r w:rsidR="001E1E10">
        <w:rPr>
          <w:rFonts w:ascii="Times New Roman" w:hAnsi="Times New Roman" w:cs="Times New Roman"/>
          <w:b/>
          <w:bCs/>
          <w:sz w:val="28"/>
          <w:szCs w:val="28"/>
        </w:rPr>
        <w:t>“M</w:t>
      </w:r>
      <w:r w:rsidRPr="00A603B3">
        <w:rPr>
          <w:rFonts w:ascii="Times New Roman" w:hAnsi="Times New Roman" w:cs="Times New Roman"/>
          <w:b/>
          <w:bCs/>
          <w:sz w:val="28"/>
          <w:szCs w:val="28"/>
        </w:rPr>
        <w:t>isionit diplomatik</w:t>
      </w:r>
      <w:r w:rsidR="001E1E10">
        <w:rPr>
          <w:rFonts w:ascii="Times New Roman" w:hAnsi="Times New Roman" w:cs="Times New Roman"/>
          <w:b/>
          <w:bCs/>
          <w:sz w:val="28"/>
          <w:szCs w:val="28"/>
        </w:rPr>
        <w:t>”</w:t>
      </w:r>
      <w:r w:rsidRPr="00A603B3">
        <w:rPr>
          <w:rFonts w:ascii="Times New Roman" w:hAnsi="Times New Roman" w:cs="Times New Roman"/>
          <w:b/>
          <w:bCs/>
          <w:sz w:val="28"/>
          <w:szCs w:val="28"/>
        </w:rPr>
        <w:t xml:space="preserve"> </w:t>
      </w:r>
    </w:p>
    <w:p w14:paraId="06CD0A28" w14:textId="77777777" w:rsidR="00A77D50" w:rsidRPr="003758C1" w:rsidRDefault="00A77D50" w:rsidP="00553046">
      <w:pPr>
        <w:spacing w:after="0" w:line="240" w:lineRule="auto"/>
        <w:jc w:val="both"/>
        <w:rPr>
          <w:rFonts w:ascii="Times New Roman" w:hAnsi="Times New Roman" w:cs="Times New Roman"/>
          <w:sz w:val="28"/>
          <w:szCs w:val="28"/>
        </w:rPr>
      </w:pPr>
    </w:p>
    <w:p w14:paraId="649CF128" w14:textId="0858F6CF" w:rsidR="00A603B3" w:rsidRPr="00A603B3" w:rsidRDefault="00A77D50" w:rsidP="00427DE1">
      <w:pPr>
        <w:pStyle w:val="ListParagraph"/>
        <w:numPr>
          <w:ilvl w:val="0"/>
          <w:numId w:val="33"/>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i Republikës së Shqipërisë mund të akreditohet në një ose disa shtete të tjera, përveç shtetit në të cilin ai është rezident.</w:t>
      </w:r>
    </w:p>
    <w:p w14:paraId="030B56A2" w14:textId="00A5683F" w:rsidR="00A77D50" w:rsidRPr="00A603B3" w:rsidRDefault="00A77D50" w:rsidP="00A603B3">
      <w:pPr>
        <w:pStyle w:val="ListParagraph"/>
        <w:spacing w:after="0" w:line="240" w:lineRule="auto"/>
        <w:ind w:left="360" w:hanging="360"/>
        <w:jc w:val="both"/>
        <w:rPr>
          <w:rFonts w:ascii="Times New Roman" w:hAnsi="Times New Roman" w:cs="Times New Roman"/>
          <w:sz w:val="28"/>
          <w:szCs w:val="28"/>
        </w:rPr>
      </w:pPr>
      <w:r w:rsidRPr="00A603B3">
        <w:rPr>
          <w:rFonts w:ascii="Times New Roman" w:hAnsi="Times New Roman" w:cs="Times New Roman"/>
          <w:sz w:val="28"/>
          <w:szCs w:val="28"/>
        </w:rPr>
        <w:t xml:space="preserve">  </w:t>
      </w:r>
    </w:p>
    <w:p w14:paraId="65073DDF" w14:textId="17CB44F6" w:rsidR="00A77D50" w:rsidRPr="00A603B3" w:rsidRDefault="00A77D50" w:rsidP="00427DE1">
      <w:pPr>
        <w:pStyle w:val="ListParagraph"/>
        <w:numPr>
          <w:ilvl w:val="0"/>
          <w:numId w:val="33"/>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1E1E10">
        <w:rPr>
          <w:rFonts w:ascii="Times New Roman" w:hAnsi="Times New Roman" w:cs="Times New Roman"/>
          <w:sz w:val="28"/>
          <w:szCs w:val="28"/>
        </w:rPr>
        <w:t>“M</w:t>
      </w:r>
      <w:r w:rsidRPr="00A603B3">
        <w:rPr>
          <w:rFonts w:ascii="Times New Roman" w:hAnsi="Times New Roman" w:cs="Times New Roman"/>
          <w:sz w:val="28"/>
          <w:szCs w:val="28"/>
        </w:rPr>
        <w:t>isionit diplomatik</w:t>
      </w:r>
      <w:r w:rsidR="001E1E10">
        <w:rPr>
          <w:rFonts w:ascii="Times New Roman" w:hAnsi="Times New Roman" w:cs="Times New Roman"/>
          <w:sz w:val="28"/>
          <w:szCs w:val="28"/>
        </w:rPr>
        <w:t>”</w:t>
      </w:r>
      <w:r w:rsidRPr="00A603B3">
        <w:rPr>
          <w:rFonts w:ascii="Times New Roman" w:hAnsi="Times New Roman" w:cs="Times New Roman"/>
          <w:sz w:val="28"/>
          <w:szCs w:val="28"/>
        </w:rPr>
        <w:t xml:space="preserve"> mund të akreditohet në një ose disa organizata ndërkombëtare, të cilat i kanë selitë e tyre në shtetin e akreditimit.</w:t>
      </w:r>
    </w:p>
    <w:p w14:paraId="7D63D214" w14:textId="77777777" w:rsidR="00A603B3" w:rsidRPr="00A603B3" w:rsidRDefault="00A603B3" w:rsidP="00A603B3">
      <w:pPr>
        <w:pStyle w:val="ListParagraph"/>
        <w:ind w:left="360" w:hanging="360"/>
        <w:rPr>
          <w:rFonts w:ascii="Times New Roman" w:hAnsi="Times New Roman" w:cs="Times New Roman"/>
          <w:sz w:val="28"/>
          <w:szCs w:val="28"/>
        </w:rPr>
      </w:pPr>
    </w:p>
    <w:p w14:paraId="61DD769E" w14:textId="5DBD327E" w:rsidR="00A77D50" w:rsidRPr="00A603B3" w:rsidRDefault="00A77D50" w:rsidP="00427DE1">
      <w:pPr>
        <w:pStyle w:val="ListParagraph"/>
        <w:numPr>
          <w:ilvl w:val="0"/>
          <w:numId w:val="33"/>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Në shtetet ku Republika e Shqipërisë nuk ka përfaqësim diplomatik mund të akreditohen ambasadorë jorezidentë. Për emërimin e ambasadorëve </w:t>
      </w:r>
      <w:r w:rsidR="001E1E10">
        <w:rPr>
          <w:rFonts w:ascii="Times New Roman" w:hAnsi="Times New Roman" w:cs="Times New Roman"/>
          <w:sz w:val="28"/>
          <w:szCs w:val="28"/>
        </w:rPr>
        <w:t xml:space="preserve">                                    </w:t>
      </w:r>
      <w:r w:rsidRPr="00A603B3">
        <w:rPr>
          <w:rFonts w:ascii="Times New Roman" w:hAnsi="Times New Roman" w:cs="Times New Roman"/>
          <w:sz w:val="28"/>
          <w:szCs w:val="28"/>
        </w:rPr>
        <w:t>jorezidentë zbatohen të njëjtat kushte, kritere dhe procedura që zbatohen për ambasadorët që emërohen në krye të misioneve diplomatike.</w:t>
      </w:r>
    </w:p>
    <w:p w14:paraId="081C7DBE" w14:textId="77777777" w:rsidR="00A77D50" w:rsidRPr="003758C1" w:rsidRDefault="00A77D50" w:rsidP="00A603B3">
      <w:pPr>
        <w:spacing w:after="0" w:line="240" w:lineRule="auto"/>
        <w:ind w:left="360" w:hanging="360"/>
        <w:jc w:val="both"/>
        <w:rPr>
          <w:rFonts w:ascii="Times New Roman" w:hAnsi="Times New Roman" w:cs="Times New Roman"/>
          <w:sz w:val="28"/>
          <w:szCs w:val="28"/>
        </w:rPr>
      </w:pPr>
    </w:p>
    <w:p w14:paraId="48109C8B" w14:textId="02D9F95D"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2D65F5" w:rsidRPr="00A603B3">
        <w:rPr>
          <w:rFonts w:ascii="Times New Roman" w:hAnsi="Times New Roman" w:cs="Times New Roman"/>
          <w:b/>
          <w:bCs/>
          <w:sz w:val="28"/>
          <w:szCs w:val="28"/>
        </w:rPr>
        <w:t>41</w:t>
      </w:r>
    </w:p>
    <w:p w14:paraId="40525504" w14:textId="53B190B9"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Kreu i </w:t>
      </w:r>
      <w:r w:rsidR="0088157F">
        <w:rPr>
          <w:rFonts w:ascii="Times New Roman" w:hAnsi="Times New Roman" w:cs="Times New Roman"/>
          <w:b/>
          <w:bCs/>
          <w:sz w:val="28"/>
          <w:szCs w:val="28"/>
        </w:rPr>
        <w:t>“P</w:t>
      </w:r>
      <w:r w:rsidRPr="00A603B3">
        <w:rPr>
          <w:rFonts w:ascii="Times New Roman" w:hAnsi="Times New Roman" w:cs="Times New Roman"/>
          <w:b/>
          <w:bCs/>
          <w:sz w:val="28"/>
          <w:szCs w:val="28"/>
        </w:rPr>
        <w:t>ostit konsullor</w:t>
      </w:r>
      <w:r w:rsidR="0088157F">
        <w:rPr>
          <w:rFonts w:ascii="Times New Roman" w:hAnsi="Times New Roman" w:cs="Times New Roman"/>
          <w:b/>
          <w:bCs/>
          <w:sz w:val="28"/>
          <w:szCs w:val="28"/>
        </w:rPr>
        <w:t>”</w:t>
      </w:r>
    </w:p>
    <w:p w14:paraId="31945019" w14:textId="77777777" w:rsidR="00A77D50" w:rsidRPr="003758C1" w:rsidRDefault="00A77D50" w:rsidP="00553046">
      <w:pPr>
        <w:spacing w:after="0" w:line="240" w:lineRule="auto"/>
        <w:jc w:val="both"/>
        <w:rPr>
          <w:rFonts w:ascii="Times New Roman" w:hAnsi="Times New Roman" w:cs="Times New Roman"/>
          <w:sz w:val="28"/>
          <w:szCs w:val="28"/>
        </w:rPr>
      </w:pPr>
    </w:p>
    <w:p w14:paraId="21D19A2A" w14:textId="37F64BCF" w:rsidR="00A77D50" w:rsidRDefault="00A77D50"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1. </w:t>
      </w:r>
      <w:r w:rsidR="0088157F">
        <w:rPr>
          <w:rFonts w:ascii="Times New Roman" w:hAnsi="Times New Roman" w:cs="Times New Roman"/>
          <w:sz w:val="28"/>
          <w:szCs w:val="28"/>
        </w:rPr>
        <w:tab/>
        <w:t>“</w:t>
      </w:r>
      <w:r w:rsidRPr="003758C1">
        <w:rPr>
          <w:rFonts w:ascii="Times New Roman" w:hAnsi="Times New Roman" w:cs="Times New Roman"/>
          <w:sz w:val="28"/>
          <w:szCs w:val="28"/>
        </w:rPr>
        <w:t>Posti konsullor</w:t>
      </w:r>
      <w:r w:rsidR="0088157F">
        <w:rPr>
          <w:rFonts w:ascii="Times New Roman" w:hAnsi="Times New Roman" w:cs="Times New Roman"/>
          <w:sz w:val="28"/>
          <w:szCs w:val="28"/>
        </w:rPr>
        <w:t>”</w:t>
      </w:r>
      <w:r w:rsidRPr="003758C1">
        <w:rPr>
          <w:rFonts w:ascii="Times New Roman" w:hAnsi="Times New Roman" w:cs="Times New Roman"/>
          <w:sz w:val="28"/>
          <w:szCs w:val="28"/>
        </w:rPr>
        <w:t xml:space="preserve"> drejtohet nga Konsulli i Përgjithshëm ose, sipas rastit, konsulli.</w:t>
      </w:r>
    </w:p>
    <w:p w14:paraId="3B38A1F7" w14:textId="77777777" w:rsidR="0088157F" w:rsidRPr="003758C1" w:rsidRDefault="0088157F" w:rsidP="00A603B3">
      <w:pPr>
        <w:spacing w:after="0" w:line="240" w:lineRule="auto"/>
        <w:ind w:left="360" w:hanging="360"/>
        <w:jc w:val="both"/>
        <w:rPr>
          <w:rFonts w:ascii="Times New Roman" w:hAnsi="Times New Roman" w:cs="Times New Roman"/>
          <w:sz w:val="28"/>
          <w:szCs w:val="28"/>
        </w:rPr>
      </w:pPr>
    </w:p>
    <w:p w14:paraId="0113F0E3" w14:textId="5C5ACEF9" w:rsidR="00A77D50" w:rsidRDefault="00A77D50"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w:t>
      </w:r>
      <w:r w:rsidR="0088157F">
        <w:rPr>
          <w:rFonts w:ascii="Times New Roman" w:hAnsi="Times New Roman" w:cs="Times New Roman"/>
          <w:sz w:val="28"/>
          <w:szCs w:val="28"/>
        </w:rPr>
        <w:tab/>
      </w:r>
      <w:r w:rsidRPr="003758C1">
        <w:rPr>
          <w:rFonts w:ascii="Times New Roman" w:hAnsi="Times New Roman" w:cs="Times New Roman"/>
          <w:sz w:val="28"/>
          <w:szCs w:val="28"/>
        </w:rPr>
        <w:t xml:space="preserve">Kreu i </w:t>
      </w:r>
      <w:r w:rsidR="0088157F">
        <w:rPr>
          <w:rFonts w:ascii="Times New Roman" w:hAnsi="Times New Roman" w:cs="Times New Roman"/>
          <w:sz w:val="28"/>
          <w:szCs w:val="28"/>
        </w:rPr>
        <w:t>“P</w:t>
      </w:r>
      <w:r w:rsidRPr="003758C1">
        <w:rPr>
          <w:rFonts w:ascii="Times New Roman" w:hAnsi="Times New Roman" w:cs="Times New Roman"/>
          <w:sz w:val="28"/>
          <w:szCs w:val="28"/>
        </w:rPr>
        <w:t>ostit konsullor</w:t>
      </w:r>
      <w:r w:rsidR="0088157F">
        <w:rPr>
          <w:rFonts w:ascii="Times New Roman" w:hAnsi="Times New Roman" w:cs="Times New Roman"/>
          <w:sz w:val="28"/>
          <w:szCs w:val="28"/>
        </w:rPr>
        <w:t>”</w:t>
      </w:r>
      <w:r w:rsidRPr="003758C1">
        <w:rPr>
          <w:rFonts w:ascii="Times New Roman" w:hAnsi="Times New Roman" w:cs="Times New Roman"/>
          <w:sz w:val="28"/>
          <w:szCs w:val="28"/>
        </w:rPr>
        <w:t xml:space="preserve"> emërohet dhe lirohet me urdhër të Kryeministrit, me propozimin e </w:t>
      </w:r>
      <w:r w:rsidR="0088157F">
        <w:rPr>
          <w:rFonts w:ascii="Times New Roman" w:hAnsi="Times New Roman" w:cs="Times New Roman"/>
          <w:sz w:val="28"/>
          <w:szCs w:val="28"/>
        </w:rPr>
        <w:t>m</w:t>
      </w:r>
      <w:r w:rsidRPr="003758C1">
        <w:rPr>
          <w:rFonts w:ascii="Times New Roman" w:hAnsi="Times New Roman" w:cs="Times New Roman"/>
          <w:sz w:val="28"/>
          <w:szCs w:val="28"/>
        </w:rPr>
        <w:t xml:space="preserve">inistrit. Përzgjedhja e kreut të </w:t>
      </w:r>
      <w:r w:rsidR="0088157F">
        <w:rPr>
          <w:rFonts w:ascii="Times New Roman" w:hAnsi="Times New Roman" w:cs="Times New Roman"/>
          <w:sz w:val="28"/>
          <w:szCs w:val="28"/>
        </w:rPr>
        <w:t>“P</w:t>
      </w:r>
      <w:r w:rsidRPr="003758C1">
        <w:rPr>
          <w:rFonts w:ascii="Times New Roman" w:hAnsi="Times New Roman" w:cs="Times New Roman"/>
          <w:sz w:val="28"/>
          <w:szCs w:val="28"/>
        </w:rPr>
        <w:t>ostit konsullor</w:t>
      </w:r>
      <w:r w:rsidR="0088157F">
        <w:rPr>
          <w:rFonts w:ascii="Times New Roman" w:hAnsi="Times New Roman" w:cs="Times New Roman"/>
          <w:sz w:val="28"/>
          <w:szCs w:val="28"/>
        </w:rPr>
        <w:t>”</w:t>
      </w:r>
      <w:r w:rsidRPr="003758C1">
        <w:rPr>
          <w:rFonts w:ascii="Times New Roman" w:hAnsi="Times New Roman" w:cs="Times New Roman"/>
          <w:sz w:val="28"/>
          <w:szCs w:val="28"/>
        </w:rPr>
        <w:t xml:space="preserve"> bëhet sipas </w:t>
      </w:r>
      <w:r w:rsidR="0088157F">
        <w:rPr>
          <w:rFonts w:ascii="Times New Roman" w:hAnsi="Times New Roman" w:cs="Times New Roman"/>
          <w:sz w:val="28"/>
          <w:szCs w:val="28"/>
        </w:rPr>
        <w:t>s</w:t>
      </w:r>
      <w:r w:rsidRPr="003758C1">
        <w:rPr>
          <w:rFonts w:ascii="Times New Roman" w:hAnsi="Times New Roman" w:cs="Times New Roman"/>
          <w:sz w:val="28"/>
          <w:szCs w:val="28"/>
        </w:rPr>
        <w:t xml:space="preserve">ë njëjtës procedurë me të cilën bëhet përzgjedhja e kreut të </w:t>
      </w:r>
      <w:r w:rsidR="0088157F">
        <w:rPr>
          <w:rFonts w:ascii="Times New Roman" w:hAnsi="Times New Roman" w:cs="Times New Roman"/>
          <w:sz w:val="28"/>
          <w:szCs w:val="28"/>
        </w:rPr>
        <w:t>“M</w:t>
      </w:r>
      <w:r w:rsidRPr="003758C1">
        <w:rPr>
          <w:rFonts w:ascii="Times New Roman" w:hAnsi="Times New Roman" w:cs="Times New Roman"/>
          <w:sz w:val="28"/>
          <w:szCs w:val="28"/>
        </w:rPr>
        <w:t>isionit diplomatik</w:t>
      </w:r>
      <w:r w:rsidR="0088157F">
        <w:rPr>
          <w:rFonts w:ascii="Times New Roman" w:hAnsi="Times New Roman" w:cs="Times New Roman"/>
          <w:sz w:val="28"/>
          <w:szCs w:val="28"/>
        </w:rPr>
        <w:t>”</w:t>
      </w:r>
      <w:r w:rsidRPr="003758C1">
        <w:rPr>
          <w:rFonts w:ascii="Times New Roman" w:hAnsi="Times New Roman" w:cs="Times New Roman"/>
          <w:sz w:val="28"/>
          <w:szCs w:val="28"/>
        </w:rPr>
        <w:t xml:space="preserve">, nga radhët e diplomatëve të karrierës, me gradë diplomatike personale jo më pak se “Këshilltar”. </w:t>
      </w:r>
    </w:p>
    <w:p w14:paraId="69588CF3" w14:textId="77777777" w:rsidR="00A603B3" w:rsidRPr="003758C1" w:rsidRDefault="00A603B3" w:rsidP="00A603B3">
      <w:pPr>
        <w:spacing w:after="0" w:line="240" w:lineRule="auto"/>
        <w:ind w:left="360" w:hanging="360"/>
        <w:jc w:val="both"/>
        <w:rPr>
          <w:rFonts w:ascii="Times New Roman" w:hAnsi="Times New Roman" w:cs="Times New Roman"/>
          <w:sz w:val="28"/>
          <w:szCs w:val="28"/>
        </w:rPr>
      </w:pPr>
    </w:p>
    <w:p w14:paraId="750CEDB5" w14:textId="0B70764F" w:rsidR="00A77D50" w:rsidRPr="00A603B3" w:rsidRDefault="00A603B3" w:rsidP="00A603B3">
      <w:p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 xml:space="preserve">3. </w:t>
      </w:r>
      <w:r w:rsidR="0088157F">
        <w:rPr>
          <w:rFonts w:ascii="Times New Roman" w:hAnsi="Times New Roman" w:cs="Times New Roman"/>
          <w:sz w:val="28"/>
          <w:szCs w:val="28"/>
        </w:rPr>
        <w:t xml:space="preserve"> </w:t>
      </w:r>
      <w:r w:rsidR="0088157F">
        <w:rPr>
          <w:rFonts w:ascii="Times New Roman" w:hAnsi="Times New Roman" w:cs="Times New Roman"/>
          <w:sz w:val="28"/>
          <w:szCs w:val="28"/>
        </w:rPr>
        <w:tab/>
      </w:r>
      <w:r w:rsidR="00A77D50" w:rsidRPr="00A603B3">
        <w:rPr>
          <w:rFonts w:ascii="Times New Roman" w:hAnsi="Times New Roman" w:cs="Times New Roman"/>
          <w:sz w:val="28"/>
          <w:szCs w:val="28"/>
        </w:rPr>
        <w:t xml:space="preserve">Kreu i </w:t>
      </w:r>
      <w:r w:rsidR="0088157F">
        <w:rPr>
          <w:rFonts w:ascii="Times New Roman" w:hAnsi="Times New Roman" w:cs="Times New Roman"/>
          <w:sz w:val="28"/>
          <w:szCs w:val="28"/>
        </w:rPr>
        <w:t>“P</w:t>
      </w:r>
      <w:r w:rsidR="00A77D50" w:rsidRPr="00A603B3">
        <w:rPr>
          <w:rFonts w:ascii="Times New Roman" w:hAnsi="Times New Roman" w:cs="Times New Roman"/>
          <w:sz w:val="28"/>
          <w:szCs w:val="28"/>
        </w:rPr>
        <w:t>ostit konsullor</w:t>
      </w:r>
      <w:r w:rsidR="0088157F">
        <w:rPr>
          <w:rFonts w:ascii="Times New Roman" w:hAnsi="Times New Roman" w:cs="Times New Roman"/>
          <w:sz w:val="28"/>
          <w:szCs w:val="28"/>
        </w:rPr>
        <w:t>”</w:t>
      </w:r>
      <w:r w:rsidR="00A77D50" w:rsidRPr="00A603B3">
        <w:rPr>
          <w:rFonts w:ascii="Times New Roman" w:hAnsi="Times New Roman" w:cs="Times New Roman"/>
          <w:sz w:val="28"/>
          <w:szCs w:val="28"/>
        </w:rPr>
        <w:t xml:space="preserve"> mund të përzgjidhet edhe nga jashtë sistemit të karrierës diplomatike, sipas kërkesave për pranim në Shërbimin e Jashtëm</w:t>
      </w:r>
      <w:r w:rsidR="0088157F">
        <w:rPr>
          <w:rFonts w:ascii="Times New Roman" w:hAnsi="Times New Roman" w:cs="Times New Roman"/>
          <w:sz w:val="28"/>
          <w:szCs w:val="28"/>
        </w:rPr>
        <w:t>,</w:t>
      </w:r>
      <w:r w:rsidR="00A77D50" w:rsidRPr="00A603B3">
        <w:rPr>
          <w:rFonts w:ascii="Times New Roman" w:hAnsi="Times New Roman" w:cs="Times New Roman"/>
          <w:sz w:val="28"/>
          <w:szCs w:val="28"/>
        </w:rPr>
        <w:t xml:space="preserve"> të parashikuara në nenin </w:t>
      </w:r>
      <w:r w:rsidR="00B8179B" w:rsidRPr="00A603B3">
        <w:rPr>
          <w:rFonts w:ascii="Times New Roman" w:hAnsi="Times New Roman" w:cs="Times New Roman"/>
          <w:sz w:val="28"/>
          <w:szCs w:val="28"/>
        </w:rPr>
        <w:t>45</w:t>
      </w:r>
      <w:r w:rsidR="0088157F">
        <w:rPr>
          <w:rFonts w:ascii="Times New Roman" w:hAnsi="Times New Roman" w:cs="Times New Roman"/>
          <w:sz w:val="28"/>
          <w:szCs w:val="28"/>
        </w:rPr>
        <w:t>,</w:t>
      </w:r>
      <w:r w:rsidR="00A77D50" w:rsidRPr="00A603B3">
        <w:rPr>
          <w:rFonts w:ascii="Times New Roman" w:hAnsi="Times New Roman" w:cs="Times New Roman"/>
          <w:sz w:val="28"/>
          <w:szCs w:val="28"/>
        </w:rPr>
        <w:t xml:space="preserve"> të këtij ligji.</w:t>
      </w:r>
    </w:p>
    <w:p w14:paraId="576C5F80" w14:textId="77777777" w:rsidR="00A603B3" w:rsidRPr="00A603B3" w:rsidRDefault="00A603B3" w:rsidP="00A603B3">
      <w:pPr>
        <w:pStyle w:val="ListParagraph"/>
        <w:spacing w:after="0" w:line="240" w:lineRule="auto"/>
        <w:ind w:left="360" w:hanging="360"/>
        <w:jc w:val="both"/>
        <w:rPr>
          <w:rFonts w:ascii="Times New Roman" w:hAnsi="Times New Roman" w:cs="Times New Roman"/>
          <w:sz w:val="28"/>
          <w:szCs w:val="28"/>
        </w:rPr>
      </w:pPr>
    </w:p>
    <w:p w14:paraId="0C083045" w14:textId="13C8EB46" w:rsidR="00A77D50" w:rsidRPr="00A603B3" w:rsidRDefault="00A77D50" w:rsidP="00427DE1">
      <w:pPr>
        <w:pStyle w:val="ListParagraph"/>
        <w:numPr>
          <w:ilvl w:val="0"/>
          <w:numId w:val="33"/>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w:t>
      </w:r>
      <w:r w:rsidR="0088157F">
        <w:rPr>
          <w:rFonts w:ascii="Times New Roman" w:hAnsi="Times New Roman" w:cs="Times New Roman"/>
          <w:sz w:val="28"/>
          <w:szCs w:val="28"/>
        </w:rPr>
        <w:t>“P</w:t>
      </w:r>
      <w:r w:rsidRPr="00A603B3">
        <w:rPr>
          <w:rFonts w:ascii="Times New Roman" w:hAnsi="Times New Roman" w:cs="Times New Roman"/>
          <w:sz w:val="28"/>
          <w:szCs w:val="28"/>
        </w:rPr>
        <w:t>ostit konsullor</w:t>
      </w:r>
      <w:r w:rsidR="0088157F">
        <w:rPr>
          <w:rFonts w:ascii="Times New Roman" w:hAnsi="Times New Roman" w:cs="Times New Roman"/>
          <w:sz w:val="28"/>
          <w:szCs w:val="28"/>
        </w:rPr>
        <w:t>”</w:t>
      </w:r>
      <w:r w:rsidRPr="00A603B3">
        <w:rPr>
          <w:rFonts w:ascii="Times New Roman" w:hAnsi="Times New Roman" w:cs="Times New Roman"/>
          <w:sz w:val="28"/>
          <w:szCs w:val="28"/>
        </w:rPr>
        <w:t xml:space="preserve"> është në varësi të drejtpërdrejtë të </w:t>
      </w:r>
      <w:r w:rsidR="0088157F">
        <w:rPr>
          <w:rFonts w:ascii="Times New Roman" w:hAnsi="Times New Roman" w:cs="Times New Roman"/>
          <w:sz w:val="28"/>
          <w:szCs w:val="28"/>
        </w:rPr>
        <w:t>m</w:t>
      </w:r>
      <w:r w:rsidRPr="00A603B3">
        <w:rPr>
          <w:rFonts w:ascii="Times New Roman" w:hAnsi="Times New Roman" w:cs="Times New Roman"/>
          <w:sz w:val="28"/>
          <w:szCs w:val="28"/>
        </w:rPr>
        <w:t xml:space="preserve">inistrit dhe i ushtron funksionet në përputhje me legjislacionin për shërbimet konsullore dhe këtë ligj, si dhe në bazë të udhëzimeve të strukturave përkatëse të </w:t>
      </w:r>
      <w:r w:rsidR="0088157F">
        <w:rPr>
          <w:rFonts w:ascii="Times New Roman" w:hAnsi="Times New Roman" w:cs="Times New Roman"/>
          <w:sz w:val="28"/>
          <w:szCs w:val="28"/>
        </w:rPr>
        <w:t>m</w:t>
      </w:r>
      <w:r w:rsidRPr="00A603B3">
        <w:rPr>
          <w:rFonts w:ascii="Times New Roman" w:hAnsi="Times New Roman" w:cs="Times New Roman"/>
          <w:sz w:val="28"/>
          <w:szCs w:val="28"/>
        </w:rPr>
        <w:t>inistrisë.</w:t>
      </w:r>
    </w:p>
    <w:p w14:paraId="1FA19380" w14:textId="77777777" w:rsidR="00A603B3" w:rsidRPr="00A603B3" w:rsidRDefault="00A603B3" w:rsidP="00A603B3">
      <w:pPr>
        <w:pStyle w:val="ListParagraph"/>
        <w:ind w:left="360" w:hanging="360"/>
        <w:rPr>
          <w:rFonts w:ascii="Times New Roman" w:hAnsi="Times New Roman" w:cs="Times New Roman"/>
          <w:sz w:val="28"/>
          <w:szCs w:val="28"/>
        </w:rPr>
      </w:pPr>
    </w:p>
    <w:p w14:paraId="31307B4B" w14:textId="42BFD46B" w:rsidR="00A77D50" w:rsidRDefault="00A77D50" w:rsidP="00427DE1">
      <w:pPr>
        <w:pStyle w:val="ListParagraph"/>
        <w:numPr>
          <w:ilvl w:val="0"/>
          <w:numId w:val="33"/>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Mandati i kreut të </w:t>
      </w:r>
      <w:r w:rsidR="0088157F">
        <w:rPr>
          <w:rFonts w:ascii="Times New Roman" w:hAnsi="Times New Roman" w:cs="Times New Roman"/>
          <w:sz w:val="28"/>
          <w:szCs w:val="28"/>
        </w:rPr>
        <w:t>“P</w:t>
      </w:r>
      <w:r w:rsidRPr="00A603B3">
        <w:rPr>
          <w:rFonts w:ascii="Times New Roman" w:hAnsi="Times New Roman" w:cs="Times New Roman"/>
          <w:sz w:val="28"/>
          <w:szCs w:val="28"/>
        </w:rPr>
        <w:t>ostit konsullor</w:t>
      </w:r>
      <w:r w:rsidR="0088157F">
        <w:rPr>
          <w:rFonts w:ascii="Times New Roman" w:hAnsi="Times New Roman" w:cs="Times New Roman"/>
          <w:sz w:val="28"/>
          <w:szCs w:val="28"/>
        </w:rPr>
        <w:t>”</w:t>
      </w:r>
      <w:r w:rsidRPr="00A603B3">
        <w:rPr>
          <w:rFonts w:ascii="Times New Roman" w:hAnsi="Times New Roman" w:cs="Times New Roman"/>
          <w:sz w:val="28"/>
          <w:szCs w:val="28"/>
        </w:rPr>
        <w:t xml:space="preserve"> është katërvjeçar. Kreu i </w:t>
      </w:r>
      <w:r w:rsidR="0088157F">
        <w:rPr>
          <w:rFonts w:ascii="Times New Roman" w:hAnsi="Times New Roman" w:cs="Times New Roman"/>
          <w:sz w:val="28"/>
          <w:szCs w:val="28"/>
        </w:rPr>
        <w:t>“P</w:t>
      </w:r>
      <w:r w:rsidRPr="00A603B3">
        <w:rPr>
          <w:rFonts w:ascii="Times New Roman" w:hAnsi="Times New Roman" w:cs="Times New Roman"/>
          <w:sz w:val="28"/>
          <w:szCs w:val="28"/>
        </w:rPr>
        <w:t>ostit konsullor</w:t>
      </w:r>
      <w:r w:rsidR="0088157F">
        <w:rPr>
          <w:rFonts w:ascii="Times New Roman" w:hAnsi="Times New Roman" w:cs="Times New Roman"/>
          <w:sz w:val="28"/>
          <w:szCs w:val="28"/>
        </w:rPr>
        <w:t>”</w:t>
      </w:r>
      <w:r w:rsidRPr="00A603B3">
        <w:rPr>
          <w:rFonts w:ascii="Times New Roman" w:hAnsi="Times New Roman" w:cs="Times New Roman"/>
          <w:sz w:val="28"/>
          <w:szCs w:val="28"/>
        </w:rPr>
        <w:t xml:space="preserve"> nuk mund të ushtrojë më shumë se dy mandate të njëpasnjëshme në krye të postit konsullor dhe </w:t>
      </w:r>
      <w:r w:rsidR="0088157F">
        <w:rPr>
          <w:rFonts w:ascii="Times New Roman" w:hAnsi="Times New Roman" w:cs="Times New Roman"/>
          <w:sz w:val="28"/>
          <w:szCs w:val="28"/>
        </w:rPr>
        <w:t>“M</w:t>
      </w:r>
      <w:r w:rsidRPr="00A603B3">
        <w:rPr>
          <w:rFonts w:ascii="Times New Roman" w:hAnsi="Times New Roman" w:cs="Times New Roman"/>
          <w:sz w:val="28"/>
          <w:szCs w:val="28"/>
        </w:rPr>
        <w:t>ision</w:t>
      </w:r>
      <w:r w:rsidR="007504B6" w:rsidRPr="00A603B3">
        <w:rPr>
          <w:rFonts w:ascii="Times New Roman" w:hAnsi="Times New Roman" w:cs="Times New Roman"/>
          <w:sz w:val="28"/>
          <w:szCs w:val="28"/>
        </w:rPr>
        <w:t>it</w:t>
      </w:r>
      <w:r w:rsidRPr="00A603B3">
        <w:rPr>
          <w:rFonts w:ascii="Times New Roman" w:hAnsi="Times New Roman" w:cs="Times New Roman"/>
          <w:sz w:val="28"/>
          <w:szCs w:val="28"/>
        </w:rPr>
        <w:t xml:space="preserve"> diplomatik</w:t>
      </w:r>
      <w:r w:rsidR="0088157F">
        <w:rPr>
          <w:rFonts w:ascii="Times New Roman" w:hAnsi="Times New Roman" w:cs="Times New Roman"/>
          <w:sz w:val="28"/>
          <w:szCs w:val="28"/>
        </w:rPr>
        <w:t>”</w:t>
      </w:r>
      <w:r w:rsidRPr="00A603B3">
        <w:rPr>
          <w:rFonts w:ascii="Times New Roman" w:hAnsi="Times New Roman" w:cs="Times New Roman"/>
          <w:sz w:val="28"/>
          <w:szCs w:val="28"/>
        </w:rPr>
        <w:t>.</w:t>
      </w:r>
    </w:p>
    <w:p w14:paraId="5833C7C5" w14:textId="77777777" w:rsidR="00A603B3" w:rsidRPr="00A603B3" w:rsidRDefault="00A603B3" w:rsidP="00A603B3">
      <w:pPr>
        <w:pStyle w:val="ListParagraph"/>
        <w:ind w:left="360" w:hanging="360"/>
        <w:rPr>
          <w:rFonts w:ascii="Times New Roman" w:hAnsi="Times New Roman" w:cs="Times New Roman"/>
          <w:sz w:val="28"/>
          <w:szCs w:val="28"/>
        </w:rPr>
      </w:pPr>
    </w:p>
    <w:p w14:paraId="7432BACD" w14:textId="63C97AA3" w:rsidR="0088157F" w:rsidRDefault="00913878" w:rsidP="00427DE1">
      <w:pPr>
        <w:pStyle w:val="ListParagraph"/>
        <w:numPr>
          <w:ilvl w:val="0"/>
          <w:numId w:val="33"/>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i Postit </w:t>
      </w:r>
      <w:r w:rsidR="0088157F">
        <w:rPr>
          <w:rFonts w:ascii="Times New Roman" w:hAnsi="Times New Roman" w:cs="Times New Roman"/>
          <w:sz w:val="28"/>
          <w:szCs w:val="28"/>
        </w:rPr>
        <w:t>k</w:t>
      </w:r>
      <w:r w:rsidRPr="00A603B3">
        <w:rPr>
          <w:rFonts w:ascii="Times New Roman" w:hAnsi="Times New Roman" w:cs="Times New Roman"/>
          <w:sz w:val="28"/>
          <w:szCs w:val="28"/>
        </w:rPr>
        <w:t>onsullor</w:t>
      </w:r>
      <w:r w:rsidR="0088157F">
        <w:rPr>
          <w:rFonts w:ascii="Times New Roman" w:hAnsi="Times New Roman" w:cs="Times New Roman"/>
          <w:sz w:val="28"/>
          <w:szCs w:val="28"/>
        </w:rPr>
        <w:t>”</w:t>
      </w:r>
      <w:r w:rsidRPr="00A603B3">
        <w:rPr>
          <w:rFonts w:ascii="Times New Roman" w:hAnsi="Times New Roman" w:cs="Times New Roman"/>
          <w:sz w:val="28"/>
          <w:szCs w:val="28"/>
        </w:rPr>
        <w:t xml:space="preserve">, </w:t>
      </w:r>
      <w:r w:rsidR="001D583E" w:rsidRPr="00A603B3">
        <w:rPr>
          <w:rFonts w:ascii="Times New Roman" w:hAnsi="Times New Roman" w:cs="Times New Roman"/>
          <w:sz w:val="28"/>
          <w:szCs w:val="28"/>
        </w:rPr>
        <w:t xml:space="preserve">i cili është diplomat karriere, pas përfundimit të mandatit apo mandateve të njëpasnjëshme, punon pranë </w:t>
      </w:r>
      <w:r w:rsidR="0088157F">
        <w:rPr>
          <w:rFonts w:ascii="Times New Roman" w:hAnsi="Times New Roman" w:cs="Times New Roman"/>
          <w:sz w:val="28"/>
          <w:szCs w:val="28"/>
        </w:rPr>
        <w:t>m</w:t>
      </w:r>
      <w:r w:rsidR="001D583E" w:rsidRPr="00A603B3">
        <w:rPr>
          <w:rFonts w:ascii="Times New Roman" w:hAnsi="Times New Roman" w:cs="Times New Roman"/>
          <w:sz w:val="28"/>
          <w:szCs w:val="28"/>
        </w:rPr>
        <w:t>inistrisë për një periudh</w:t>
      </w:r>
      <w:r w:rsidR="00424C18">
        <w:rPr>
          <w:rFonts w:ascii="Times New Roman" w:hAnsi="Times New Roman" w:cs="Times New Roman"/>
          <w:sz w:val="28"/>
          <w:szCs w:val="28"/>
        </w:rPr>
        <w:t>ë kohe prej jo më pak se gjysma e mandatit/kohëzgjatja</w:t>
      </w:r>
      <w:r w:rsidR="001D583E" w:rsidRPr="00A603B3">
        <w:rPr>
          <w:rFonts w:ascii="Times New Roman" w:hAnsi="Times New Roman" w:cs="Times New Roman"/>
          <w:sz w:val="28"/>
          <w:szCs w:val="28"/>
        </w:rPr>
        <w:t xml:space="preserve"> që ka qëndruar në misionin diplomatik apo postin konsullor. </w:t>
      </w:r>
    </w:p>
    <w:p w14:paraId="5935511E" w14:textId="77777777" w:rsidR="0088157F" w:rsidRPr="0088157F" w:rsidRDefault="0088157F" w:rsidP="0088157F">
      <w:pPr>
        <w:pStyle w:val="ListParagraph"/>
        <w:rPr>
          <w:rFonts w:ascii="Times New Roman" w:hAnsi="Times New Roman" w:cs="Times New Roman"/>
          <w:sz w:val="28"/>
          <w:szCs w:val="28"/>
        </w:rPr>
      </w:pPr>
    </w:p>
    <w:p w14:paraId="2BF6B6E0" w14:textId="279FA70D" w:rsidR="00A77D50" w:rsidRPr="0088157F" w:rsidRDefault="00A75E4C" w:rsidP="0088157F">
      <w:pPr>
        <w:spacing w:after="0" w:line="240" w:lineRule="auto"/>
        <w:ind w:left="360" w:hanging="360"/>
        <w:jc w:val="both"/>
        <w:rPr>
          <w:rFonts w:ascii="Times New Roman" w:hAnsi="Times New Roman" w:cs="Times New Roman"/>
          <w:sz w:val="28"/>
          <w:szCs w:val="28"/>
        </w:rPr>
      </w:pPr>
      <w:r w:rsidRPr="0088157F">
        <w:rPr>
          <w:rFonts w:ascii="Times New Roman" w:hAnsi="Times New Roman" w:cs="Times New Roman"/>
          <w:sz w:val="28"/>
          <w:szCs w:val="28"/>
        </w:rPr>
        <w:lastRenderedPageBreak/>
        <w:t>7</w:t>
      </w:r>
      <w:r w:rsidR="00A77D50" w:rsidRPr="0088157F">
        <w:rPr>
          <w:rFonts w:ascii="Times New Roman" w:hAnsi="Times New Roman" w:cs="Times New Roman"/>
          <w:sz w:val="28"/>
          <w:szCs w:val="28"/>
        </w:rPr>
        <w:t xml:space="preserve">. </w:t>
      </w:r>
      <w:r w:rsidR="0088157F">
        <w:rPr>
          <w:rFonts w:ascii="Times New Roman" w:hAnsi="Times New Roman" w:cs="Times New Roman"/>
          <w:sz w:val="28"/>
          <w:szCs w:val="28"/>
        </w:rPr>
        <w:tab/>
      </w:r>
      <w:r w:rsidR="00A77D50" w:rsidRPr="0088157F">
        <w:rPr>
          <w:rFonts w:ascii="Times New Roman" w:hAnsi="Times New Roman" w:cs="Times New Roman"/>
          <w:sz w:val="28"/>
          <w:szCs w:val="28"/>
        </w:rPr>
        <w:t xml:space="preserve">Kreu i </w:t>
      </w:r>
      <w:r w:rsidR="0088157F">
        <w:rPr>
          <w:rFonts w:ascii="Times New Roman" w:hAnsi="Times New Roman" w:cs="Times New Roman"/>
          <w:sz w:val="28"/>
          <w:szCs w:val="28"/>
        </w:rPr>
        <w:t>“P</w:t>
      </w:r>
      <w:r w:rsidR="00A77D50" w:rsidRPr="0088157F">
        <w:rPr>
          <w:rFonts w:ascii="Times New Roman" w:hAnsi="Times New Roman" w:cs="Times New Roman"/>
          <w:sz w:val="28"/>
          <w:szCs w:val="28"/>
        </w:rPr>
        <w:t>ostit konsullor</w:t>
      </w:r>
      <w:r w:rsidR="0088157F">
        <w:rPr>
          <w:rFonts w:ascii="Times New Roman" w:hAnsi="Times New Roman" w:cs="Times New Roman"/>
          <w:sz w:val="28"/>
          <w:szCs w:val="28"/>
        </w:rPr>
        <w:t>”</w:t>
      </w:r>
      <w:r w:rsidR="00A77D50" w:rsidRPr="0088157F">
        <w:rPr>
          <w:rFonts w:ascii="Times New Roman" w:hAnsi="Times New Roman" w:cs="Times New Roman"/>
          <w:sz w:val="28"/>
          <w:szCs w:val="28"/>
        </w:rPr>
        <w:t xml:space="preserve"> drejton veprimtarinë konsullore</w:t>
      </w:r>
      <w:r w:rsidR="0088157F">
        <w:rPr>
          <w:rFonts w:ascii="Times New Roman" w:hAnsi="Times New Roman" w:cs="Times New Roman"/>
          <w:sz w:val="28"/>
          <w:szCs w:val="28"/>
        </w:rPr>
        <w:t>,</w:t>
      </w:r>
      <w:r w:rsidR="00A77D50" w:rsidRPr="0088157F">
        <w:rPr>
          <w:rFonts w:ascii="Times New Roman" w:hAnsi="Times New Roman" w:cs="Times New Roman"/>
          <w:sz w:val="28"/>
          <w:szCs w:val="28"/>
        </w:rPr>
        <w:t xml:space="preserve"> në përputhje me Konventën e Vjenës për </w:t>
      </w:r>
      <w:r w:rsidR="008D3740" w:rsidRPr="0088157F">
        <w:rPr>
          <w:rFonts w:ascii="Times New Roman" w:hAnsi="Times New Roman" w:cs="Times New Roman"/>
          <w:sz w:val="28"/>
          <w:szCs w:val="28"/>
        </w:rPr>
        <w:t xml:space="preserve">Marrëdhëniet Konsullore </w:t>
      </w:r>
      <w:r w:rsidR="00A77D50" w:rsidRPr="0088157F">
        <w:rPr>
          <w:rFonts w:ascii="Times New Roman" w:hAnsi="Times New Roman" w:cs="Times New Roman"/>
          <w:sz w:val="28"/>
          <w:szCs w:val="28"/>
        </w:rPr>
        <w:t>1963, legjislacioni</w:t>
      </w:r>
      <w:r w:rsidR="0088157F">
        <w:rPr>
          <w:rFonts w:ascii="Times New Roman" w:hAnsi="Times New Roman" w:cs="Times New Roman"/>
          <w:sz w:val="28"/>
          <w:szCs w:val="28"/>
        </w:rPr>
        <w:t>n</w:t>
      </w:r>
      <w:r w:rsidR="00A77D50" w:rsidRPr="0088157F">
        <w:rPr>
          <w:rFonts w:ascii="Times New Roman" w:hAnsi="Times New Roman" w:cs="Times New Roman"/>
          <w:sz w:val="28"/>
          <w:szCs w:val="28"/>
        </w:rPr>
        <w:t xml:space="preserve"> për shërbimet konsullore dhe këtë ligj.</w:t>
      </w:r>
    </w:p>
    <w:p w14:paraId="5F387D9F" w14:textId="77777777" w:rsidR="008D3740" w:rsidRPr="003758C1" w:rsidRDefault="008D3740" w:rsidP="00B97504">
      <w:pPr>
        <w:spacing w:after="0" w:line="240" w:lineRule="auto"/>
        <w:rPr>
          <w:rFonts w:ascii="Times New Roman" w:hAnsi="Times New Roman" w:cs="Times New Roman"/>
          <w:sz w:val="28"/>
          <w:szCs w:val="28"/>
        </w:rPr>
      </w:pPr>
    </w:p>
    <w:p w14:paraId="2B5EB0DF" w14:textId="75241F7A"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2D65F5" w:rsidRPr="00A603B3">
        <w:rPr>
          <w:rFonts w:ascii="Times New Roman" w:hAnsi="Times New Roman" w:cs="Times New Roman"/>
          <w:b/>
          <w:bCs/>
          <w:sz w:val="28"/>
          <w:szCs w:val="28"/>
        </w:rPr>
        <w:t>42</w:t>
      </w:r>
    </w:p>
    <w:p w14:paraId="6AB418C0"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Personeli i misioneve diplomatike dhe posteve konsullore</w:t>
      </w:r>
    </w:p>
    <w:p w14:paraId="1A26715E" w14:textId="77777777" w:rsidR="00A77D50" w:rsidRPr="00A603B3" w:rsidRDefault="00A77D50" w:rsidP="00553046">
      <w:pPr>
        <w:spacing w:after="0" w:line="240" w:lineRule="auto"/>
        <w:jc w:val="center"/>
        <w:rPr>
          <w:rFonts w:ascii="Times New Roman" w:hAnsi="Times New Roman" w:cs="Times New Roman"/>
          <w:b/>
          <w:bCs/>
          <w:sz w:val="28"/>
          <w:szCs w:val="28"/>
        </w:rPr>
      </w:pPr>
    </w:p>
    <w:p w14:paraId="4FD7E10A" w14:textId="3FB26F57" w:rsidR="00A77D50" w:rsidRPr="00A603B3" w:rsidRDefault="00A77D50" w:rsidP="00427DE1">
      <w:pPr>
        <w:pStyle w:val="ListParagraph"/>
        <w:numPr>
          <w:ilvl w:val="0"/>
          <w:numId w:val="34"/>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Personeli i misioneve diplomatike dhe posteve konsullore përbëhet nga diplomatët</w:t>
      </w:r>
      <w:r w:rsidR="00913878" w:rsidRPr="00A603B3">
        <w:rPr>
          <w:rFonts w:ascii="Times New Roman" w:hAnsi="Times New Roman" w:cs="Times New Roman"/>
          <w:sz w:val="28"/>
          <w:szCs w:val="28"/>
        </w:rPr>
        <w:t>,</w:t>
      </w:r>
      <w:r w:rsidRPr="00A603B3">
        <w:rPr>
          <w:rFonts w:ascii="Times New Roman" w:hAnsi="Times New Roman" w:cs="Times New Roman"/>
          <w:sz w:val="28"/>
          <w:szCs w:val="28"/>
        </w:rPr>
        <w:t xml:space="preserve"> personeli administrativ, </w:t>
      </w:r>
      <w:r w:rsidR="00913878" w:rsidRPr="00A603B3">
        <w:rPr>
          <w:rFonts w:ascii="Times New Roman" w:hAnsi="Times New Roman" w:cs="Times New Roman"/>
          <w:sz w:val="28"/>
          <w:szCs w:val="28"/>
        </w:rPr>
        <w:t xml:space="preserve">personeli </w:t>
      </w:r>
      <w:r w:rsidRPr="00A603B3">
        <w:rPr>
          <w:rFonts w:ascii="Times New Roman" w:hAnsi="Times New Roman" w:cs="Times New Roman"/>
          <w:sz w:val="28"/>
          <w:szCs w:val="28"/>
        </w:rPr>
        <w:t xml:space="preserve">teknik dhe </w:t>
      </w:r>
      <w:r w:rsidR="002F4B1A" w:rsidRPr="00A603B3">
        <w:rPr>
          <w:rFonts w:ascii="Times New Roman" w:hAnsi="Times New Roman" w:cs="Times New Roman"/>
          <w:sz w:val="28"/>
          <w:szCs w:val="28"/>
        </w:rPr>
        <w:t>mbështetës</w:t>
      </w:r>
      <w:r w:rsidRPr="00A603B3">
        <w:rPr>
          <w:rFonts w:ascii="Times New Roman" w:hAnsi="Times New Roman" w:cs="Times New Roman"/>
          <w:sz w:val="28"/>
          <w:szCs w:val="28"/>
        </w:rPr>
        <w:t xml:space="preserve">. </w:t>
      </w:r>
    </w:p>
    <w:p w14:paraId="087979DE" w14:textId="77777777" w:rsidR="00A603B3" w:rsidRPr="003758C1" w:rsidRDefault="00A603B3" w:rsidP="00A603B3">
      <w:pPr>
        <w:spacing w:after="0" w:line="240" w:lineRule="auto"/>
        <w:ind w:left="540" w:hanging="360"/>
        <w:jc w:val="both"/>
        <w:rPr>
          <w:rFonts w:ascii="Times New Roman" w:hAnsi="Times New Roman" w:cs="Times New Roman"/>
          <w:sz w:val="28"/>
          <w:szCs w:val="28"/>
        </w:rPr>
      </w:pPr>
    </w:p>
    <w:p w14:paraId="31066644" w14:textId="65139A37" w:rsidR="00F70D9D" w:rsidRPr="00A603B3" w:rsidRDefault="00A603B3" w:rsidP="00A603B3">
      <w:pPr>
        <w:spacing w:after="0" w:line="240" w:lineRule="auto"/>
        <w:ind w:left="540" w:hanging="360"/>
        <w:jc w:val="both"/>
        <w:rPr>
          <w:rFonts w:ascii="Times New Roman" w:hAnsi="Times New Roman" w:cs="Times New Roman"/>
          <w:sz w:val="28"/>
          <w:szCs w:val="28"/>
        </w:rPr>
      </w:pPr>
      <w:r>
        <w:rPr>
          <w:rFonts w:ascii="Times New Roman" w:hAnsi="Times New Roman" w:cs="Times New Roman"/>
          <w:sz w:val="28"/>
          <w:szCs w:val="28"/>
        </w:rPr>
        <w:t xml:space="preserve">2. </w:t>
      </w:r>
      <w:r w:rsidR="00A77D50" w:rsidRPr="00A603B3">
        <w:rPr>
          <w:rFonts w:ascii="Times New Roman" w:hAnsi="Times New Roman" w:cs="Times New Roman"/>
          <w:sz w:val="28"/>
          <w:szCs w:val="28"/>
        </w:rPr>
        <w:t xml:space="preserve">Në personelin e misioneve diplomatike dhe posteve konsullore mund të përfshihen edhe nëpunës të emëruar nga </w:t>
      </w:r>
      <w:r w:rsidR="0088157F">
        <w:rPr>
          <w:rFonts w:ascii="Times New Roman" w:hAnsi="Times New Roman" w:cs="Times New Roman"/>
          <w:sz w:val="28"/>
          <w:szCs w:val="28"/>
        </w:rPr>
        <w:t>m</w:t>
      </w:r>
      <w:r w:rsidR="00A77D50" w:rsidRPr="00A603B3">
        <w:rPr>
          <w:rFonts w:ascii="Times New Roman" w:hAnsi="Times New Roman" w:cs="Times New Roman"/>
          <w:sz w:val="28"/>
          <w:szCs w:val="28"/>
        </w:rPr>
        <w:t>inistri, në bazë të një marrëveshjeje me ministritë ose institucionet e tjera shtetërore, për të kryer detyra në fushën ekonomike, juridike, kulturore, shkencore, të mbrojtjes, sigurisë dhe në çdo fushë tjetër, për një kohë të përcaktuar.</w:t>
      </w:r>
      <w:r w:rsidR="00F70D9D" w:rsidRPr="00A603B3">
        <w:rPr>
          <w:rFonts w:ascii="Times New Roman" w:hAnsi="Times New Roman" w:cs="Times New Roman"/>
          <w:sz w:val="28"/>
          <w:szCs w:val="28"/>
        </w:rPr>
        <w:t xml:space="preserve"> Gjatë kohës së shërbimit në </w:t>
      </w:r>
      <w:r w:rsidR="0088157F">
        <w:rPr>
          <w:rFonts w:ascii="Times New Roman" w:hAnsi="Times New Roman" w:cs="Times New Roman"/>
          <w:sz w:val="28"/>
          <w:szCs w:val="28"/>
        </w:rPr>
        <w:t>“M</w:t>
      </w:r>
      <w:r w:rsidR="00F70D9D" w:rsidRPr="00A603B3">
        <w:rPr>
          <w:rFonts w:ascii="Times New Roman" w:hAnsi="Times New Roman" w:cs="Times New Roman"/>
          <w:sz w:val="28"/>
          <w:szCs w:val="28"/>
        </w:rPr>
        <w:t>isionin diplomatik</w:t>
      </w:r>
      <w:r w:rsidR="0088157F">
        <w:rPr>
          <w:rFonts w:ascii="Times New Roman" w:hAnsi="Times New Roman" w:cs="Times New Roman"/>
          <w:sz w:val="28"/>
          <w:szCs w:val="28"/>
        </w:rPr>
        <w:t>”</w:t>
      </w:r>
      <w:r w:rsidR="00F70D9D" w:rsidRPr="00A603B3">
        <w:rPr>
          <w:rFonts w:ascii="Times New Roman" w:hAnsi="Times New Roman" w:cs="Times New Roman"/>
          <w:sz w:val="28"/>
          <w:szCs w:val="28"/>
        </w:rPr>
        <w:t xml:space="preserve"> ose </w:t>
      </w:r>
      <w:r w:rsidR="0088157F">
        <w:rPr>
          <w:rFonts w:ascii="Times New Roman" w:hAnsi="Times New Roman" w:cs="Times New Roman"/>
          <w:sz w:val="28"/>
          <w:szCs w:val="28"/>
        </w:rPr>
        <w:t>“P</w:t>
      </w:r>
      <w:r w:rsidR="00F70D9D" w:rsidRPr="00A603B3">
        <w:rPr>
          <w:rFonts w:ascii="Times New Roman" w:hAnsi="Times New Roman" w:cs="Times New Roman"/>
          <w:sz w:val="28"/>
          <w:szCs w:val="28"/>
        </w:rPr>
        <w:t>ostin konsullor</w:t>
      </w:r>
      <w:r w:rsidR="0088157F">
        <w:rPr>
          <w:rFonts w:ascii="Times New Roman" w:hAnsi="Times New Roman" w:cs="Times New Roman"/>
          <w:sz w:val="28"/>
          <w:szCs w:val="28"/>
        </w:rPr>
        <w:t>”</w:t>
      </w:r>
      <w:r w:rsidR="00F70D9D" w:rsidRPr="00A603B3">
        <w:rPr>
          <w:rFonts w:ascii="Times New Roman" w:hAnsi="Times New Roman" w:cs="Times New Roman"/>
          <w:sz w:val="28"/>
          <w:szCs w:val="28"/>
        </w:rPr>
        <w:t>, këta nëpunës gëzojnë të njëjtin status me diplomatët dhe, pas përfundimit të këtij shërbimi, rikthehen në pozicionin e mëparshëm ose në një pozicion të barasvlershëm me të. Procedurat për emërimin dhe trajtimi financiar i këtyre nëpunësve rregullohen me vendim të Këshillit të Ministrave</w:t>
      </w:r>
      <w:r w:rsidR="0088157F">
        <w:rPr>
          <w:rFonts w:ascii="Times New Roman" w:hAnsi="Times New Roman" w:cs="Times New Roman"/>
          <w:sz w:val="28"/>
          <w:szCs w:val="28"/>
        </w:rPr>
        <w:t>,</w:t>
      </w:r>
      <w:r w:rsidR="00F70D9D" w:rsidRPr="00A603B3">
        <w:rPr>
          <w:rFonts w:ascii="Times New Roman" w:hAnsi="Times New Roman" w:cs="Times New Roman"/>
          <w:sz w:val="28"/>
          <w:szCs w:val="28"/>
        </w:rPr>
        <w:t xml:space="preserve"> me propozim të </w:t>
      </w:r>
      <w:r w:rsidR="0088157F">
        <w:rPr>
          <w:rFonts w:ascii="Times New Roman" w:hAnsi="Times New Roman" w:cs="Times New Roman"/>
          <w:sz w:val="28"/>
          <w:szCs w:val="28"/>
        </w:rPr>
        <w:t>m</w:t>
      </w:r>
      <w:r w:rsidR="00F70D9D" w:rsidRPr="00A603B3">
        <w:rPr>
          <w:rFonts w:ascii="Times New Roman" w:hAnsi="Times New Roman" w:cs="Times New Roman"/>
          <w:sz w:val="28"/>
          <w:szCs w:val="28"/>
        </w:rPr>
        <w:t>inistrit. Shpenzimet për këtë kategori nëpunësish përballohen nga institucioni dërgues.</w:t>
      </w:r>
    </w:p>
    <w:p w14:paraId="67EB3195" w14:textId="77777777" w:rsidR="00A603B3" w:rsidRPr="00A603B3" w:rsidRDefault="00A603B3" w:rsidP="00A603B3">
      <w:pPr>
        <w:pStyle w:val="ListParagraph"/>
        <w:spacing w:after="0" w:line="240" w:lineRule="auto"/>
        <w:ind w:left="540" w:hanging="360"/>
        <w:jc w:val="both"/>
        <w:rPr>
          <w:rFonts w:ascii="Times New Roman" w:hAnsi="Times New Roman" w:cs="Times New Roman"/>
          <w:sz w:val="28"/>
          <w:szCs w:val="28"/>
        </w:rPr>
      </w:pPr>
    </w:p>
    <w:p w14:paraId="49F0BAD9" w14:textId="64B381AD" w:rsidR="00B9607C" w:rsidRPr="00A603B3" w:rsidRDefault="00A77D50" w:rsidP="00427DE1">
      <w:pPr>
        <w:pStyle w:val="ListParagraph"/>
        <w:numPr>
          <w:ilvl w:val="0"/>
          <w:numId w:val="7"/>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 xml:space="preserve">Ministri mund të emërojë në misionet diplomatike dhe postet konsullore, ekspertë jashtë radhëve të diplomatëve të karrierës, me gradë emërimi jo më të lartë se “Sekretar i </w:t>
      </w:r>
      <w:r w:rsidR="0088157F">
        <w:rPr>
          <w:rFonts w:ascii="Times New Roman" w:hAnsi="Times New Roman" w:cs="Times New Roman"/>
          <w:sz w:val="28"/>
          <w:szCs w:val="28"/>
        </w:rPr>
        <w:t>p</w:t>
      </w:r>
      <w:r w:rsidRPr="00A603B3">
        <w:rPr>
          <w:rFonts w:ascii="Times New Roman" w:hAnsi="Times New Roman" w:cs="Times New Roman"/>
          <w:sz w:val="28"/>
          <w:szCs w:val="28"/>
        </w:rPr>
        <w:t xml:space="preserve">arë”, të cilët zotërojnë njohuri dhe ekspertizë, sipas specifikave të pozicionit të emërimit. Këta punonjës gëzojnë statusin e diplomatit në misionet diplomatike për aq kohë sa punojnë pranë këtyre misioneve. </w:t>
      </w:r>
      <w:r w:rsidR="009553C9" w:rsidRPr="00A603B3">
        <w:rPr>
          <w:rFonts w:ascii="Times New Roman" w:hAnsi="Times New Roman" w:cs="Times New Roman"/>
          <w:sz w:val="28"/>
          <w:szCs w:val="28"/>
        </w:rPr>
        <w:t xml:space="preserve">Të drejtat dhe detyrimet e këtyre punonjësve </w:t>
      </w:r>
      <w:r w:rsidR="007E6D40" w:rsidRPr="00A603B3">
        <w:rPr>
          <w:rFonts w:ascii="Times New Roman" w:hAnsi="Times New Roman" w:cs="Times New Roman"/>
          <w:sz w:val="28"/>
          <w:szCs w:val="28"/>
        </w:rPr>
        <w:t xml:space="preserve">do të </w:t>
      </w:r>
      <w:r w:rsidR="009553C9" w:rsidRPr="00A603B3">
        <w:rPr>
          <w:rFonts w:ascii="Times New Roman" w:hAnsi="Times New Roman" w:cs="Times New Roman"/>
          <w:sz w:val="28"/>
          <w:szCs w:val="28"/>
        </w:rPr>
        <w:t>përcaktohen</w:t>
      </w:r>
      <w:r w:rsidR="007E6D40" w:rsidRPr="00A603B3">
        <w:rPr>
          <w:rFonts w:ascii="Times New Roman" w:hAnsi="Times New Roman" w:cs="Times New Roman"/>
          <w:sz w:val="28"/>
          <w:szCs w:val="28"/>
        </w:rPr>
        <w:t xml:space="preserve"> </w:t>
      </w:r>
      <w:r w:rsidR="009553C9" w:rsidRPr="00A603B3">
        <w:rPr>
          <w:rFonts w:ascii="Times New Roman" w:hAnsi="Times New Roman" w:cs="Times New Roman"/>
          <w:sz w:val="28"/>
          <w:szCs w:val="28"/>
        </w:rPr>
        <w:t xml:space="preserve">në </w:t>
      </w:r>
      <w:r w:rsidR="0088157F">
        <w:rPr>
          <w:rFonts w:ascii="Times New Roman" w:hAnsi="Times New Roman" w:cs="Times New Roman"/>
          <w:sz w:val="28"/>
          <w:szCs w:val="28"/>
        </w:rPr>
        <w:t>r</w:t>
      </w:r>
      <w:r w:rsidR="009553C9" w:rsidRPr="00A603B3">
        <w:rPr>
          <w:rFonts w:ascii="Times New Roman" w:hAnsi="Times New Roman" w:cs="Times New Roman"/>
          <w:sz w:val="28"/>
          <w:szCs w:val="28"/>
        </w:rPr>
        <w:t xml:space="preserve">regulloren e Shërbimit të Jashtëm. </w:t>
      </w:r>
    </w:p>
    <w:p w14:paraId="45A9FAE2" w14:textId="77777777" w:rsidR="00A603B3" w:rsidRPr="00A603B3" w:rsidRDefault="00A603B3" w:rsidP="00A603B3">
      <w:pPr>
        <w:pStyle w:val="ListParagraph"/>
        <w:spacing w:after="0" w:line="240" w:lineRule="auto"/>
        <w:ind w:left="540" w:hanging="360"/>
        <w:jc w:val="both"/>
        <w:rPr>
          <w:rFonts w:ascii="Times New Roman" w:hAnsi="Times New Roman" w:cs="Times New Roman"/>
          <w:sz w:val="28"/>
          <w:szCs w:val="28"/>
        </w:rPr>
      </w:pPr>
    </w:p>
    <w:p w14:paraId="6CDD8A17" w14:textId="5582C6E7" w:rsidR="00A0517F" w:rsidRPr="00A603B3" w:rsidRDefault="00A0517F" w:rsidP="00427DE1">
      <w:pPr>
        <w:pStyle w:val="ListParagraph"/>
        <w:numPr>
          <w:ilvl w:val="0"/>
          <w:numId w:val="7"/>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Ministri mund të emëroj</w:t>
      </w:r>
      <w:r w:rsidR="001873E9" w:rsidRPr="00A603B3">
        <w:rPr>
          <w:rFonts w:ascii="Times New Roman" w:hAnsi="Times New Roman" w:cs="Times New Roman"/>
          <w:sz w:val="28"/>
          <w:szCs w:val="28"/>
        </w:rPr>
        <w:t>ë</w:t>
      </w:r>
      <w:r w:rsidRPr="00A603B3">
        <w:rPr>
          <w:rFonts w:ascii="Times New Roman" w:hAnsi="Times New Roman" w:cs="Times New Roman"/>
          <w:sz w:val="28"/>
          <w:szCs w:val="28"/>
        </w:rPr>
        <w:t xml:space="preserve"> si këshilltarë të jashtëm në fushën ekonomike dhe kulturore pranë </w:t>
      </w:r>
      <w:r w:rsidR="001873E9" w:rsidRPr="00A603B3">
        <w:rPr>
          <w:rFonts w:ascii="Times New Roman" w:hAnsi="Times New Roman" w:cs="Times New Roman"/>
          <w:sz w:val="28"/>
          <w:szCs w:val="28"/>
        </w:rPr>
        <w:t>m</w:t>
      </w:r>
      <w:r w:rsidRPr="00A603B3">
        <w:rPr>
          <w:rFonts w:ascii="Times New Roman" w:hAnsi="Times New Roman" w:cs="Times New Roman"/>
          <w:sz w:val="28"/>
          <w:szCs w:val="28"/>
        </w:rPr>
        <w:t xml:space="preserve">isioneve </w:t>
      </w:r>
      <w:r w:rsidR="001873E9" w:rsidRPr="00A603B3">
        <w:rPr>
          <w:rFonts w:ascii="Times New Roman" w:hAnsi="Times New Roman" w:cs="Times New Roman"/>
          <w:sz w:val="28"/>
          <w:szCs w:val="28"/>
        </w:rPr>
        <w:t>d</w:t>
      </w:r>
      <w:r w:rsidRPr="00A603B3">
        <w:rPr>
          <w:rFonts w:ascii="Times New Roman" w:hAnsi="Times New Roman" w:cs="Times New Roman"/>
          <w:sz w:val="28"/>
          <w:szCs w:val="28"/>
        </w:rPr>
        <w:t>iplomatike shtetas shqiptarë rezident</w:t>
      </w:r>
      <w:r w:rsidR="001873E9" w:rsidRPr="00A603B3">
        <w:rPr>
          <w:rFonts w:ascii="Times New Roman" w:hAnsi="Times New Roman" w:cs="Times New Roman"/>
          <w:sz w:val="28"/>
          <w:szCs w:val="28"/>
        </w:rPr>
        <w:t>ë</w:t>
      </w:r>
      <w:r w:rsidRPr="00A603B3">
        <w:rPr>
          <w:rFonts w:ascii="Times New Roman" w:hAnsi="Times New Roman" w:cs="Times New Roman"/>
          <w:sz w:val="28"/>
          <w:szCs w:val="28"/>
        </w:rPr>
        <w:t xml:space="preserve"> në shtetin pritës.</w:t>
      </w:r>
      <w:r w:rsidR="002B7D6A" w:rsidRPr="00A603B3">
        <w:rPr>
          <w:rFonts w:ascii="Times New Roman" w:hAnsi="Times New Roman" w:cs="Times New Roman"/>
          <w:sz w:val="28"/>
          <w:szCs w:val="28"/>
        </w:rPr>
        <w:t xml:space="preserve"> </w:t>
      </w:r>
      <w:r w:rsidR="00C33045" w:rsidRPr="00A603B3">
        <w:rPr>
          <w:rFonts w:ascii="Times New Roman" w:hAnsi="Times New Roman" w:cs="Times New Roman"/>
          <w:sz w:val="28"/>
          <w:szCs w:val="28"/>
        </w:rPr>
        <w:t xml:space="preserve">Mandati i </w:t>
      </w:r>
      <w:r w:rsidR="008D3740" w:rsidRPr="00A603B3">
        <w:rPr>
          <w:rFonts w:ascii="Times New Roman" w:hAnsi="Times New Roman" w:cs="Times New Roman"/>
          <w:sz w:val="28"/>
          <w:szCs w:val="28"/>
        </w:rPr>
        <w:t xml:space="preserve">këtyre </w:t>
      </w:r>
      <w:r w:rsidR="00002A5D" w:rsidRPr="00A603B3">
        <w:rPr>
          <w:rFonts w:ascii="Times New Roman" w:hAnsi="Times New Roman" w:cs="Times New Roman"/>
          <w:sz w:val="28"/>
          <w:szCs w:val="28"/>
        </w:rPr>
        <w:t>këshilltar</w:t>
      </w:r>
      <w:r w:rsidR="008D3740" w:rsidRPr="00A603B3">
        <w:rPr>
          <w:rFonts w:ascii="Times New Roman" w:hAnsi="Times New Roman" w:cs="Times New Roman"/>
          <w:sz w:val="28"/>
          <w:szCs w:val="28"/>
        </w:rPr>
        <w:t>ëve</w:t>
      </w:r>
      <w:r w:rsidR="00C46CB1" w:rsidRPr="00A603B3">
        <w:rPr>
          <w:rFonts w:ascii="Times New Roman" w:hAnsi="Times New Roman" w:cs="Times New Roman"/>
          <w:sz w:val="28"/>
          <w:szCs w:val="28"/>
        </w:rPr>
        <w:t xml:space="preserve"> </w:t>
      </w:r>
      <w:r w:rsidR="00C33045" w:rsidRPr="00A603B3">
        <w:rPr>
          <w:rFonts w:ascii="Times New Roman" w:hAnsi="Times New Roman" w:cs="Times New Roman"/>
          <w:sz w:val="28"/>
          <w:szCs w:val="28"/>
        </w:rPr>
        <w:t xml:space="preserve">do </w:t>
      </w:r>
      <w:r w:rsidR="00002A5D" w:rsidRPr="00A603B3">
        <w:rPr>
          <w:rFonts w:ascii="Times New Roman" w:hAnsi="Times New Roman" w:cs="Times New Roman"/>
          <w:sz w:val="28"/>
          <w:szCs w:val="28"/>
        </w:rPr>
        <w:t xml:space="preserve">të </w:t>
      </w:r>
      <w:r w:rsidR="00C33045" w:rsidRPr="00A603B3">
        <w:rPr>
          <w:rFonts w:ascii="Times New Roman" w:hAnsi="Times New Roman" w:cs="Times New Roman"/>
          <w:sz w:val="28"/>
          <w:szCs w:val="28"/>
        </w:rPr>
        <w:t>jet</w:t>
      </w:r>
      <w:r w:rsidR="00002A5D" w:rsidRPr="00A603B3">
        <w:rPr>
          <w:rFonts w:ascii="Times New Roman" w:hAnsi="Times New Roman" w:cs="Times New Roman"/>
          <w:sz w:val="28"/>
          <w:szCs w:val="28"/>
        </w:rPr>
        <w:t>ë</w:t>
      </w:r>
      <w:r w:rsidR="00C33045" w:rsidRPr="00A603B3">
        <w:rPr>
          <w:rFonts w:ascii="Times New Roman" w:hAnsi="Times New Roman" w:cs="Times New Roman"/>
          <w:sz w:val="28"/>
          <w:szCs w:val="28"/>
        </w:rPr>
        <w:t xml:space="preserve"> p</w:t>
      </w:r>
      <w:r w:rsidR="00002A5D" w:rsidRPr="00A603B3">
        <w:rPr>
          <w:rFonts w:ascii="Times New Roman" w:hAnsi="Times New Roman" w:cs="Times New Roman"/>
          <w:sz w:val="28"/>
          <w:szCs w:val="28"/>
        </w:rPr>
        <w:t>ë</w:t>
      </w:r>
      <w:r w:rsidR="00C33045" w:rsidRPr="00A603B3">
        <w:rPr>
          <w:rFonts w:ascii="Times New Roman" w:hAnsi="Times New Roman" w:cs="Times New Roman"/>
          <w:sz w:val="28"/>
          <w:szCs w:val="28"/>
        </w:rPr>
        <w:t>r nj</w:t>
      </w:r>
      <w:r w:rsidR="00002A5D" w:rsidRPr="00A603B3">
        <w:rPr>
          <w:rFonts w:ascii="Times New Roman" w:hAnsi="Times New Roman" w:cs="Times New Roman"/>
          <w:sz w:val="28"/>
          <w:szCs w:val="28"/>
        </w:rPr>
        <w:t>ë</w:t>
      </w:r>
      <w:r w:rsidR="00C33045" w:rsidRPr="00A603B3">
        <w:rPr>
          <w:rFonts w:ascii="Times New Roman" w:hAnsi="Times New Roman" w:cs="Times New Roman"/>
          <w:sz w:val="28"/>
          <w:szCs w:val="28"/>
        </w:rPr>
        <w:t xml:space="preserve"> periudh</w:t>
      </w:r>
      <w:r w:rsidR="00DC406C" w:rsidRPr="00A603B3">
        <w:rPr>
          <w:rFonts w:ascii="Times New Roman" w:hAnsi="Times New Roman" w:cs="Times New Roman"/>
          <w:sz w:val="28"/>
          <w:szCs w:val="28"/>
        </w:rPr>
        <w:t>ë</w:t>
      </w:r>
      <w:r w:rsidR="00C33045" w:rsidRPr="00A603B3">
        <w:rPr>
          <w:rFonts w:ascii="Times New Roman" w:hAnsi="Times New Roman" w:cs="Times New Roman"/>
          <w:sz w:val="28"/>
          <w:szCs w:val="28"/>
        </w:rPr>
        <w:t xml:space="preserve"> kat</w:t>
      </w:r>
      <w:r w:rsidR="00DC406C" w:rsidRPr="00A603B3">
        <w:rPr>
          <w:rFonts w:ascii="Times New Roman" w:hAnsi="Times New Roman" w:cs="Times New Roman"/>
          <w:sz w:val="28"/>
          <w:szCs w:val="28"/>
        </w:rPr>
        <w:t>ë</w:t>
      </w:r>
      <w:r w:rsidR="00C33045" w:rsidRPr="00A603B3">
        <w:rPr>
          <w:rFonts w:ascii="Times New Roman" w:hAnsi="Times New Roman" w:cs="Times New Roman"/>
          <w:sz w:val="28"/>
          <w:szCs w:val="28"/>
        </w:rPr>
        <w:t>r</w:t>
      </w:r>
      <w:r w:rsidR="00995C7C" w:rsidRPr="00A603B3">
        <w:rPr>
          <w:rFonts w:ascii="Times New Roman" w:hAnsi="Times New Roman" w:cs="Times New Roman"/>
          <w:sz w:val="28"/>
          <w:szCs w:val="28"/>
        </w:rPr>
        <w:t>vjeçare</w:t>
      </w:r>
      <w:r w:rsidR="00C33045" w:rsidRPr="00A603B3">
        <w:rPr>
          <w:rFonts w:ascii="Times New Roman" w:hAnsi="Times New Roman" w:cs="Times New Roman"/>
          <w:sz w:val="28"/>
          <w:szCs w:val="28"/>
        </w:rPr>
        <w:t xml:space="preserve"> dhe jo m</w:t>
      </w:r>
      <w:r w:rsidR="00DC406C" w:rsidRPr="00A603B3">
        <w:rPr>
          <w:rFonts w:ascii="Times New Roman" w:hAnsi="Times New Roman" w:cs="Times New Roman"/>
          <w:sz w:val="28"/>
          <w:szCs w:val="28"/>
        </w:rPr>
        <w:t>ë</w:t>
      </w:r>
      <w:r w:rsidR="00C33045" w:rsidRPr="00A603B3">
        <w:rPr>
          <w:rFonts w:ascii="Times New Roman" w:hAnsi="Times New Roman" w:cs="Times New Roman"/>
          <w:sz w:val="28"/>
          <w:szCs w:val="28"/>
        </w:rPr>
        <w:t xml:space="preserve"> shume se d</w:t>
      </w:r>
      <w:r w:rsidR="00D2626C" w:rsidRPr="00A603B3">
        <w:rPr>
          <w:rFonts w:ascii="Times New Roman" w:hAnsi="Times New Roman" w:cs="Times New Roman"/>
          <w:sz w:val="28"/>
          <w:szCs w:val="28"/>
        </w:rPr>
        <w:t>y mandate t</w:t>
      </w:r>
      <w:r w:rsidR="00DC406C" w:rsidRPr="00A603B3">
        <w:rPr>
          <w:rFonts w:ascii="Times New Roman" w:hAnsi="Times New Roman" w:cs="Times New Roman"/>
          <w:sz w:val="28"/>
          <w:szCs w:val="28"/>
        </w:rPr>
        <w:t>ë</w:t>
      </w:r>
      <w:r w:rsidR="00D2626C" w:rsidRPr="00A603B3">
        <w:rPr>
          <w:rFonts w:ascii="Times New Roman" w:hAnsi="Times New Roman" w:cs="Times New Roman"/>
          <w:sz w:val="28"/>
          <w:szCs w:val="28"/>
        </w:rPr>
        <w:t xml:space="preserve"> nj</w:t>
      </w:r>
      <w:r w:rsidR="00DC406C" w:rsidRPr="00A603B3">
        <w:rPr>
          <w:rFonts w:ascii="Times New Roman" w:hAnsi="Times New Roman" w:cs="Times New Roman"/>
          <w:sz w:val="28"/>
          <w:szCs w:val="28"/>
        </w:rPr>
        <w:t>ë</w:t>
      </w:r>
      <w:r w:rsidR="00D2626C" w:rsidRPr="00A603B3">
        <w:rPr>
          <w:rFonts w:ascii="Times New Roman" w:hAnsi="Times New Roman" w:cs="Times New Roman"/>
          <w:sz w:val="28"/>
          <w:szCs w:val="28"/>
        </w:rPr>
        <w:t>pasnj</w:t>
      </w:r>
      <w:r w:rsidR="00DC406C" w:rsidRPr="00A603B3">
        <w:rPr>
          <w:rFonts w:ascii="Times New Roman" w:hAnsi="Times New Roman" w:cs="Times New Roman"/>
          <w:sz w:val="28"/>
          <w:szCs w:val="28"/>
        </w:rPr>
        <w:t>ë</w:t>
      </w:r>
      <w:r w:rsidR="00D2626C" w:rsidRPr="00A603B3">
        <w:rPr>
          <w:rFonts w:ascii="Times New Roman" w:hAnsi="Times New Roman" w:cs="Times New Roman"/>
          <w:sz w:val="28"/>
          <w:szCs w:val="28"/>
        </w:rPr>
        <w:t>shme.</w:t>
      </w:r>
      <w:r w:rsidR="002B7D6A" w:rsidRPr="00A603B3">
        <w:rPr>
          <w:rFonts w:ascii="Times New Roman" w:hAnsi="Times New Roman" w:cs="Times New Roman"/>
          <w:sz w:val="28"/>
          <w:szCs w:val="28"/>
        </w:rPr>
        <w:t xml:space="preserve"> </w:t>
      </w:r>
      <w:r w:rsidRPr="00A603B3">
        <w:rPr>
          <w:rFonts w:ascii="Times New Roman" w:hAnsi="Times New Roman" w:cs="Times New Roman"/>
          <w:sz w:val="28"/>
          <w:szCs w:val="28"/>
        </w:rPr>
        <w:t>Gjatë periudhës së ushtrimit të funksionit si këshilltarë të jashtëm të emëruar sipas kësaj pike at</w:t>
      </w:r>
      <w:r w:rsidR="00510E74" w:rsidRPr="00A603B3">
        <w:rPr>
          <w:rFonts w:ascii="Times New Roman" w:hAnsi="Times New Roman" w:cs="Times New Roman"/>
          <w:sz w:val="28"/>
          <w:szCs w:val="28"/>
        </w:rPr>
        <w:t>a</w:t>
      </w:r>
      <w:r w:rsidRPr="00A603B3">
        <w:rPr>
          <w:rFonts w:ascii="Times New Roman" w:hAnsi="Times New Roman" w:cs="Times New Roman"/>
          <w:sz w:val="28"/>
          <w:szCs w:val="28"/>
        </w:rPr>
        <w:t xml:space="preserve"> nuk gëzojnë statusin e diplomatit</w:t>
      </w:r>
      <w:r w:rsidR="000C4145" w:rsidRPr="00A603B3">
        <w:rPr>
          <w:rFonts w:ascii="Times New Roman" w:hAnsi="Times New Roman" w:cs="Times New Roman"/>
          <w:sz w:val="28"/>
          <w:szCs w:val="28"/>
        </w:rPr>
        <w:t xml:space="preserve">, si dhe nuk përfitojnë </w:t>
      </w:r>
      <w:r w:rsidR="00862379" w:rsidRPr="00A603B3">
        <w:rPr>
          <w:rFonts w:ascii="Times New Roman" w:hAnsi="Times New Roman" w:cs="Times New Roman"/>
          <w:sz w:val="28"/>
          <w:szCs w:val="28"/>
        </w:rPr>
        <w:t xml:space="preserve">pagë dhe </w:t>
      </w:r>
      <w:r w:rsidR="000C4145" w:rsidRPr="00A603B3">
        <w:rPr>
          <w:rFonts w:ascii="Times New Roman" w:hAnsi="Times New Roman" w:cs="Times New Roman"/>
          <w:sz w:val="28"/>
          <w:szCs w:val="28"/>
        </w:rPr>
        <w:t>trajtim financiar.</w:t>
      </w:r>
      <w:r w:rsidR="00701DF4" w:rsidRPr="00A603B3">
        <w:rPr>
          <w:rFonts w:ascii="Times New Roman" w:hAnsi="Times New Roman" w:cs="Times New Roman"/>
          <w:sz w:val="28"/>
          <w:szCs w:val="28"/>
        </w:rPr>
        <w:t xml:space="preserve"> </w:t>
      </w:r>
      <w:r w:rsidR="006D1ACA" w:rsidRPr="00A603B3">
        <w:rPr>
          <w:rFonts w:ascii="Times New Roman" w:hAnsi="Times New Roman" w:cs="Times New Roman"/>
          <w:sz w:val="28"/>
          <w:szCs w:val="28"/>
        </w:rPr>
        <w:t xml:space="preserve">Funksionet dhe </w:t>
      </w:r>
      <w:r w:rsidR="007C0D58" w:rsidRPr="00A603B3">
        <w:rPr>
          <w:rFonts w:ascii="Times New Roman" w:hAnsi="Times New Roman" w:cs="Times New Roman"/>
          <w:sz w:val="28"/>
          <w:szCs w:val="28"/>
        </w:rPr>
        <w:t>kushtet e parashikuara në këtë pikë</w:t>
      </w:r>
      <w:r w:rsidR="00701DF4" w:rsidRPr="00A603B3">
        <w:rPr>
          <w:rFonts w:ascii="Times New Roman" w:hAnsi="Times New Roman" w:cs="Times New Roman"/>
          <w:sz w:val="28"/>
          <w:szCs w:val="28"/>
        </w:rPr>
        <w:t xml:space="preserve"> përcaktohen me vendim të Këshillit të Ministrave.</w:t>
      </w:r>
    </w:p>
    <w:p w14:paraId="4151753F" w14:textId="77777777" w:rsidR="00A603B3" w:rsidRPr="00A603B3" w:rsidRDefault="00A603B3" w:rsidP="00A603B3">
      <w:pPr>
        <w:pStyle w:val="ListParagraph"/>
        <w:ind w:left="540" w:hanging="360"/>
        <w:rPr>
          <w:rFonts w:ascii="Times New Roman" w:hAnsi="Times New Roman" w:cs="Times New Roman"/>
          <w:sz w:val="28"/>
          <w:szCs w:val="28"/>
        </w:rPr>
      </w:pPr>
    </w:p>
    <w:p w14:paraId="3560F8E9" w14:textId="4450F11A" w:rsidR="00A77D50" w:rsidRDefault="00075618" w:rsidP="00427DE1">
      <w:pPr>
        <w:pStyle w:val="ListParagraph"/>
        <w:numPr>
          <w:ilvl w:val="0"/>
          <w:numId w:val="7"/>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N</w:t>
      </w:r>
      <w:r w:rsidR="00A77D50" w:rsidRPr="00A603B3">
        <w:rPr>
          <w:rFonts w:ascii="Times New Roman" w:hAnsi="Times New Roman" w:cs="Times New Roman"/>
          <w:sz w:val="28"/>
          <w:szCs w:val="28"/>
        </w:rPr>
        <w:t xml:space="preserve">ë përbërje të </w:t>
      </w:r>
      <w:r w:rsidR="00534C2E">
        <w:rPr>
          <w:rFonts w:ascii="Times New Roman" w:hAnsi="Times New Roman" w:cs="Times New Roman"/>
          <w:sz w:val="28"/>
          <w:szCs w:val="28"/>
        </w:rPr>
        <w:t>“M</w:t>
      </w:r>
      <w:r w:rsidR="00A77D50" w:rsidRPr="00A603B3">
        <w:rPr>
          <w:rFonts w:ascii="Times New Roman" w:hAnsi="Times New Roman" w:cs="Times New Roman"/>
          <w:sz w:val="28"/>
          <w:szCs w:val="28"/>
        </w:rPr>
        <w:t>isionit diplomatik</w:t>
      </w:r>
      <w:r w:rsidR="00534C2E">
        <w:rPr>
          <w:rFonts w:ascii="Times New Roman" w:hAnsi="Times New Roman" w:cs="Times New Roman"/>
          <w:sz w:val="28"/>
          <w:szCs w:val="28"/>
        </w:rPr>
        <w:t>”</w:t>
      </w:r>
      <w:r w:rsidR="00A77D50" w:rsidRPr="00A603B3">
        <w:rPr>
          <w:rFonts w:ascii="Times New Roman" w:hAnsi="Times New Roman" w:cs="Times New Roman"/>
          <w:sz w:val="28"/>
          <w:szCs w:val="28"/>
        </w:rPr>
        <w:t xml:space="preserve"> pranë organizatave ndërkombëtare, </w:t>
      </w:r>
      <w:r w:rsidR="002B28F0" w:rsidRPr="00A603B3">
        <w:rPr>
          <w:rFonts w:ascii="Times New Roman" w:hAnsi="Times New Roman" w:cs="Times New Roman"/>
          <w:sz w:val="28"/>
          <w:szCs w:val="28"/>
        </w:rPr>
        <w:t xml:space="preserve">në rastet e anëtarësimit apo kryesimit të organeve kryesore të këtyre organizatave, </w:t>
      </w:r>
      <w:r w:rsidR="00A77D50" w:rsidRPr="00A603B3">
        <w:rPr>
          <w:rFonts w:ascii="Times New Roman" w:hAnsi="Times New Roman" w:cs="Times New Roman"/>
          <w:sz w:val="28"/>
          <w:szCs w:val="28"/>
        </w:rPr>
        <w:t xml:space="preserve">përveç Ambasadorit të emëruar nga Presidenti i Republikës, </w:t>
      </w:r>
      <w:r w:rsidR="00534C2E">
        <w:rPr>
          <w:rFonts w:ascii="Times New Roman" w:hAnsi="Times New Roman" w:cs="Times New Roman"/>
          <w:sz w:val="28"/>
          <w:szCs w:val="28"/>
        </w:rPr>
        <w:t>m</w:t>
      </w:r>
      <w:r w:rsidR="00A77D50" w:rsidRPr="00A603B3">
        <w:rPr>
          <w:rFonts w:ascii="Times New Roman" w:hAnsi="Times New Roman" w:cs="Times New Roman"/>
          <w:sz w:val="28"/>
          <w:szCs w:val="28"/>
        </w:rPr>
        <w:t>inistri mund të emërojë diplomatë me gradën “Ambasador</w:t>
      </w:r>
      <w:r w:rsidRPr="00A603B3">
        <w:rPr>
          <w:rFonts w:ascii="Times New Roman" w:hAnsi="Times New Roman" w:cs="Times New Roman"/>
          <w:sz w:val="28"/>
          <w:szCs w:val="28"/>
        </w:rPr>
        <w:t xml:space="preserve"> ad hoc</w:t>
      </w:r>
      <w:r w:rsidR="00A77D50" w:rsidRPr="00A603B3">
        <w:rPr>
          <w:rFonts w:ascii="Times New Roman" w:hAnsi="Times New Roman" w:cs="Times New Roman"/>
          <w:sz w:val="28"/>
          <w:szCs w:val="28"/>
        </w:rPr>
        <w:t xml:space="preserve">”, të cilët </w:t>
      </w:r>
      <w:r w:rsidR="00A77D50" w:rsidRPr="00A603B3">
        <w:rPr>
          <w:rFonts w:ascii="Times New Roman" w:hAnsi="Times New Roman" w:cs="Times New Roman"/>
          <w:sz w:val="28"/>
          <w:szCs w:val="28"/>
        </w:rPr>
        <w:lastRenderedPageBreak/>
        <w:t xml:space="preserve">ushtrojnë </w:t>
      </w:r>
      <w:r w:rsidR="00D00F15" w:rsidRPr="00A603B3">
        <w:rPr>
          <w:rFonts w:ascii="Times New Roman" w:hAnsi="Times New Roman" w:cs="Times New Roman"/>
          <w:sz w:val="28"/>
          <w:szCs w:val="28"/>
        </w:rPr>
        <w:t>funksionet e zëvendës</w:t>
      </w:r>
      <w:r w:rsidR="002B28F0" w:rsidRPr="00A603B3">
        <w:rPr>
          <w:rFonts w:ascii="Times New Roman" w:hAnsi="Times New Roman" w:cs="Times New Roman"/>
          <w:sz w:val="28"/>
          <w:szCs w:val="28"/>
        </w:rPr>
        <w:t xml:space="preserve">kreut </w:t>
      </w:r>
      <w:r w:rsidR="00D00F15" w:rsidRPr="00A603B3">
        <w:rPr>
          <w:rFonts w:ascii="Times New Roman" w:hAnsi="Times New Roman" w:cs="Times New Roman"/>
          <w:sz w:val="28"/>
          <w:szCs w:val="28"/>
        </w:rPr>
        <w:t>të misionit</w:t>
      </w:r>
      <w:r w:rsidR="00A77D50" w:rsidRPr="00A603B3">
        <w:rPr>
          <w:rFonts w:ascii="Times New Roman" w:hAnsi="Times New Roman" w:cs="Times New Roman"/>
          <w:sz w:val="28"/>
          <w:szCs w:val="28"/>
        </w:rPr>
        <w:t xml:space="preserve">, nën autoritetin e kreut të </w:t>
      </w:r>
      <w:r w:rsidR="00534C2E">
        <w:rPr>
          <w:rFonts w:ascii="Times New Roman" w:hAnsi="Times New Roman" w:cs="Times New Roman"/>
          <w:sz w:val="28"/>
          <w:szCs w:val="28"/>
        </w:rPr>
        <w:t>“M</w:t>
      </w:r>
      <w:r w:rsidR="00A77D50" w:rsidRPr="00A603B3">
        <w:rPr>
          <w:rFonts w:ascii="Times New Roman" w:hAnsi="Times New Roman" w:cs="Times New Roman"/>
          <w:sz w:val="28"/>
          <w:szCs w:val="28"/>
        </w:rPr>
        <w:t>isionit diplomatik</w:t>
      </w:r>
      <w:r w:rsidR="00534C2E">
        <w:rPr>
          <w:rFonts w:ascii="Times New Roman" w:hAnsi="Times New Roman" w:cs="Times New Roman"/>
          <w:sz w:val="28"/>
          <w:szCs w:val="28"/>
        </w:rPr>
        <w:t>”</w:t>
      </w:r>
      <w:r w:rsidR="00A77D50" w:rsidRPr="00A603B3">
        <w:rPr>
          <w:rFonts w:ascii="Times New Roman" w:hAnsi="Times New Roman" w:cs="Times New Roman"/>
          <w:sz w:val="28"/>
          <w:szCs w:val="28"/>
        </w:rPr>
        <w:t xml:space="preserve">. </w:t>
      </w:r>
    </w:p>
    <w:p w14:paraId="07F3F6AE" w14:textId="77777777" w:rsidR="00A603B3" w:rsidRPr="00A603B3" w:rsidRDefault="00A603B3" w:rsidP="00A603B3">
      <w:pPr>
        <w:pStyle w:val="ListParagraph"/>
        <w:ind w:left="540" w:hanging="360"/>
        <w:rPr>
          <w:rFonts w:ascii="Times New Roman" w:hAnsi="Times New Roman" w:cs="Times New Roman"/>
          <w:sz w:val="28"/>
          <w:szCs w:val="28"/>
        </w:rPr>
      </w:pPr>
    </w:p>
    <w:p w14:paraId="6439D79D" w14:textId="703E3EA5" w:rsidR="00A77D50" w:rsidRDefault="00A77D50" w:rsidP="00427DE1">
      <w:pPr>
        <w:pStyle w:val="ListParagraph"/>
        <w:numPr>
          <w:ilvl w:val="0"/>
          <w:numId w:val="7"/>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 xml:space="preserve">Mandati i diplomatëve të emëruar në përbërje të misioneve diplomatike dhe posteve konsullore është katërvjeçar. Diplomatët e emëruar nuk mund të ushtrojnë më shumë se dy mandate të njëpasnjëshme në misionet diplomatike dhe postet konsullore. </w:t>
      </w:r>
    </w:p>
    <w:p w14:paraId="697BF8C0" w14:textId="77777777" w:rsidR="00A603B3" w:rsidRPr="00A603B3" w:rsidRDefault="00A603B3" w:rsidP="00A603B3">
      <w:pPr>
        <w:pStyle w:val="ListParagraph"/>
        <w:ind w:left="540" w:hanging="360"/>
        <w:rPr>
          <w:rFonts w:ascii="Times New Roman" w:hAnsi="Times New Roman" w:cs="Times New Roman"/>
          <w:sz w:val="28"/>
          <w:szCs w:val="28"/>
        </w:rPr>
      </w:pPr>
    </w:p>
    <w:p w14:paraId="2443382E" w14:textId="1C34A600" w:rsidR="00A603B3" w:rsidRDefault="000D2B26" w:rsidP="00427DE1">
      <w:pPr>
        <w:pStyle w:val="ListParagraph"/>
        <w:numPr>
          <w:ilvl w:val="0"/>
          <w:numId w:val="7"/>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 xml:space="preserve">Pas përfundimit të mandatit, </w:t>
      </w:r>
      <w:r w:rsidR="009A0863" w:rsidRPr="00A603B3">
        <w:rPr>
          <w:rFonts w:ascii="Times New Roman" w:hAnsi="Times New Roman" w:cs="Times New Roman"/>
          <w:sz w:val="28"/>
          <w:szCs w:val="28"/>
        </w:rPr>
        <w:t xml:space="preserve">diplomati i </w:t>
      </w:r>
      <w:r w:rsidR="00A53C14" w:rsidRPr="00A603B3">
        <w:rPr>
          <w:rFonts w:ascii="Times New Roman" w:hAnsi="Times New Roman" w:cs="Times New Roman"/>
          <w:sz w:val="28"/>
          <w:szCs w:val="28"/>
        </w:rPr>
        <w:t>karrierës</w:t>
      </w:r>
      <w:r w:rsidR="00534C2E">
        <w:rPr>
          <w:rFonts w:ascii="Times New Roman" w:hAnsi="Times New Roman" w:cs="Times New Roman"/>
          <w:sz w:val="28"/>
          <w:szCs w:val="28"/>
        </w:rPr>
        <w:t>,</w:t>
      </w:r>
      <w:r w:rsidR="00A53C14" w:rsidRPr="00A603B3">
        <w:rPr>
          <w:rFonts w:ascii="Times New Roman" w:hAnsi="Times New Roman" w:cs="Times New Roman"/>
          <w:sz w:val="28"/>
          <w:szCs w:val="28"/>
        </w:rPr>
        <w:t xml:space="preserve"> i </w:t>
      </w:r>
      <w:r w:rsidR="009A0863" w:rsidRPr="00A603B3">
        <w:rPr>
          <w:rFonts w:ascii="Times New Roman" w:hAnsi="Times New Roman" w:cs="Times New Roman"/>
          <w:sz w:val="28"/>
          <w:szCs w:val="28"/>
        </w:rPr>
        <w:t xml:space="preserve">emëruar në </w:t>
      </w:r>
      <w:r w:rsidR="00534C2E">
        <w:rPr>
          <w:rFonts w:ascii="Times New Roman" w:hAnsi="Times New Roman" w:cs="Times New Roman"/>
          <w:sz w:val="28"/>
          <w:szCs w:val="28"/>
        </w:rPr>
        <w:t>“M</w:t>
      </w:r>
      <w:r w:rsidR="009A0863" w:rsidRPr="00A603B3">
        <w:rPr>
          <w:rFonts w:ascii="Times New Roman" w:hAnsi="Times New Roman" w:cs="Times New Roman"/>
          <w:sz w:val="28"/>
          <w:szCs w:val="28"/>
        </w:rPr>
        <w:t>isionin diplomatik</w:t>
      </w:r>
      <w:r w:rsidR="00534C2E">
        <w:rPr>
          <w:rFonts w:ascii="Times New Roman" w:hAnsi="Times New Roman" w:cs="Times New Roman"/>
          <w:sz w:val="28"/>
          <w:szCs w:val="28"/>
        </w:rPr>
        <w:t>”</w:t>
      </w:r>
      <w:r w:rsidR="009A0863" w:rsidRPr="00A603B3">
        <w:rPr>
          <w:rFonts w:ascii="Times New Roman" w:hAnsi="Times New Roman" w:cs="Times New Roman"/>
          <w:sz w:val="28"/>
          <w:szCs w:val="28"/>
        </w:rPr>
        <w:t xml:space="preserve"> apo </w:t>
      </w:r>
      <w:r w:rsidR="00534C2E">
        <w:rPr>
          <w:rFonts w:ascii="Times New Roman" w:hAnsi="Times New Roman" w:cs="Times New Roman"/>
          <w:sz w:val="28"/>
          <w:szCs w:val="28"/>
        </w:rPr>
        <w:t>“P</w:t>
      </w:r>
      <w:r w:rsidR="009A0863" w:rsidRPr="00A603B3">
        <w:rPr>
          <w:rFonts w:ascii="Times New Roman" w:hAnsi="Times New Roman" w:cs="Times New Roman"/>
          <w:sz w:val="28"/>
          <w:szCs w:val="28"/>
        </w:rPr>
        <w:t>ostin konsullor</w:t>
      </w:r>
      <w:r w:rsidR="00534C2E">
        <w:rPr>
          <w:rFonts w:ascii="Times New Roman" w:hAnsi="Times New Roman" w:cs="Times New Roman"/>
          <w:sz w:val="28"/>
          <w:szCs w:val="28"/>
        </w:rPr>
        <w:t>”</w:t>
      </w:r>
      <w:r w:rsidR="009A0863" w:rsidRPr="00A603B3">
        <w:rPr>
          <w:rFonts w:ascii="Times New Roman" w:hAnsi="Times New Roman" w:cs="Times New Roman"/>
          <w:sz w:val="28"/>
          <w:szCs w:val="28"/>
        </w:rPr>
        <w:t>,</w:t>
      </w:r>
      <w:r w:rsidRPr="00A603B3">
        <w:rPr>
          <w:rFonts w:ascii="Times New Roman" w:hAnsi="Times New Roman" w:cs="Times New Roman"/>
          <w:sz w:val="28"/>
          <w:szCs w:val="28"/>
        </w:rPr>
        <w:t xml:space="preserve"> punon </w:t>
      </w:r>
      <w:r w:rsidR="000E7325" w:rsidRPr="00A603B3">
        <w:rPr>
          <w:rFonts w:ascii="Times New Roman" w:hAnsi="Times New Roman" w:cs="Times New Roman"/>
          <w:sz w:val="28"/>
          <w:szCs w:val="28"/>
        </w:rPr>
        <w:t>pranë</w:t>
      </w:r>
      <w:r w:rsidRPr="00A603B3">
        <w:rPr>
          <w:rFonts w:ascii="Times New Roman" w:hAnsi="Times New Roman" w:cs="Times New Roman"/>
          <w:sz w:val="28"/>
          <w:szCs w:val="28"/>
        </w:rPr>
        <w:t xml:space="preserve"> </w:t>
      </w:r>
      <w:r w:rsidR="00534C2E">
        <w:rPr>
          <w:rFonts w:ascii="Times New Roman" w:hAnsi="Times New Roman" w:cs="Times New Roman"/>
          <w:sz w:val="28"/>
          <w:szCs w:val="28"/>
        </w:rPr>
        <w:t>m</w:t>
      </w:r>
      <w:r w:rsidRPr="00A603B3">
        <w:rPr>
          <w:rFonts w:ascii="Times New Roman" w:hAnsi="Times New Roman" w:cs="Times New Roman"/>
          <w:sz w:val="28"/>
          <w:szCs w:val="28"/>
        </w:rPr>
        <w:t>inistri</w:t>
      </w:r>
      <w:r w:rsidR="0041726A" w:rsidRPr="00A603B3">
        <w:rPr>
          <w:rFonts w:ascii="Times New Roman" w:hAnsi="Times New Roman" w:cs="Times New Roman"/>
          <w:sz w:val="28"/>
          <w:szCs w:val="28"/>
        </w:rPr>
        <w:t>së</w:t>
      </w:r>
      <w:r w:rsidRPr="00A603B3">
        <w:rPr>
          <w:rFonts w:ascii="Times New Roman" w:hAnsi="Times New Roman" w:cs="Times New Roman"/>
          <w:sz w:val="28"/>
          <w:szCs w:val="28"/>
        </w:rPr>
        <w:t xml:space="preserve"> për një periudhë kohe prej jo më pak se gjysm</w:t>
      </w:r>
      <w:r w:rsidR="00534C2E">
        <w:rPr>
          <w:rFonts w:ascii="Times New Roman" w:hAnsi="Times New Roman" w:cs="Times New Roman"/>
          <w:sz w:val="28"/>
          <w:szCs w:val="28"/>
        </w:rPr>
        <w:t>a</w:t>
      </w:r>
      <w:r w:rsidRPr="00A603B3">
        <w:rPr>
          <w:rFonts w:ascii="Times New Roman" w:hAnsi="Times New Roman" w:cs="Times New Roman"/>
          <w:sz w:val="28"/>
          <w:szCs w:val="28"/>
        </w:rPr>
        <w:t xml:space="preserve"> e</w:t>
      </w:r>
      <w:r w:rsidR="0041726A" w:rsidRPr="00A603B3">
        <w:rPr>
          <w:rFonts w:ascii="Times New Roman" w:hAnsi="Times New Roman" w:cs="Times New Roman"/>
          <w:sz w:val="28"/>
          <w:szCs w:val="28"/>
        </w:rPr>
        <w:t xml:space="preserve"> mandatit</w:t>
      </w:r>
      <w:r w:rsidR="00B55C9E" w:rsidRPr="00A603B3">
        <w:rPr>
          <w:rFonts w:ascii="Times New Roman" w:hAnsi="Times New Roman" w:cs="Times New Roman"/>
          <w:sz w:val="28"/>
          <w:szCs w:val="28"/>
        </w:rPr>
        <w:t>/kohëzgjatjes</w:t>
      </w:r>
      <w:r w:rsidRPr="00A603B3">
        <w:rPr>
          <w:rFonts w:ascii="Times New Roman" w:hAnsi="Times New Roman" w:cs="Times New Roman"/>
          <w:sz w:val="28"/>
          <w:szCs w:val="28"/>
        </w:rPr>
        <w:t xml:space="preserve"> që ka </w:t>
      </w:r>
      <w:r w:rsidR="00AD59CE" w:rsidRPr="00A603B3">
        <w:rPr>
          <w:rFonts w:ascii="Times New Roman" w:hAnsi="Times New Roman" w:cs="Times New Roman"/>
          <w:sz w:val="28"/>
          <w:szCs w:val="28"/>
        </w:rPr>
        <w:t>qëndruar</w:t>
      </w:r>
      <w:r w:rsidRPr="00A603B3">
        <w:rPr>
          <w:rFonts w:ascii="Times New Roman" w:hAnsi="Times New Roman" w:cs="Times New Roman"/>
          <w:sz w:val="28"/>
          <w:szCs w:val="28"/>
        </w:rPr>
        <w:t xml:space="preserve"> në </w:t>
      </w:r>
      <w:r w:rsidR="00534C2E">
        <w:rPr>
          <w:rFonts w:ascii="Times New Roman" w:hAnsi="Times New Roman" w:cs="Times New Roman"/>
          <w:sz w:val="28"/>
          <w:szCs w:val="28"/>
        </w:rPr>
        <w:t>“M</w:t>
      </w:r>
      <w:r w:rsidRPr="00A603B3">
        <w:rPr>
          <w:rFonts w:ascii="Times New Roman" w:hAnsi="Times New Roman" w:cs="Times New Roman"/>
          <w:sz w:val="28"/>
          <w:szCs w:val="28"/>
        </w:rPr>
        <w:t>isioni</w:t>
      </w:r>
      <w:r w:rsidR="009A0863" w:rsidRPr="00A603B3">
        <w:rPr>
          <w:rFonts w:ascii="Times New Roman" w:hAnsi="Times New Roman" w:cs="Times New Roman"/>
          <w:sz w:val="28"/>
          <w:szCs w:val="28"/>
        </w:rPr>
        <w:t>n</w:t>
      </w:r>
      <w:r w:rsidRPr="00A603B3">
        <w:rPr>
          <w:rFonts w:ascii="Times New Roman" w:hAnsi="Times New Roman" w:cs="Times New Roman"/>
          <w:sz w:val="28"/>
          <w:szCs w:val="28"/>
        </w:rPr>
        <w:t xml:space="preserve"> diplomatik</w:t>
      </w:r>
      <w:r w:rsidR="00534C2E">
        <w:rPr>
          <w:rFonts w:ascii="Times New Roman" w:hAnsi="Times New Roman" w:cs="Times New Roman"/>
          <w:sz w:val="28"/>
          <w:szCs w:val="28"/>
        </w:rPr>
        <w:t>”</w:t>
      </w:r>
      <w:r w:rsidR="009A0863" w:rsidRPr="00A603B3">
        <w:rPr>
          <w:rFonts w:ascii="Times New Roman" w:hAnsi="Times New Roman" w:cs="Times New Roman"/>
          <w:sz w:val="28"/>
          <w:szCs w:val="28"/>
        </w:rPr>
        <w:t xml:space="preserve"> apo </w:t>
      </w:r>
      <w:r w:rsidR="00534C2E">
        <w:rPr>
          <w:rFonts w:ascii="Times New Roman" w:hAnsi="Times New Roman" w:cs="Times New Roman"/>
          <w:sz w:val="28"/>
          <w:szCs w:val="28"/>
        </w:rPr>
        <w:t>“P</w:t>
      </w:r>
      <w:r w:rsidR="009A0863" w:rsidRPr="00A603B3">
        <w:rPr>
          <w:rFonts w:ascii="Times New Roman" w:hAnsi="Times New Roman" w:cs="Times New Roman"/>
          <w:sz w:val="28"/>
          <w:szCs w:val="28"/>
        </w:rPr>
        <w:t>ostin konsullor</w:t>
      </w:r>
      <w:r w:rsidR="00534C2E">
        <w:rPr>
          <w:rFonts w:ascii="Times New Roman" w:hAnsi="Times New Roman" w:cs="Times New Roman"/>
          <w:sz w:val="28"/>
          <w:szCs w:val="28"/>
        </w:rPr>
        <w:t>”</w:t>
      </w:r>
      <w:r w:rsidR="009A0863" w:rsidRPr="00A603B3">
        <w:rPr>
          <w:rFonts w:ascii="Times New Roman" w:hAnsi="Times New Roman" w:cs="Times New Roman"/>
          <w:sz w:val="28"/>
          <w:szCs w:val="28"/>
        </w:rPr>
        <w:t>.</w:t>
      </w:r>
    </w:p>
    <w:p w14:paraId="41CEFB34" w14:textId="77777777" w:rsidR="00A603B3" w:rsidRPr="00A603B3" w:rsidRDefault="00A603B3" w:rsidP="00A603B3">
      <w:pPr>
        <w:pStyle w:val="ListParagraph"/>
        <w:ind w:left="540" w:hanging="360"/>
        <w:rPr>
          <w:rFonts w:ascii="Times New Roman" w:hAnsi="Times New Roman" w:cs="Times New Roman"/>
          <w:sz w:val="28"/>
          <w:szCs w:val="28"/>
        </w:rPr>
      </w:pPr>
    </w:p>
    <w:p w14:paraId="1A1186A1" w14:textId="3C82B9A2" w:rsidR="00A77D50" w:rsidRDefault="00A77D50" w:rsidP="00427DE1">
      <w:pPr>
        <w:pStyle w:val="ListParagraph"/>
        <w:numPr>
          <w:ilvl w:val="0"/>
          <w:numId w:val="7"/>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Personat e emëruar sipas pik</w:t>
      </w:r>
      <w:r w:rsidR="00534C2E">
        <w:rPr>
          <w:rFonts w:ascii="Times New Roman" w:hAnsi="Times New Roman" w:cs="Times New Roman"/>
          <w:sz w:val="28"/>
          <w:szCs w:val="28"/>
        </w:rPr>
        <w:t>ave</w:t>
      </w:r>
      <w:r w:rsidRPr="00A603B3">
        <w:rPr>
          <w:rFonts w:ascii="Times New Roman" w:hAnsi="Times New Roman" w:cs="Times New Roman"/>
          <w:sz w:val="28"/>
          <w:szCs w:val="28"/>
        </w:rPr>
        <w:t xml:space="preserve"> 2 dhe 3</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të këtij neni</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duhet të plotësojnë kërkesat për pranimin në Shërbimin e Jashtëm</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sipas nenit </w:t>
      </w:r>
      <w:r w:rsidR="00B8179B" w:rsidRPr="00A603B3">
        <w:rPr>
          <w:rFonts w:ascii="Times New Roman" w:hAnsi="Times New Roman" w:cs="Times New Roman"/>
          <w:sz w:val="28"/>
          <w:szCs w:val="28"/>
        </w:rPr>
        <w:t>45</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të këtij ligji.</w:t>
      </w:r>
    </w:p>
    <w:p w14:paraId="07A90D7B" w14:textId="77777777" w:rsidR="00A603B3" w:rsidRPr="00A603B3" w:rsidRDefault="00A603B3" w:rsidP="00A603B3">
      <w:pPr>
        <w:pStyle w:val="ListParagraph"/>
        <w:ind w:left="540" w:hanging="360"/>
        <w:rPr>
          <w:rFonts w:ascii="Times New Roman" w:hAnsi="Times New Roman" w:cs="Times New Roman"/>
          <w:sz w:val="28"/>
          <w:szCs w:val="28"/>
        </w:rPr>
      </w:pPr>
    </w:p>
    <w:p w14:paraId="2D668F87" w14:textId="04D60D69" w:rsidR="00A77D50" w:rsidRDefault="00A77D50" w:rsidP="00427DE1">
      <w:pPr>
        <w:pStyle w:val="ListParagraph"/>
        <w:numPr>
          <w:ilvl w:val="0"/>
          <w:numId w:val="7"/>
        </w:numPr>
        <w:spacing w:after="0" w:line="240" w:lineRule="auto"/>
        <w:ind w:left="540"/>
        <w:jc w:val="both"/>
        <w:rPr>
          <w:rFonts w:ascii="Times New Roman" w:hAnsi="Times New Roman" w:cs="Times New Roman"/>
          <w:sz w:val="28"/>
          <w:szCs w:val="28"/>
        </w:rPr>
      </w:pPr>
      <w:r w:rsidRPr="00A603B3">
        <w:rPr>
          <w:rFonts w:ascii="Times New Roman" w:hAnsi="Times New Roman" w:cs="Times New Roman"/>
          <w:sz w:val="28"/>
          <w:szCs w:val="28"/>
        </w:rPr>
        <w:t xml:space="preserve">Personeli </w:t>
      </w:r>
      <w:r w:rsidR="00B8179B" w:rsidRPr="00A603B3">
        <w:rPr>
          <w:rFonts w:ascii="Times New Roman" w:hAnsi="Times New Roman" w:cs="Times New Roman"/>
          <w:sz w:val="28"/>
          <w:szCs w:val="28"/>
        </w:rPr>
        <w:t xml:space="preserve">teknik, </w:t>
      </w:r>
      <w:r w:rsidRPr="00A603B3">
        <w:rPr>
          <w:rFonts w:ascii="Times New Roman" w:hAnsi="Times New Roman" w:cs="Times New Roman"/>
          <w:sz w:val="28"/>
          <w:szCs w:val="28"/>
        </w:rPr>
        <w:t xml:space="preserve">administrativ dhe </w:t>
      </w:r>
      <w:r w:rsidR="00B8179B" w:rsidRPr="00A603B3">
        <w:rPr>
          <w:rFonts w:ascii="Times New Roman" w:hAnsi="Times New Roman" w:cs="Times New Roman"/>
          <w:sz w:val="28"/>
          <w:szCs w:val="28"/>
        </w:rPr>
        <w:t>mbështetës</w:t>
      </w:r>
      <w:r w:rsidRPr="00A603B3">
        <w:rPr>
          <w:rFonts w:ascii="Times New Roman" w:hAnsi="Times New Roman" w:cs="Times New Roman"/>
          <w:sz w:val="28"/>
          <w:szCs w:val="28"/>
        </w:rPr>
        <w:t xml:space="preserve"> në misionet diplomatike dhe postet konsullore emërohet në detyrë</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sipas parashikimeve të nenit </w:t>
      </w:r>
      <w:r w:rsidR="00B8179B" w:rsidRPr="00A603B3">
        <w:rPr>
          <w:rFonts w:ascii="Times New Roman" w:hAnsi="Times New Roman" w:cs="Times New Roman"/>
          <w:sz w:val="28"/>
          <w:szCs w:val="28"/>
        </w:rPr>
        <w:t>67</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të këtij ligji. </w:t>
      </w:r>
    </w:p>
    <w:p w14:paraId="5BFA2CFF" w14:textId="77777777" w:rsidR="00A603B3" w:rsidRPr="00A603B3" w:rsidRDefault="00A603B3" w:rsidP="00A603B3">
      <w:pPr>
        <w:pStyle w:val="ListParagraph"/>
        <w:ind w:left="540" w:hanging="360"/>
        <w:rPr>
          <w:rFonts w:ascii="Times New Roman" w:hAnsi="Times New Roman" w:cs="Times New Roman"/>
          <w:sz w:val="28"/>
          <w:szCs w:val="28"/>
        </w:rPr>
      </w:pPr>
    </w:p>
    <w:p w14:paraId="0459C5E7" w14:textId="3362B005" w:rsidR="00A603B3" w:rsidRDefault="00A77D50" w:rsidP="00427DE1">
      <w:pPr>
        <w:pStyle w:val="ListParagraph"/>
        <w:numPr>
          <w:ilvl w:val="0"/>
          <w:numId w:val="7"/>
        </w:numPr>
        <w:spacing w:after="0" w:line="240" w:lineRule="auto"/>
        <w:ind w:left="540" w:hanging="540"/>
        <w:jc w:val="both"/>
        <w:rPr>
          <w:rFonts w:ascii="Times New Roman" w:hAnsi="Times New Roman" w:cs="Times New Roman"/>
          <w:sz w:val="28"/>
          <w:szCs w:val="28"/>
        </w:rPr>
      </w:pPr>
      <w:r w:rsidRPr="00A603B3">
        <w:rPr>
          <w:rFonts w:ascii="Times New Roman" w:hAnsi="Times New Roman" w:cs="Times New Roman"/>
          <w:sz w:val="28"/>
          <w:szCs w:val="28"/>
        </w:rPr>
        <w:t xml:space="preserve">Rregullat për punësimin e personelit administrativ, teknik dhe shërbimit përcaktohen në </w:t>
      </w:r>
      <w:r w:rsidR="00534C2E">
        <w:rPr>
          <w:rFonts w:ascii="Times New Roman" w:hAnsi="Times New Roman" w:cs="Times New Roman"/>
          <w:sz w:val="28"/>
          <w:szCs w:val="28"/>
        </w:rPr>
        <w:t>r</w:t>
      </w:r>
      <w:r w:rsidRPr="00A603B3">
        <w:rPr>
          <w:rFonts w:ascii="Times New Roman" w:hAnsi="Times New Roman" w:cs="Times New Roman"/>
          <w:sz w:val="28"/>
          <w:szCs w:val="28"/>
        </w:rPr>
        <w:t xml:space="preserve">regulloren e Shërbimit të Jashtëm. </w:t>
      </w:r>
    </w:p>
    <w:p w14:paraId="0309F07C" w14:textId="77777777" w:rsidR="00A603B3" w:rsidRPr="00A603B3" w:rsidRDefault="00A603B3" w:rsidP="00A603B3">
      <w:pPr>
        <w:pStyle w:val="ListParagraph"/>
        <w:ind w:left="540" w:hanging="540"/>
        <w:rPr>
          <w:rFonts w:ascii="Times New Roman" w:hAnsi="Times New Roman" w:cs="Times New Roman"/>
          <w:sz w:val="28"/>
          <w:szCs w:val="28"/>
        </w:rPr>
      </w:pPr>
    </w:p>
    <w:p w14:paraId="4DE1837C" w14:textId="7901FAA6" w:rsidR="00A603B3" w:rsidRDefault="00A77D50" w:rsidP="00427DE1">
      <w:pPr>
        <w:pStyle w:val="ListParagraph"/>
        <w:numPr>
          <w:ilvl w:val="0"/>
          <w:numId w:val="7"/>
        </w:numPr>
        <w:spacing w:after="0" w:line="240" w:lineRule="auto"/>
        <w:ind w:left="540" w:hanging="540"/>
        <w:jc w:val="both"/>
        <w:rPr>
          <w:rFonts w:ascii="Times New Roman" w:hAnsi="Times New Roman" w:cs="Times New Roman"/>
          <w:sz w:val="28"/>
          <w:szCs w:val="28"/>
        </w:rPr>
      </w:pPr>
      <w:r w:rsidRPr="00A603B3">
        <w:rPr>
          <w:rFonts w:ascii="Times New Roman" w:hAnsi="Times New Roman" w:cs="Times New Roman"/>
          <w:sz w:val="28"/>
          <w:szCs w:val="28"/>
        </w:rPr>
        <w:t xml:space="preserve">Personeli administrativ, teknik dhe i shërbimit mund të përbëhet nga shtetas të vendit pritës si dhe shtetas të Republikës së Shqipërisë ose shtetas të një vendi të tretë që kanë leje </w:t>
      </w:r>
      <w:r w:rsidR="00935C6F" w:rsidRPr="00A603B3">
        <w:rPr>
          <w:rFonts w:ascii="Times New Roman" w:hAnsi="Times New Roman" w:cs="Times New Roman"/>
          <w:sz w:val="28"/>
          <w:szCs w:val="28"/>
        </w:rPr>
        <w:t>qëndrimi</w:t>
      </w:r>
      <w:r w:rsidRPr="00A603B3">
        <w:rPr>
          <w:rFonts w:ascii="Times New Roman" w:hAnsi="Times New Roman" w:cs="Times New Roman"/>
          <w:sz w:val="28"/>
          <w:szCs w:val="28"/>
        </w:rPr>
        <w:t xml:space="preserve"> në shtetin pritës. Kontrata e punësimit nuk mund të tejkalojë afatin e lejes së </w:t>
      </w:r>
      <w:r w:rsidR="00CF0E9C" w:rsidRPr="00A603B3">
        <w:rPr>
          <w:rFonts w:ascii="Times New Roman" w:hAnsi="Times New Roman" w:cs="Times New Roman"/>
          <w:sz w:val="28"/>
          <w:szCs w:val="28"/>
        </w:rPr>
        <w:t>qëndrimit</w:t>
      </w:r>
      <w:r w:rsidRPr="00A603B3">
        <w:rPr>
          <w:rFonts w:ascii="Times New Roman" w:hAnsi="Times New Roman" w:cs="Times New Roman"/>
          <w:sz w:val="28"/>
          <w:szCs w:val="28"/>
        </w:rPr>
        <w:t xml:space="preserve"> dhe duhet të respektojë legjislacionin e brendshëm të vendit pritës. </w:t>
      </w:r>
    </w:p>
    <w:p w14:paraId="5F7DF985" w14:textId="77777777" w:rsidR="00A603B3" w:rsidRPr="00A603B3" w:rsidRDefault="00A603B3" w:rsidP="00A603B3">
      <w:pPr>
        <w:pStyle w:val="ListParagraph"/>
        <w:ind w:left="540" w:hanging="540"/>
        <w:rPr>
          <w:rFonts w:ascii="Times New Roman" w:hAnsi="Times New Roman" w:cs="Times New Roman"/>
          <w:sz w:val="28"/>
          <w:szCs w:val="28"/>
        </w:rPr>
      </w:pPr>
    </w:p>
    <w:p w14:paraId="56407220" w14:textId="7A6A3471" w:rsidR="00A77D50" w:rsidRPr="00A603B3" w:rsidRDefault="00A77D50" w:rsidP="00427DE1">
      <w:pPr>
        <w:pStyle w:val="ListParagraph"/>
        <w:numPr>
          <w:ilvl w:val="0"/>
          <w:numId w:val="7"/>
        </w:numPr>
        <w:spacing w:after="0" w:line="240" w:lineRule="auto"/>
        <w:ind w:left="540" w:hanging="540"/>
        <w:jc w:val="both"/>
        <w:rPr>
          <w:rFonts w:ascii="Times New Roman" w:hAnsi="Times New Roman" w:cs="Times New Roman"/>
          <w:sz w:val="28"/>
          <w:szCs w:val="28"/>
        </w:rPr>
      </w:pPr>
      <w:r w:rsidRPr="00A603B3">
        <w:rPr>
          <w:rFonts w:ascii="Times New Roman" w:hAnsi="Times New Roman" w:cs="Times New Roman"/>
          <w:sz w:val="28"/>
          <w:szCs w:val="28"/>
        </w:rPr>
        <w:t>Përcaktimi i nevojës për rekrutim të personave me banim në shtetin pritës dhe procedura e kontraktimit të punës apo shërbimit nga të tretë në shtetin pritës</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sipas nevojave të </w:t>
      </w:r>
      <w:r w:rsidR="00534C2E">
        <w:rPr>
          <w:rFonts w:ascii="Times New Roman" w:hAnsi="Times New Roman" w:cs="Times New Roman"/>
          <w:sz w:val="28"/>
          <w:szCs w:val="28"/>
        </w:rPr>
        <w:t>“M</w:t>
      </w:r>
      <w:r w:rsidRPr="00A603B3">
        <w:rPr>
          <w:rFonts w:ascii="Times New Roman" w:hAnsi="Times New Roman" w:cs="Times New Roman"/>
          <w:sz w:val="28"/>
          <w:szCs w:val="28"/>
        </w:rPr>
        <w:t>isionit diplomatik</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dhe </w:t>
      </w:r>
      <w:r w:rsidR="00534C2E">
        <w:rPr>
          <w:rFonts w:ascii="Times New Roman" w:hAnsi="Times New Roman" w:cs="Times New Roman"/>
          <w:sz w:val="28"/>
          <w:szCs w:val="28"/>
        </w:rPr>
        <w:t>“P</w:t>
      </w:r>
      <w:r w:rsidRPr="00A603B3">
        <w:rPr>
          <w:rFonts w:ascii="Times New Roman" w:hAnsi="Times New Roman" w:cs="Times New Roman"/>
          <w:sz w:val="28"/>
          <w:szCs w:val="28"/>
        </w:rPr>
        <w:t>ostit konsullor</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përcaktohen në </w:t>
      </w:r>
      <w:r w:rsidR="00534C2E">
        <w:rPr>
          <w:rFonts w:ascii="Times New Roman" w:hAnsi="Times New Roman" w:cs="Times New Roman"/>
          <w:sz w:val="28"/>
          <w:szCs w:val="28"/>
        </w:rPr>
        <w:t>r</w:t>
      </w:r>
      <w:r w:rsidRPr="00A603B3">
        <w:rPr>
          <w:rFonts w:ascii="Times New Roman" w:hAnsi="Times New Roman" w:cs="Times New Roman"/>
          <w:sz w:val="28"/>
          <w:szCs w:val="28"/>
        </w:rPr>
        <w:t xml:space="preserve">regulloren e Shërbimit të Jashtëm. </w:t>
      </w:r>
    </w:p>
    <w:p w14:paraId="19B04A0B" w14:textId="77777777" w:rsidR="00240EB9" w:rsidRDefault="00240EB9" w:rsidP="00553046">
      <w:pPr>
        <w:spacing w:after="0" w:line="240" w:lineRule="auto"/>
        <w:jc w:val="center"/>
        <w:rPr>
          <w:rFonts w:ascii="Times New Roman" w:hAnsi="Times New Roman" w:cs="Times New Roman"/>
          <w:b/>
          <w:bCs/>
          <w:sz w:val="28"/>
          <w:szCs w:val="28"/>
        </w:rPr>
      </w:pPr>
    </w:p>
    <w:p w14:paraId="69E5D89B" w14:textId="0215CEEF"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Neni</w:t>
      </w:r>
      <w:r w:rsidR="00723495" w:rsidRPr="00A603B3">
        <w:rPr>
          <w:rFonts w:ascii="Times New Roman" w:hAnsi="Times New Roman" w:cs="Times New Roman"/>
          <w:b/>
          <w:bCs/>
          <w:sz w:val="28"/>
          <w:szCs w:val="28"/>
        </w:rPr>
        <w:t xml:space="preserve"> </w:t>
      </w:r>
      <w:r w:rsidR="00633CBC" w:rsidRPr="00A603B3">
        <w:rPr>
          <w:rFonts w:ascii="Times New Roman" w:hAnsi="Times New Roman" w:cs="Times New Roman"/>
          <w:b/>
          <w:bCs/>
          <w:sz w:val="28"/>
          <w:szCs w:val="28"/>
        </w:rPr>
        <w:t>43</w:t>
      </w:r>
    </w:p>
    <w:p w14:paraId="31B3AF37"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Imunitetet dhe privilegjet</w:t>
      </w:r>
    </w:p>
    <w:p w14:paraId="5555AE6A" w14:textId="77777777" w:rsidR="00A77D50" w:rsidRPr="00A603B3" w:rsidRDefault="00A77D50" w:rsidP="00553046">
      <w:pPr>
        <w:spacing w:after="0" w:line="240" w:lineRule="auto"/>
        <w:jc w:val="center"/>
        <w:rPr>
          <w:rFonts w:ascii="Times New Roman" w:hAnsi="Times New Roman" w:cs="Times New Roman"/>
          <w:b/>
          <w:bCs/>
          <w:sz w:val="28"/>
          <w:szCs w:val="28"/>
        </w:rPr>
      </w:pPr>
    </w:p>
    <w:p w14:paraId="531105C1" w14:textId="50AF8068" w:rsidR="00A77D50" w:rsidRPr="00A603B3" w:rsidRDefault="00A77D50" w:rsidP="00427DE1">
      <w:pPr>
        <w:pStyle w:val="ListParagraph"/>
        <w:numPr>
          <w:ilvl w:val="0"/>
          <w:numId w:val="35"/>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Kreu dhe personeli i </w:t>
      </w:r>
      <w:r w:rsidR="00534C2E">
        <w:rPr>
          <w:rFonts w:ascii="Times New Roman" w:hAnsi="Times New Roman" w:cs="Times New Roman"/>
          <w:sz w:val="28"/>
          <w:szCs w:val="28"/>
        </w:rPr>
        <w:t>“M</w:t>
      </w:r>
      <w:r w:rsidRPr="00A603B3">
        <w:rPr>
          <w:rFonts w:ascii="Times New Roman" w:hAnsi="Times New Roman" w:cs="Times New Roman"/>
          <w:sz w:val="28"/>
          <w:szCs w:val="28"/>
        </w:rPr>
        <w:t>isionit diplomatik</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dhe </w:t>
      </w:r>
      <w:r w:rsidR="00534C2E">
        <w:rPr>
          <w:rFonts w:ascii="Times New Roman" w:hAnsi="Times New Roman" w:cs="Times New Roman"/>
          <w:sz w:val="28"/>
          <w:szCs w:val="28"/>
        </w:rPr>
        <w:t>“P</w:t>
      </w:r>
      <w:r w:rsidRPr="00A603B3">
        <w:rPr>
          <w:rFonts w:ascii="Times New Roman" w:hAnsi="Times New Roman" w:cs="Times New Roman"/>
          <w:sz w:val="28"/>
          <w:szCs w:val="28"/>
        </w:rPr>
        <w:t>ostit konsullor</w:t>
      </w:r>
      <w:r w:rsidR="00534C2E">
        <w:rPr>
          <w:rFonts w:ascii="Times New Roman" w:hAnsi="Times New Roman" w:cs="Times New Roman"/>
          <w:sz w:val="28"/>
          <w:szCs w:val="28"/>
        </w:rPr>
        <w:t>”</w:t>
      </w:r>
      <w:r w:rsidRPr="00A603B3">
        <w:rPr>
          <w:rFonts w:ascii="Times New Roman" w:hAnsi="Times New Roman" w:cs="Times New Roman"/>
          <w:sz w:val="28"/>
          <w:szCs w:val="28"/>
        </w:rPr>
        <w:t>, të akredituar në misionet diplomatike dhe postet konsullore të Republikës së Shqipërisë, si dhe anëtarët e familjeve të tyre gëzojnë imunitetet dhe privilegjet që garantohen nga aktet e së drejtës ndërkombëtare apo nga marrëveshjet dypalëshe, të lidhura me shtetin pritës.</w:t>
      </w:r>
    </w:p>
    <w:p w14:paraId="505DB38B" w14:textId="77777777" w:rsidR="00A603B3" w:rsidRPr="00A603B3" w:rsidRDefault="00A603B3" w:rsidP="00A603B3">
      <w:pPr>
        <w:pStyle w:val="ListParagraph"/>
        <w:spacing w:after="0" w:line="240" w:lineRule="auto"/>
        <w:ind w:left="360" w:hanging="360"/>
        <w:jc w:val="both"/>
        <w:rPr>
          <w:rFonts w:ascii="Times New Roman" w:hAnsi="Times New Roman" w:cs="Times New Roman"/>
          <w:sz w:val="28"/>
          <w:szCs w:val="28"/>
        </w:rPr>
      </w:pPr>
    </w:p>
    <w:p w14:paraId="4F169082" w14:textId="4372996E" w:rsidR="00A77D50" w:rsidRPr="003758C1" w:rsidRDefault="00A77D50"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2.</w:t>
      </w:r>
      <w:r w:rsidR="00AB4359" w:rsidRPr="003758C1">
        <w:rPr>
          <w:rFonts w:ascii="Times New Roman" w:hAnsi="Times New Roman" w:cs="Times New Roman"/>
          <w:sz w:val="28"/>
          <w:szCs w:val="28"/>
        </w:rPr>
        <w:t xml:space="preserve"> </w:t>
      </w:r>
      <w:r w:rsidRPr="003758C1">
        <w:rPr>
          <w:rFonts w:ascii="Times New Roman" w:hAnsi="Times New Roman" w:cs="Times New Roman"/>
          <w:sz w:val="28"/>
          <w:szCs w:val="28"/>
        </w:rPr>
        <w:t xml:space="preserve">Me kërkesë të autoriteteve të </w:t>
      </w:r>
      <w:r w:rsidR="00F3639F" w:rsidRPr="003758C1">
        <w:rPr>
          <w:rFonts w:ascii="Times New Roman" w:hAnsi="Times New Roman" w:cs="Times New Roman"/>
          <w:sz w:val="28"/>
          <w:szCs w:val="28"/>
        </w:rPr>
        <w:t>shtetit</w:t>
      </w:r>
      <w:r w:rsidRPr="003758C1">
        <w:rPr>
          <w:rFonts w:ascii="Times New Roman" w:hAnsi="Times New Roman" w:cs="Times New Roman"/>
          <w:sz w:val="28"/>
          <w:szCs w:val="28"/>
        </w:rPr>
        <w:t xml:space="preserve"> të akreditimit, </w:t>
      </w:r>
      <w:r w:rsidR="00534C2E">
        <w:rPr>
          <w:rFonts w:ascii="Times New Roman" w:hAnsi="Times New Roman" w:cs="Times New Roman"/>
          <w:sz w:val="28"/>
          <w:szCs w:val="28"/>
        </w:rPr>
        <w:t>m</w:t>
      </w:r>
      <w:r w:rsidRPr="003758C1">
        <w:rPr>
          <w:rFonts w:ascii="Times New Roman" w:hAnsi="Times New Roman" w:cs="Times New Roman"/>
          <w:sz w:val="28"/>
          <w:szCs w:val="28"/>
        </w:rPr>
        <w:t>inistri mund të heqë imunitetin e subjekteve të referuar</w:t>
      </w:r>
      <w:r w:rsidR="00424C18">
        <w:rPr>
          <w:rFonts w:ascii="Times New Roman" w:hAnsi="Times New Roman" w:cs="Times New Roman"/>
          <w:sz w:val="28"/>
          <w:szCs w:val="28"/>
        </w:rPr>
        <w:t>a</w:t>
      </w:r>
      <w:r w:rsidRPr="003758C1">
        <w:rPr>
          <w:rFonts w:ascii="Times New Roman" w:hAnsi="Times New Roman" w:cs="Times New Roman"/>
          <w:sz w:val="28"/>
          <w:szCs w:val="28"/>
        </w:rPr>
        <w:t xml:space="preserve"> në pikën 1</w:t>
      </w:r>
      <w:r w:rsidR="00DB25EC" w:rsidRPr="003758C1">
        <w:rPr>
          <w:rFonts w:ascii="Times New Roman" w:hAnsi="Times New Roman" w:cs="Times New Roman"/>
          <w:sz w:val="28"/>
          <w:szCs w:val="28"/>
        </w:rPr>
        <w:t>,</w:t>
      </w:r>
      <w:r w:rsidRPr="003758C1">
        <w:rPr>
          <w:rFonts w:ascii="Times New Roman" w:hAnsi="Times New Roman" w:cs="Times New Roman"/>
          <w:sz w:val="28"/>
          <w:szCs w:val="28"/>
        </w:rPr>
        <w:t xml:space="preserve"> të këtij neni. </w:t>
      </w:r>
    </w:p>
    <w:p w14:paraId="7F64FB15" w14:textId="77777777" w:rsidR="00935C6F" w:rsidRPr="003758C1" w:rsidRDefault="00935C6F" w:rsidP="00A603B3">
      <w:pPr>
        <w:spacing w:after="0" w:line="240" w:lineRule="auto"/>
        <w:ind w:left="360" w:hanging="360"/>
        <w:jc w:val="both"/>
        <w:rPr>
          <w:rFonts w:ascii="Times New Roman" w:hAnsi="Times New Roman" w:cs="Times New Roman"/>
          <w:sz w:val="28"/>
          <w:szCs w:val="28"/>
        </w:rPr>
      </w:pPr>
    </w:p>
    <w:p w14:paraId="2FB2AB70" w14:textId="6C727E52"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KREU V</w:t>
      </w:r>
    </w:p>
    <w:p w14:paraId="7467A3DA" w14:textId="7777777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PERSONELI I SHËRBIMIT TË JASHTËM</w:t>
      </w:r>
    </w:p>
    <w:p w14:paraId="4705DCEE" w14:textId="77777777" w:rsidR="00A77D50" w:rsidRPr="003758C1" w:rsidRDefault="00A77D50" w:rsidP="00553046">
      <w:pPr>
        <w:spacing w:after="0" w:line="240" w:lineRule="auto"/>
        <w:jc w:val="center"/>
        <w:rPr>
          <w:rFonts w:ascii="Times New Roman" w:hAnsi="Times New Roman" w:cs="Times New Roman"/>
          <w:sz w:val="28"/>
          <w:szCs w:val="28"/>
        </w:rPr>
      </w:pPr>
    </w:p>
    <w:p w14:paraId="46F95E51" w14:textId="30790E65"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633CBC" w:rsidRPr="00A603B3">
        <w:rPr>
          <w:rFonts w:ascii="Times New Roman" w:hAnsi="Times New Roman" w:cs="Times New Roman"/>
          <w:b/>
          <w:bCs/>
          <w:sz w:val="28"/>
          <w:szCs w:val="28"/>
        </w:rPr>
        <w:t>44</w:t>
      </w:r>
    </w:p>
    <w:p w14:paraId="67A42AAE"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Kategorizimi i personelit të Shërbimit të Jashtëm</w:t>
      </w:r>
    </w:p>
    <w:p w14:paraId="20064C93" w14:textId="77777777" w:rsidR="00A77D50" w:rsidRPr="00A603B3" w:rsidRDefault="00A77D50" w:rsidP="00553046">
      <w:pPr>
        <w:spacing w:after="0" w:line="240" w:lineRule="auto"/>
        <w:jc w:val="both"/>
        <w:rPr>
          <w:rFonts w:ascii="Times New Roman" w:hAnsi="Times New Roman" w:cs="Times New Roman"/>
          <w:b/>
          <w:bCs/>
          <w:sz w:val="28"/>
          <w:szCs w:val="28"/>
        </w:rPr>
      </w:pPr>
    </w:p>
    <w:p w14:paraId="2CB46471" w14:textId="77777777"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Personeli i Shërbimit të Jashtëm përbëhet nga:</w:t>
      </w:r>
    </w:p>
    <w:p w14:paraId="5DD84EB3" w14:textId="77777777" w:rsidR="00A603B3" w:rsidRPr="003758C1" w:rsidRDefault="00A603B3" w:rsidP="00553046">
      <w:pPr>
        <w:spacing w:after="0" w:line="240" w:lineRule="auto"/>
        <w:jc w:val="both"/>
        <w:rPr>
          <w:rFonts w:ascii="Times New Roman" w:hAnsi="Times New Roman" w:cs="Times New Roman"/>
          <w:sz w:val="28"/>
          <w:szCs w:val="28"/>
        </w:rPr>
      </w:pPr>
    </w:p>
    <w:p w14:paraId="1F7E1001" w14:textId="0A031189"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a) diplomatët; </w:t>
      </w:r>
    </w:p>
    <w:p w14:paraId="4238BEBF" w14:textId="32C46327"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b) nëpunësit civilë;</w:t>
      </w:r>
    </w:p>
    <w:p w14:paraId="15FA6AB3" w14:textId="588E5757"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c) </w:t>
      </w:r>
      <w:bookmarkStart w:id="6" w:name="_Hlk189044009"/>
      <w:r w:rsidRPr="003758C1">
        <w:rPr>
          <w:rFonts w:ascii="Times New Roman" w:hAnsi="Times New Roman" w:cs="Times New Roman"/>
          <w:sz w:val="28"/>
          <w:szCs w:val="28"/>
        </w:rPr>
        <w:t>personeli teknik</w:t>
      </w:r>
      <w:r w:rsidR="00EB2041" w:rsidRPr="003758C1">
        <w:rPr>
          <w:rFonts w:ascii="Times New Roman" w:hAnsi="Times New Roman" w:cs="Times New Roman"/>
          <w:sz w:val="28"/>
          <w:szCs w:val="28"/>
        </w:rPr>
        <w:t>,</w:t>
      </w:r>
      <w:r w:rsidR="00B8179B" w:rsidRPr="003758C1">
        <w:rPr>
          <w:rFonts w:ascii="Times New Roman" w:hAnsi="Times New Roman" w:cs="Times New Roman"/>
          <w:sz w:val="28"/>
          <w:szCs w:val="28"/>
        </w:rPr>
        <w:t xml:space="preserve"> </w:t>
      </w:r>
      <w:r w:rsidR="00EB2041" w:rsidRPr="003758C1">
        <w:rPr>
          <w:rFonts w:ascii="Times New Roman" w:hAnsi="Times New Roman" w:cs="Times New Roman"/>
          <w:sz w:val="28"/>
          <w:szCs w:val="28"/>
        </w:rPr>
        <w:t>administrativ</w:t>
      </w:r>
      <w:r w:rsidRPr="003758C1">
        <w:rPr>
          <w:rFonts w:ascii="Times New Roman" w:hAnsi="Times New Roman" w:cs="Times New Roman"/>
          <w:sz w:val="28"/>
          <w:szCs w:val="28"/>
        </w:rPr>
        <w:t xml:space="preserve"> dhe </w:t>
      </w:r>
      <w:r w:rsidR="00EB2041" w:rsidRPr="003758C1">
        <w:rPr>
          <w:rFonts w:ascii="Times New Roman" w:hAnsi="Times New Roman" w:cs="Times New Roman"/>
          <w:sz w:val="28"/>
          <w:szCs w:val="28"/>
        </w:rPr>
        <w:t>mb</w:t>
      </w:r>
      <w:r w:rsidR="00731351" w:rsidRPr="003758C1">
        <w:rPr>
          <w:rFonts w:ascii="Times New Roman" w:hAnsi="Times New Roman" w:cs="Times New Roman"/>
          <w:sz w:val="28"/>
          <w:szCs w:val="28"/>
        </w:rPr>
        <w:t>ë</w:t>
      </w:r>
      <w:r w:rsidR="00EB2041" w:rsidRPr="003758C1">
        <w:rPr>
          <w:rFonts w:ascii="Times New Roman" w:hAnsi="Times New Roman" w:cs="Times New Roman"/>
          <w:sz w:val="28"/>
          <w:szCs w:val="28"/>
        </w:rPr>
        <w:t>shtet</w:t>
      </w:r>
      <w:r w:rsidR="00731351" w:rsidRPr="003758C1">
        <w:rPr>
          <w:rFonts w:ascii="Times New Roman" w:hAnsi="Times New Roman" w:cs="Times New Roman"/>
          <w:sz w:val="28"/>
          <w:szCs w:val="28"/>
        </w:rPr>
        <w:t>ë</w:t>
      </w:r>
      <w:r w:rsidR="00EB2041" w:rsidRPr="003758C1">
        <w:rPr>
          <w:rFonts w:ascii="Times New Roman" w:hAnsi="Times New Roman" w:cs="Times New Roman"/>
          <w:sz w:val="28"/>
          <w:szCs w:val="28"/>
        </w:rPr>
        <w:t>s</w:t>
      </w:r>
      <w:bookmarkEnd w:id="6"/>
      <w:r w:rsidR="00367561" w:rsidRPr="003758C1">
        <w:rPr>
          <w:rFonts w:ascii="Times New Roman" w:hAnsi="Times New Roman" w:cs="Times New Roman"/>
          <w:sz w:val="28"/>
          <w:szCs w:val="28"/>
        </w:rPr>
        <w:t>.</w:t>
      </w:r>
    </w:p>
    <w:p w14:paraId="35D725D2" w14:textId="77777777" w:rsidR="00BF3F6D" w:rsidRPr="003758C1" w:rsidRDefault="00BF3F6D" w:rsidP="00553046">
      <w:pPr>
        <w:spacing w:after="0" w:line="240" w:lineRule="auto"/>
        <w:jc w:val="both"/>
        <w:rPr>
          <w:rFonts w:ascii="Times New Roman" w:hAnsi="Times New Roman" w:cs="Times New Roman"/>
          <w:sz w:val="28"/>
          <w:szCs w:val="28"/>
        </w:rPr>
      </w:pPr>
    </w:p>
    <w:p w14:paraId="0E58ED60" w14:textId="1D8873CA"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633CBC" w:rsidRPr="00A603B3">
        <w:rPr>
          <w:rFonts w:ascii="Times New Roman" w:hAnsi="Times New Roman" w:cs="Times New Roman"/>
          <w:b/>
          <w:bCs/>
          <w:sz w:val="28"/>
          <w:szCs w:val="28"/>
        </w:rPr>
        <w:t>45</w:t>
      </w:r>
    </w:p>
    <w:p w14:paraId="0497302E"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Kërkesat për pranimin në Shërbimin e Jashtëm</w:t>
      </w:r>
    </w:p>
    <w:p w14:paraId="371FFFF2" w14:textId="77777777" w:rsidR="00A77D50" w:rsidRPr="00A603B3" w:rsidRDefault="00A77D50" w:rsidP="00553046">
      <w:pPr>
        <w:spacing w:after="0" w:line="240" w:lineRule="auto"/>
        <w:jc w:val="both"/>
        <w:rPr>
          <w:rFonts w:ascii="Times New Roman" w:hAnsi="Times New Roman" w:cs="Times New Roman"/>
          <w:b/>
          <w:bCs/>
          <w:sz w:val="28"/>
          <w:szCs w:val="28"/>
        </w:rPr>
      </w:pPr>
    </w:p>
    <w:p w14:paraId="61AAB955" w14:textId="77777777"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Në Shërbimin e Jashtëm pranohen personat, të cilët plotësojnë kërkesat e përgjithshme të pranimit në shërbimin civil, si dhe kërkesat e mëposhtme:</w:t>
      </w:r>
    </w:p>
    <w:p w14:paraId="7278E30E" w14:textId="77777777" w:rsidR="00A603B3" w:rsidRPr="003758C1" w:rsidRDefault="00A603B3" w:rsidP="00553046">
      <w:pPr>
        <w:spacing w:after="0" w:line="240" w:lineRule="auto"/>
        <w:jc w:val="both"/>
        <w:rPr>
          <w:rFonts w:ascii="Times New Roman" w:hAnsi="Times New Roman" w:cs="Times New Roman"/>
          <w:sz w:val="28"/>
          <w:szCs w:val="28"/>
        </w:rPr>
      </w:pPr>
    </w:p>
    <w:p w14:paraId="6D94EA96" w14:textId="30BC4B5E" w:rsidR="00A77D50" w:rsidRPr="003758C1" w:rsidRDefault="00A77D50"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A603B3">
        <w:rPr>
          <w:rFonts w:ascii="Times New Roman" w:hAnsi="Times New Roman" w:cs="Times New Roman"/>
          <w:sz w:val="28"/>
          <w:szCs w:val="28"/>
        </w:rPr>
        <w:t xml:space="preserve"> </w:t>
      </w:r>
      <w:r w:rsidR="00534C2E">
        <w:rPr>
          <w:rFonts w:ascii="Times New Roman" w:hAnsi="Times New Roman" w:cs="Times New Roman"/>
          <w:sz w:val="28"/>
          <w:szCs w:val="28"/>
        </w:rPr>
        <w:t>T</w:t>
      </w:r>
      <w:r w:rsidRPr="003758C1">
        <w:rPr>
          <w:rFonts w:ascii="Times New Roman" w:hAnsi="Times New Roman" w:cs="Times New Roman"/>
          <w:sz w:val="28"/>
          <w:szCs w:val="28"/>
        </w:rPr>
        <w:t>ë mos bëjnë pjesë në asnjë parti apo shoqatë politike;</w:t>
      </w:r>
    </w:p>
    <w:p w14:paraId="04F86E3D" w14:textId="4D261668" w:rsidR="00A77D50" w:rsidRPr="003758C1" w:rsidRDefault="00A77D50"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b)</w:t>
      </w:r>
      <w:r w:rsidR="008F26D5" w:rsidRPr="003758C1">
        <w:rPr>
          <w:rFonts w:ascii="Times New Roman" w:hAnsi="Times New Roman" w:cs="Times New Roman"/>
          <w:sz w:val="28"/>
          <w:szCs w:val="28"/>
        </w:rPr>
        <w:t xml:space="preserve"> </w:t>
      </w:r>
      <w:r w:rsidR="00534C2E">
        <w:rPr>
          <w:rFonts w:ascii="Times New Roman" w:hAnsi="Times New Roman" w:cs="Times New Roman"/>
          <w:sz w:val="28"/>
          <w:szCs w:val="28"/>
        </w:rPr>
        <w:tab/>
        <w:t>T</w:t>
      </w:r>
      <w:r w:rsidR="008F26D5" w:rsidRPr="003758C1">
        <w:rPr>
          <w:rFonts w:ascii="Times New Roman" w:hAnsi="Times New Roman" w:cs="Times New Roman"/>
          <w:sz w:val="28"/>
          <w:szCs w:val="28"/>
        </w:rPr>
        <w:t xml:space="preserve">ë mos kenë qenë persona në ndjekje për spiunazh apo terrorizëm, anëtarë, bashkëpunëtorë ose të favorizuar të ish-Sigurimit të Shtetit, para 2 korrikut 1991, dhe të mos figurojnë në dokumentet e ish- Sigurimit të Shtetit, në kuptimin e ligjit </w:t>
      </w:r>
      <w:r w:rsidR="00B8179B" w:rsidRPr="003758C1">
        <w:rPr>
          <w:rFonts w:ascii="Times New Roman" w:hAnsi="Times New Roman" w:cs="Times New Roman"/>
          <w:sz w:val="28"/>
          <w:szCs w:val="28"/>
        </w:rPr>
        <w:t>“</w:t>
      </w:r>
      <w:r w:rsidR="008F26D5" w:rsidRPr="003758C1">
        <w:rPr>
          <w:rFonts w:ascii="Times New Roman" w:hAnsi="Times New Roman" w:cs="Times New Roman"/>
          <w:sz w:val="28"/>
          <w:szCs w:val="28"/>
        </w:rPr>
        <w:t>Për të drejtën e informimit për dokumentet e ish-Sigurimit të Shtetit të Republikës Popullore Socialiste të Shqipërisë</w:t>
      </w:r>
      <w:r w:rsidR="00534C2E">
        <w:rPr>
          <w:rFonts w:ascii="Times New Roman" w:hAnsi="Times New Roman" w:cs="Times New Roman"/>
          <w:sz w:val="28"/>
          <w:szCs w:val="28"/>
        </w:rPr>
        <w:t>”;</w:t>
      </w:r>
      <w:r w:rsidR="008F26D5" w:rsidRPr="003758C1">
        <w:rPr>
          <w:rFonts w:ascii="Times New Roman" w:hAnsi="Times New Roman" w:cs="Times New Roman"/>
          <w:sz w:val="28"/>
          <w:szCs w:val="28"/>
        </w:rPr>
        <w:t xml:space="preserve"> </w:t>
      </w:r>
      <w:r w:rsidRPr="003758C1">
        <w:rPr>
          <w:rFonts w:ascii="Times New Roman" w:hAnsi="Times New Roman" w:cs="Times New Roman"/>
          <w:sz w:val="28"/>
          <w:szCs w:val="28"/>
        </w:rPr>
        <w:t xml:space="preserve"> </w:t>
      </w:r>
    </w:p>
    <w:p w14:paraId="49A9C372" w14:textId="483ABCE2" w:rsidR="00A77D50" w:rsidRPr="003758C1" w:rsidRDefault="00A77D50"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A603B3">
        <w:rPr>
          <w:rFonts w:ascii="Times New Roman" w:hAnsi="Times New Roman" w:cs="Times New Roman"/>
          <w:sz w:val="28"/>
          <w:szCs w:val="28"/>
        </w:rPr>
        <w:t xml:space="preserve"> </w:t>
      </w:r>
      <w:r w:rsidR="00534C2E">
        <w:rPr>
          <w:rFonts w:ascii="Times New Roman" w:hAnsi="Times New Roman" w:cs="Times New Roman"/>
          <w:sz w:val="28"/>
          <w:szCs w:val="28"/>
        </w:rPr>
        <w:tab/>
        <w:t>T</w:t>
      </w:r>
      <w:r w:rsidRPr="003758C1">
        <w:rPr>
          <w:rFonts w:ascii="Times New Roman" w:hAnsi="Times New Roman" w:cs="Times New Roman"/>
          <w:sz w:val="28"/>
          <w:szCs w:val="28"/>
        </w:rPr>
        <w:t>ë plotësojnë kriteret për t’u pajisur me certifikatë sigurie personeli (CSP) sipas legjislacionit në fuqi</w:t>
      </w:r>
      <w:r w:rsidR="00534C2E">
        <w:rPr>
          <w:rFonts w:ascii="Times New Roman" w:hAnsi="Times New Roman" w:cs="Times New Roman"/>
          <w:sz w:val="28"/>
          <w:szCs w:val="28"/>
        </w:rPr>
        <w:t>;</w:t>
      </w:r>
    </w:p>
    <w:p w14:paraId="10BBC97A" w14:textId="3F825A24" w:rsidR="00A77D50" w:rsidRPr="003758C1" w:rsidRDefault="00100211"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ç</w:t>
      </w:r>
      <w:r w:rsidR="00A77D50" w:rsidRPr="003758C1">
        <w:rPr>
          <w:rFonts w:ascii="Times New Roman" w:hAnsi="Times New Roman" w:cs="Times New Roman"/>
          <w:sz w:val="28"/>
          <w:szCs w:val="28"/>
        </w:rPr>
        <w:t xml:space="preserve">) </w:t>
      </w:r>
      <w:r w:rsidR="00A603B3">
        <w:rPr>
          <w:rFonts w:ascii="Times New Roman" w:hAnsi="Times New Roman" w:cs="Times New Roman"/>
          <w:sz w:val="28"/>
          <w:szCs w:val="28"/>
        </w:rPr>
        <w:t xml:space="preserve"> </w:t>
      </w:r>
      <w:r w:rsidR="00534C2E">
        <w:rPr>
          <w:rFonts w:ascii="Times New Roman" w:hAnsi="Times New Roman" w:cs="Times New Roman"/>
          <w:sz w:val="28"/>
          <w:szCs w:val="28"/>
        </w:rPr>
        <w:t>T</w:t>
      </w:r>
      <w:r w:rsidR="00A77D50" w:rsidRPr="003758C1">
        <w:rPr>
          <w:rFonts w:ascii="Times New Roman" w:hAnsi="Times New Roman" w:cs="Times New Roman"/>
          <w:sz w:val="28"/>
          <w:szCs w:val="28"/>
        </w:rPr>
        <w:t>ë zotërojnë, në bazë të vërtetimit përkatës</w:t>
      </w:r>
      <w:r w:rsidR="005B4AC1" w:rsidRPr="003758C1">
        <w:rPr>
          <w:rFonts w:ascii="Times New Roman" w:hAnsi="Times New Roman" w:cs="Times New Roman"/>
          <w:sz w:val="28"/>
          <w:szCs w:val="28"/>
        </w:rPr>
        <w:t xml:space="preserve">, </w:t>
      </w:r>
      <w:r w:rsidR="004B40EF" w:rsidRPr="003758C1">
        <w:rPr>
          <w:rFonts w:ascii="Times New Roman" w:hAnsi="Times New Roman" w:cs="Times New Roman"/>
          <w:sz w:val="28"/>
          <w:szCs w:val="28"/>
        </w:rPr>
        <w:t xml:space="preserve">të paktën dy gjuhë të huaja, një prej të cilave </w:t>
      </w:r>
      <w:r w:rsidR="00D90829" w:rsidRPr="003758C1">
        <w:rPr>
          <w:rFonts w:ascii="Times New Roman" w:hAnsi="Times New Roman" w:cs="Times New Roman"/>
          <w:sz w:val="28"/>
          <w:szCs w:val="28"/>
        </w:rPr>
        <w:t xml:space="preserve">të jetë </w:t>
      </w:r>
      <w:r w:rsidR="00A77D50" w:rsidRPr="003758C1">
        <w:rPr>
          <w:rFonts w:ascii="Times New Roman" w:hAnsi="Times New Roman" w:cs="Times New Roman"/>
          <w:sz w:val="28"/>
          <w:szCs w:val="28"/>
        </w:rPr>
        <w:t>një ndër gjuhët zyrtare të OKB-së</w:t>
      </w:r>
      <w:r w:rsidR="00534C2E">
        <w:rPr>
          <w:rFonts w:ascii="Times New Roman" w:hAnsi="Times New Roman" w:cs="Times New Roman"/>
          <w:sz w:val="28"/>
          <w:szCs w:val="28"/>
        </w:rPr>
        <w:t>;</w:t>
      </w:r>
    </w:p>
    <w:p w14:paraId="584A692B" w14:textId="699FB440" w:rsidR="00CE4253" w:rsidRPr="003758C1" w:rsidRDefault="00CE4253" w:rsidP="00A603B3">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d) </w:t>
      </w:r>
      <w:r w:rsidR="00A603B3">
        <w:rPr>
          <w:rFonts w:ascii="Times New Roman" w:hAnsi="Times New Roman" w:cs="Times New Roman"/>
          <w:sz w:val="28"/>
          <w:szCs w:val="28"/>
        </w:rPr>
        <w:t xml:space="preserve"> </w:t>
      </w:r>
      <w:r w:rsidR="00534C2E">
        <w:rPr>
          <w:rFonts w:ascii="Times New Roman" w:hAnsi="Times New Roman" w:cs="Times New Roman"/>
          <w:sz w:val="28"/>
          <w:szCs w:val="28"/>
        </w:rPr>
        <w:t>T</w:t>
      </w:r>
      <w:r w:rsidRPr="003758C1">
        <w:rPr>
          <w:rFonts w:ascii="Times New Roman" w:hAnsi="Times New Roman" w:cs="Times New Roman"/>
          <w:sz w:val="28"/>
          <w:szCs w:val="28"/>
        </w:rPr>
        <w:t xml:space="preserve">ë përfundojnë trajnimin e dedikuar </w:t>
      </w:r>
      <w:r w:rsidR="00742438" w:rsidRPr="003758C1">
        <w:rPr>
          <w:rFonts w:ascii="Times New Roman" w:hAnsi="Times New Roman" w:cs="Times New Roman"/>
          <w:sz w:val="28"/>
          <w:szCs w:val="28"/>
        </w:rPr>
        <w:t xml:space="preserve">të </w:t>
      </w:r>
      <w:r w:rsidRPr="003758C1">
        <w:rPr>
          <w:rFonts w:ascii="Times New Roman" w:hAnsi="Times New Roman" w:cs="Times New Roman"/>
          <w:sz w:val="28"/>
          <w:szCs w:val="28"/>
        </w:rPr>
        <w:t>Akademisë Diplomatike.</w:t>
      </w:r>
    </w:p>
    <w:p w14:paraId="1AB9A110" w14:textId="77777777" w:rsidR="00240EB9" w:rsidRDefault="00240EB9" w:rsidP="00553046">
      <w:pPr>
        <w:spacing w:after="0" w:line="240" w:lineRule="auto"/>
        <w:jc w:val="center"/>
        <w:rPr>
          <w:rFonts w:ascii="Times New Roman" w:hAnsi="Times New Roman" w:cs="Times New Roman"/>
          <w:b/>
          <w:bCs/>
          <w:sz w:val="28"/>
          <w:szCs w:val="28"/>
        </w:rPr>
      </w:pPr>
    </w:p>
    <w:p w14:paraId="595C6644" w14:textId="1B1549B7" w:rsidR="002803C4"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633CBC" w:rsidRPr="00A603B3">
        <w:rPr>
          <w:rFonts w:ascii="Times New Roman" w:hAnsi="Times New Roman" w:cs="Times New Roman"/>
          <w:b/>
          <w:bCs/>
          <w:sz w:val="28"/>
          <w:szCs w:val="28"/>
        </w:rPr>
        <w:t>46</w:t>
      </w:r>
    </w:p>
    <w:p w14:paraId="74097DA1" w14:textId="329A0271"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Pranimi në Shërbimin e Jashtëm</w:t>
      </w:r>
    </w:p>
    <w:p w14:paraId="2B257829" w14:textId="77777777" w:rsidR="00A77D50" w:rsidRPr="00A603B3" w:rsidRDefault="00A77D50" w:rsidP="00553046">
      <w:pPr>
        <w:spacing w:after="0" w:line="240" w:lineRule="auto"/>
        <w:jc w:val="both"/>
        <w:rPr>
          <w:rFonts w:ascii="Times New Roman" w:hAnsi="Times New Roman" w:cs="Times New Roman"/>
          <w:b/>
          <w:bCs/>
          <w:sz w:val="28"/>
          <w:szCs w:val="28"/>
        </w:rPr>
      </w:pPr>
    </w:p>
    <w:p w14:paraId="577F7B4F" w14:textId="7363C1B4" w:rsidR="00A77D50" w:rsidRPr="00A603B3" w:rsidRDefault="00A77D50" w:rsidP="00427DE1">
      <w:pPr>
        <w:pStyle w:val="ListParagraph"/>
        <w:numPr>
          <w:ilvl w:val="0"/>
          <w:numId w:val="36"/>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Pranimi në Shërbimin e Jashtëm bëhet nëpërmjet rekrutimit me konkurrim të hapur, në përputhje me procedurat e përcaktuara në legjislacionin për nëpunësin civil, këtë ligj dhe aktet nënligjore në zbatim të tij.</w:t>
      </w:r>
    </w:p>
    <w:p w14:paraId="0C82076E" w14:textId="77777777" w:rsidR="00A603B3" w:rsidRPr="00A603B3" w:rsidRDefault="00A603B3" w:rsidP="00A603B3">
      <w:pPr>
        <w:pStyle w:val="ListParagraph"/>
        <w:spacing w:after="0" w:line="240" w:lineRule="auto"/>
        <w:ind w:left="360" w:hanging="360"/>
        <w:jc w:val="both"/>
        <w:rPr>
          <w:rFonts w:ascii="Times New Roman" w:hAnsi="Times New Roman" w:cs="Times New Roman"/>
          <w:sz w:val="28"/>
          <w:szCs w:val="28"/>
        </w:rPr>
      </w:pPr>
    </w:p>
    <w:p w14:paraId="21D67BCD" w14:textId="631D5814" w:rsidR="00A603B3" w:rsidRPr="00A603B3" w:rsidRDefault="00A77D50" w:rsidP="00427DE1">
      <w:pPr>
        <w:pStyle w:val="ListParagraph"/>
        <w:numPr>
          <w:ilvl w:val="0"/>
          <w:numId w:val="36"/>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Personat e rekrutuar janë kandidatë për t’u pranuar në Shërbimin e Jashtëm dhe i nënshtrohen periudhës së provës. Gjatë periudhës së provës, përveç kryerjes së ciklit të detyrueshëm të trajnimit sipas ligjit për nëpunësin civil, kandidati trajnohet në të gjitha strukturat kryesore të </w:t>
      </w:r>
      <w:r w:rsidR="00534C2E">
        <w:rPr>
          <w:rFonts w:ascii="Times New Roman" w:hAnsi="Times New Roman" w:cs="Times New Roman"/>
          <w:sz w:val="28"/>
          <w:szCs w:val="28"/>
        </w:rPr>
        <w:t>m</w:t>
      </w:r>
      <w:r w:rsidRPr="00A603B3">
        <w:rPr>
          <w:rFonts w:ascii="Times New Roman" w:hAnsi="Times New Roman" w:cs="Times New Roman"/>
          <w:sz w:val="28"/>
          <w:szCs w:val="28"/>
        </w:rPr>
        <w:t xml:space="preserve">inistrisë, sipas programit të përcaktuar nga Akademia Diplomatike. </w:t>
      </w:r>
    </w:p>
    <w:p w14:paraId="65FD9CF1" w14:textId="77777777" w:rsidR="00A603B3" w:rsidRPr="00A603B3" w:rsidRDefault="00A603B3" w:rsidP="00A603B3">
      <w:pPr>
        <w:pStyle w:val="ListParagraph"/>
        <w:ind w:left="360" w:hanging="360"/>
        <w:rPr>
          <w:rFonts w:ascii="Times New Roman" w:hAnsi="Times New Roman" w:cs="Times New Roman"/>
          <w:sz w:val="28"/>
          <w:szCs w:val="28"/>
        </w:rPr>
      </w:pPr>
    </w:p>
    <w:p w14:paraId="57096E5A" w14:textId="72775786" w:rsidR="00A603B3" w:rsidRDefault="00A77D50" w:rsidP="00427DE1">
      <w:pPr>
        <w:pStyle w:val="ListParagraph"/>
        <w:numPr>
          <w:ilvl w:val="0"/>
          <w:numId w:val="36"/>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Gjatë periudhës së provës kandidati duhet të pajiset me certifikatën e sigurisë dhe të ketë përfunduar me sukses procedurën e vërtetimit të pastërtisë së figurës</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sipas përcaktimeve të nenit </w:t>
      </w:r>
      <w:r w:rsidR="00B8179B" w:rsidRPr="00A603B3">
        <w:rPr>
          <w:rFonts w:ascii="Times New Roman" w:hAnsi="Times New Roman" w:cs="Times New Roman"/>
          <w:sz w:val="28"/>
          <w:szCs w:val="28"/>
        </w:rPr>
        <w:t>48</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të këtij ligji.</w:t>
      </w:r>
    </w:p>
    <w:p w14:paraId="1FDB5AA0" w14:textId="77777777" w:rsidR="00A603B3" w:rsidRPr="00A603B3" w:rsidRDefault="00A603B3" w:rsidP="00A603B3">
      <w:pPr>
        <w:pStyle w:val="ListParagraph"/>
        <w:ind w:left="360" w:hanging="360"/>
        <w:rPr>
          <w:rFonts w:ascii="Times New Roman" w:hAnsi="Times New Roman" w:cs="Times New Roman"/>
          <w:sz w:val="28"/>
          <w:szCs w:val="28"/>
        </w:rPr>
      </w:pPr>
    </w:p>
    <w:p w14:paraId="0F476310" w14:textId="79B6E45F" w:rsidR="00A77D50" w:rsidRDefault="00A77D50" w:rsidP="00427DE1">
      <w:pPr>
        <w:pStyle w:val="ListParagraph"/>
        <w:numPr>
          <w:ilvl w:val="0"/>
          <w:numId w:val="36"/>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Pas përfundimit të periudhës së provës dhe plotësimit të kërkesave sipas p</w:t>
      </w:r>
      <w:r w:rsidR="00534C2E">
        <w:rPr>
          <w:rFonts w:ascii="Times New Roman" w:hAnsi="Times New Roman" w:cs="Times New Roman"/>
          <w:sz w:val="28"/>
          <w:szCs w:val="28"/>
        </w:rPr>
        <w:t>ik</w:t>
      </w:r>
      <w:r w:rsidR="00F8791E">
        <w:rPr>
          <w:rFonts w:ascii="Times New Roman" w:hAnsi="Times New Roman" w:cs="Times New Roman"/>
          <w:sz w:val="28"/>
          <w:szCs w:val="28"/>
        </w:rPr>
        <w:t>ë</w:t>
      </w:r>
      <w:r w:rsidR="00534C2E">
        <w:rPr>
          <w:rFonts w:ascii="Times New Roman" w:hAnsi="Times New Roman" w:cs="Times New Roman"/>
          <w:sz w:val="28"/>
          <w:szCs w:val="28"/>
        </w:rPr>
        <w:t xml:space="preserve">s </w:t>
      </w:r>
      <w:r w:rsidRPr="00A603B3">
        <w:rPr>
          <w:rFonts w:ascii="Times New Roman" w:hAnsi="Times New Roman" w:cs="Times New Roman"/>
          <w:sz w:val="28"/>
          <w:szCs w:val="28"/>
        </w:rPr>
        <w:t xml:space="preserve"> 3</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të këtij neni, kandidati</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i cili kalon me sukses testimin e organizuar nga K</w:t>
      </w:r>
      <w:r w:rsidR="0022772D" w:rsidRPr="00A603B3">
        <w:rPr>
          <w:rFonts w:ascii="Times New Roman" w:hAnsi="Times New Roman" w:cs="Times New Roman"/>
          <w:sz w:val="28"/>
          <w:szCs w:val="28"/>
        </w:rPr>
        <w:t>KDD</w:t>
      </w:r>
      <w:r w:rsidR="00534C2E">
        <w:rPr>
          <w:rFonts w:ascii="Times New Roman" w:hAnsi="Times New Roman" w:cs="Times New Roman"/>
          <w:sz w:val="28"/>
          <w:szCs w:val="28"/>
        </w:rPr>
        <w:t>-ja,</w:t>
      </w:r>
      <w:r w:rsidRPr="00A603B3">
        <w:rPr>
          <w:rFonts w:ascii="Times New Roman" w:hAnsi="Times New Roman" w:cs="Times New Roman"/>
          <w:sz w:val="28"/>
          <w:szCs w:val="28"/>
        </w:rPr>
        <w:t xml:space="preserve"> bëhet pjesë e sistemit të karrierës diplomatike dhe merr gradën “Atashe”. </w:t>
      </w:r>
      <w:r w:rsidR="00C71373" w:rsidRPr="00A603B3">
        <w:rPr>
          <w:rFonts w:ascii="Times New Roman" w:hAnsi="Times New Roman" w:cs="Times New Roman"/>
          <w:sz w:val="28"/>
          <w:szCs w:val="28"/>
        </w:rPr>
        <w:t>Nëse kandidati nuk plotëson kërkesat sipas p</w:t>
      </w:r>
      <w:r w:rsidR="00534C2E">
        <w:rPr>
          <w:rFonts w:ascii="Times New Roman" w:hAnsi="Times New Roman" w:cs="Times New Roman"/>
          <w:sz w:val="28"/>
          <w:szCs w:val="28"/>
        </w:rPr>
        <w:t>ik</w:t>
      </w:r>
      <w:r w:rsidR="00F8791E">
        <w:rPr>
          <w:rFonts w:ascii="Times New Roman" w:hAnsi="Times New Roman" w:cs="Times New Roman"/>
          <w:sz w:val="28"/>
          <w:szCs w:val="28"/>
        </w:rPr>
        <w:t>ë</w:t>
      </w:r>
      <w:r w:rsidR="00534C2E">
        <w:rPr>
          <w:rFonts w:ascii="Times New Roman" w:hAnsi="Times New Roman" w:cs="Times New Roman"/>
          <w:sz w:val="28"/>
          <w:szCs w:val="28"/>
        </w:rPr>
        <w:t>s</w:t>
      </w:r>
      <w:r w:rsidR="00C71373" w:rsidRPr="00A603B3">
        <w:rPr>
          <w:rFonts w:ascii="Times New Roman" w:hAnsi="Times New Roman" w:cs="Times New Roman"/>
          <w:sz w:val="28"/>
          <w:szCs w:val="28"/>
        </w:rPr>
        <w:t xml:space="preserve"> apo nuk kalon me sukses testimin, marrëdhënia e punës në Shërbimin e Jashtëm përfundon.</w:t>
      </w:r>
    </w:p>
    <w:p w14:paraId="07D10BFD" w14:textId="77777777" w:rsidR="00A603B3" w:rsidRPr="00A603B3" w:rsidRDefault="00A603B3" w:rsidP="00A603B3">
      <w:pPr>
        <w:pStyle w:val="ListParagraph"/>
        <w:ind w:left="360" w:hanging="360"/>
        <w:rPr>
          <w:rFonts w:ascii="Times New Roman" w:hAnsi="Times New Roman" w:cs="Times New Roman"/>
          <w:sz w:val="28"/>
          <w:szCs w:val="28"/>
        </w:rPr>
      </w:pPr>
    </w:p>
    <w:p w14:paraId="40B01921" w14:textId="05D2C61A" w:rsidR="00A77D50" w:rsidRPr="00A603B3" w:rsidRDefault="00A77D50" w:rsidP="00427DE1">
      <w:pPr>
        <w:pStyle w:val="ListParagraph"/>
        <w:numPr>
          <w:ilvl w:val="0"/>
          <w:numId w:val="36"/>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Procedura e testimit sipas pikës 4</w:t>
      </w:r>
      <w:r w:rsidR="00534C2E">
        <w:rPr>
          <w:rFonts w:ascii="Times New Roman" w:hAnsi="Times New Roman" w:cs="Times New Roman"/>
          <w:sz w:val="28"/>
          <w:szCs w:val="28"/>
        </w:rPr>
        <w:t>,</w:t>
      </w:r>
      <w:r w:rsidRPr="00A603B3">
        <w:rPr>
          <w:rFonts w:ascii="Times New Roman" w:hAnsi="Times New Roman" w:cs="Times New Roman"/>
          <w:sz w:val="28"/>
          <w:szCs w:val="28"/>
        </w:rPr>
        <w:t xml:space="preserve"> të këtij neni, përcaktohet në </w:t>
      </w:r>
      <w:r w:rsidR="00534C2E">
        <w:rPr>
          <w:rFonts w:ascii="Times New Roman" w:hAnsi="Times New Roman" w:cs="Times New Roman"/>
          <w:sz w:val="28"/>
          <w:szCs w:val="28"/>
        </w:rPr>
        <w:t>r</w:t>
      </w:r>
      <w:r w:rsidRPr="00A603B3">
        <w:rPr>
          <w:rFonts w:ascii="Times New Roman" w:hAnsi="Times New Roman" w:cs="Times New Roman"/>
          <w:sz w:val="28"/>
          <w:szCs w:val="28"/>
        </w:rPr>
        <w:t>regulloren e Shërbimit të Jashtëm.</w:t>
      </w:r>
    </w:p>
    <w:p w14:paraId="2EC139E3" w14:textId="77777777" w:rsidR="00935C6F" w:rsidRPr="00A603B3" w:rsidRDefault="00935C6F" w:rsidP="00A603B3">
      <w:pPr>
        <w:spacing w:after="0" w:line="240" w:lineRule="auto"/>
        <w:ind w:left="360" w:hanging="360"/>
        <w:jc w:val="both"/>
        <w:rPr>
          <w:rFonts w:ascii="Times New Roman" w:hAnsi="Times New Roman" w:cs="Times New Roman"/>
          <w:b/>
          <w:bCs/>
          <w:sz w:val="28"/>
          <w:szCs w:val="28"/>
        </w:rPr>
      </w:pPr>
    </w:p>
    <w:p w14:paraId="3EC0E94B" w14:textId="0BC09EFA"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633CBC" w:rsidRPr="00A603B3">
        <w:rPr>
          <w:rFonts w:ascii="Times New Roman" w:hAnsi="Times New Roman" w:cs="Times New Roman"/>
          <w:b/>
          <w:bCs/>
          <w:sz w:val="28"/>
          <w:szCs w:val="28"/>
        </w:rPr>
        <w:t>47</w:t>
      </w:r>
    </w:p>
    <w:p w14:paraId="09C2C814"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Transferimi, lëvizja paralele, ngritja në detyrë</w:t>
      </w:r>
    </w:p>
    <w:p w14:paraId="108254FA" w14:textId="77777777" w:rsidR="00A77D50" w:rsidRPr="003758C1" w:rsidRDefault="00A77D50" w:rsidP="00553046">
      <w:pPr>
        <w:spacing w:after="0" w:line="240" w:lineRule="auto"/>
        <w:jc w:val="both"/>
        <w:rPr>
          <w:rFonts w:ascii="Times New Roman" w:hAnsi="Times New Roman" w:cs="Times New Roman"/>
          <w:sz w:val="28"/>
          <w:szCs w:val="28"/>
        </w:rPr>
      </w:pPr>
    </w:p>
    <w:p w14:paraId="7302A6A7" w14:textId="7E24B8E1" w:rsidR="00A77D50" w:rsidRPr="00A603B3" w:rsidRDefault="00A77D50" w:rsidP="00427DE1">
      <w:pPr>
        <w:pStyle w:val="ListParagraph"/>
        <w:numPr>
          <w:ilvl w:val="0"/>
          <w:numId w:val="37"/>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Transferimi i diplomatëve</w:t>
      </w:r>
      <w:r w:rsidR="008A0D99" w:rsidRPr="00A603B3">
        <w:rPr>
          <w:rFonts w:ascii="Times New Roman" w:hAnsi="Times New Roman" w:cs="Times New Roman"/>
          <w:sz w:val="28"/>
          <w:szCs w:val="28"/>
        </w:rPr>
        <w:t xml:space="preserve"> </w:t>
      </w:r>
      <w:r w:rsidRPr="00A603B3">
        <w:rPr>
          <w:rFonts w:ascii="Times New Roman" w:hAnsi="Times New Roman" w:cs="Times New Roman"/>
          <w:sz w:val="28"/>
          <w:szCs w:val="28"/>
        </w:rPr>
        <w:t xml:space="preserve">nga </w:t>
      </w:r>
      <w:r w:rsidR="00534C2E">
        <w:rPr>
          <w:rFonts w:ascii="Times New Roman" w:hAnsi="Times New Roman" w:cs="Times New Roman"/>
          <w:sz w:val="28"/>
          <w:szCs w:val="28"/>
        </w:rPr>
        <w:t>m</w:t>
      </w:r>
      <w:r w:rsidRPr="00A603B3">
        <w:rPr>
          <w:rFonts w:ascii="Times New Roman" w:hAnsi="Times New Roman" w:cs="Times New Roman"/>
          <w:sz w:val="28"/>
          <w:szCs w:val="28"/>
        </w:rPr>
        <w:t xml:space="preserve">inistria në misionet diplomatike dhe postet konsullore dhe anasjelltas, si dhe në rastet e ristrukturimit të ministrisë bëhet me urdhër të </w:t>
      </w:r>
      <w:r w:rsidR="00534C2E">
        <w:rPr>
          <w:rFonts w:ascii="Times New Roman" w:hAnsi="Times New Roman" w:cs="Times New Roman"/>
          <w:sz w:val="28"/>
          <w:szCs w:val="28"/>
        </w:rPr>
        <w:t>m</w:t>
      </w:r>
      <w:r w:rsidRPr="00A603B3">
        <w:rPr>
          <w:rFonts w:ascii="Times New Roman" w:hAnsi="Times New Roman" w:cs="Times New Roman"/>
          <w:sz w:val="28"/>
          <w:szCs w:val="28"/>
        </w:rPr>
        <w:t xml:space="preserve">inistrit. </w:t>
      </w:r>
    </w:p>
    <w:p w14:paraId="66A6E23A" w14:textId="77777777" w:rsidR="00A603B3" w:rsidRPr="00A603B3" w:rsidRDefault="00A603B3" w:rsidP="00A603B3">
      <w:pPr>
        <w:pStyle w:val="ListParagraph"/>
        <w:spacing w:after="0" w:line="240" w:lineRule="auto"/>
        <w:ind w:left="360" w:hanging="360"/>
        <w:jc w:val="both"/>
        <w:rPr>
          <w:rFonts w:ascii="Times New Roman" w:hAnsi="Times New Roman" w:cs="Times New Roman"/>
          <w:sz w:val="28"/>
          <w:szCs w:val="28"/>
        </w:rPr>
      </w:pPr>
    </w:p>
    <w:p w14:paraId="47C03879" w14:textId="561483EC" w:rsidR="00A77D50" w:rsidRPr="00A603B3" w:rsidRDefault="00A77D50" w:rsidP="00427DE1">
      <w:pPr>
        <w:pStyle w:val="ListParagraph"/>
        <w:numPr>
          <w:ilvl w:val="0"/>
          <w:numId w:val="37"/>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Lëvizja paralele dhe ngritja në detyrë bëhen me urdhër të </w:t>
      </w:r>
      <w:r w:rsidR="00534C2E">
        <w:rPr>
          <w:rFonts w:ascii="Times New Roman" w:hAnsi="Times New Roman" w:cs="Times New Roman"/>
          <w:sz w:val="28"/>
          <w:szCs w:val="28"/>
        </w:rPr>
        <w:t>m</w:t>
      </w:r>
      <w:r w:rsidRPr="00A603B3">
        <w:rPr>
          <w:rFonts w:ascii="Times New Roman" w:hAnsi="Times New Roman" w:cs="Times New Roman"/>
          <w:sz w:val="28"/>
          <w:szCs w:val="28"/>
        </w:rPr>
        <w:t>inistrit, mbështetur në vlerësimin e punës së diplomatit</w:t>
      </w:r>
      <w:r w:rsidR="00A3792A" w:rsidRPr="00A603B3">
        <w:rPr>
          <w:rFonts w:ascii="Times New Roman" w:hAnsi="Times New Roman" w:cs="Times New Roman"/>
          <w:sz w:val="28"/>
          <w:szCs w:val="28"/>
        </w:rPr>
        <w:t>,</w:t>
      </w:r>
      <w:r w:rsidR="00CA731F" w:rsidRPr="00A603B3">
        <w:rPr>
          <w:rFonts w:ascii="Times New Roman" w:hAnsi="Times New Roman" w:cs="Times New Roman"/>
          <w:i/>
          <w:iCs/>
          <w:sz w:val="28"/>
          <w:szCs w:val="28"/>
        </w:rPr>
        <w:t xml:space="preserve"> </w:t>
      </w:r>
      <w:r w:rsidR="00CA731F" w:rsidRPr="00A603B3">
        <w:rPr>
          <w:rFonts w:ascii="Times New Roman" w:hAnsi="Times New Roman" w:cs="Times New Roman"/>
          <w:sz w:val="28"/>
          <w:szCs w:val="28"/>
        </w:rPr>
        <w:t>në përputhje me pozicionet vakante në strukturën e miratuar.</w:t>
      </w:r>
      <w:r w:rsidRPr="00A603B3">
        <w:rPr>
          <w:rFonts w:ascii="Times New Roman" w:hAnsi="Times New Roman" w:cs="Times New Roman"/>
          <w:sz w:val="28"/>
          <w:szCs w:val="28"/>
        </w:rPr>
        <w:t xml:space="preserve"> </w:t>
      </w:r>
    </w:p>
    <w:p w14:paraId="540541BF" w14:textId="77777777" w:rsidR="00A603B3" w:rsidRPr="00A603B3" w:rsidRDefault="00A603B3" w:rsidP="00A603B3">
      <w:pPr>
        <w:pStyle w:val="ListParagraph"/>
        <w:ind w:left="360" w:hanging="360"/>
        <w:rPr>
          <w:rFonts w:ascii="Times New Roman" w:hAnsi="Times New Roman" w:cs="Times New Roman"/>
          <w:sz w:val="28"/>
          <w:szCs w:val="28"/>
        </w:rPr>
      </w:pPr>
    </w:p>
    <w:p w14:paraId="344351B3" w14:textId="1C35487B" w:rsidR="00A77D50" w:rsidRPr="00A603B3" w:rsidRDefault="00A77D50" w:rsidP="00427DE1">
      <w:pPr>
        <w:pStyle w:val="ListParagraph"/>
        <w:numPr>
          <w:ilvl w:val="0"/>
          <w:numId w:val="37"/>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Procedurat e kryerjes së transferimit, lëvizjes paralele dhe ngritjes në detyrë përcaktohen në </w:t>
      </w:r>
      <w:r w:rsidR="00534C2E">
        <w:rPr>
          <w:rFonts w:ascii="Times New Roman" w:hAnsi="Times New Roman" w:cs="Times New Roman"/>
          <w:sz w:val="28"/>
          <w:szCs w:val="28"/>
        </w:rPr>
        <w:t>r</w:t>
      </w:r>
      <w:r w:rsidRPr="00A603B3">
        <w:rPr>
          <w:rFonts w:ascii="Times New Roman" w:hAnsi="Times New Roman" w:cs="Times New Roman"/>
          <w:sz w:val="28"/>
          <w:szCs w:val="28"/>
        </w:rPr>
        <w:t>regulloren e Shërbimit të Jashtëm.</w:t>
      </w:r>
    </w:p>
    <w:p w14:paraId="0D0D2C25" w14:textId="77777777" w:rsidR="00240EB9" w:rsidRDefault="00240EB9" w:rsidP="00553046">
      <w:pPr>
        <w:spacing w:after="0" w:line="240" w:lineRule="auto"/>
        <w:jc w:val="center"/>
        <w:rPr>
          <w:rFonts w:ascii="Times New Roman" w:hAnsi="Times New Roman" w:cs="Times New Roman"/>
          <w:b/>
          <w:bCs/>
          <w:sz w:val="28"/>
          <w:szCs w:val="28"/>
        </w:rPr>
      </w:pPr>
    </w:p>
    <w:p w14:paraId="5B23A3A8" w14:textId="0F1E00B0" w:rsidR="002803C4"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633CBC" w:rsidRPr="00A603B3">
        <w:rPr>
          <w:rFonts w:ascii="Times New Roman" w:hAnsi="Times New Roman" w:cs="Times New Roman"/>
          <w:b/>
          <w:bCs/>
          <w:sz w:val="28"/>
          <w:szCs w:val="28"/>
        </w:rPr>
        <w:t>48</w:t>
      </w:r>
    </w:p>
    <w:p w14:paraId="39C078E8" w14:textId="48CC27E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Verifikimi i sigurisë dhe pastërtisë së figurës</w:t>
      </w:r>
    </w:p>
    <w:p w14:paraId="27EB3DEA" w14:textId="77777777" w:rsidR="00A77D50" w:rsidRPr="00A603B3" w:rsidRDefault="00A77D50" w:rsidP="00553046">
      <w:pPr>
        <w:spacing w:after="0" w:line="240" w:lineRule="auto"/>
        <w:jc w:val="both"/>
        <w:rPr>
          <w:rFonts w:ascii="Times New Roman" w:hAnsi="Times New Roman" w:cs="Times New Roman"/>
          <w:b/>
          <w:bCs/>
          <w:sz w:val="28"/>
          <w:szCs w:val="28"/>
        </w:rPr>
      </w:pPr>
    </w:p>
    <w:p w14:paraId="4B4FFB61" w14:textId="77777777" w:rsidR="006D348A" w:rsidRDefault="00A77D50" w:rsidP="00427DE1">
      <w:pPr>
        <w:pStyle w:val="ListParagraph"/>
        <w:numPr>
          <w:ilvl w:val="0"/>
          <w:numId w:val="2"/>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Personeli diplomatik, teknik dhe administrativ në Shërbimin e Jashtëm i nënshtrohet verifikimit të sigurisë dhe pastërtisë së figurës, sipas parashikimeve të legjislacionit në fuqi dhe këtij ligji.</w:t>
      </w:r>
    </w:p>
    <w:p w14:paraId="709B78DA" w14:textId="77777777" w:rsidR="00A603B3" w:rsidRPr="003758C1" w:rsidRDefault="00A603B3" w:rsidP="00A603B3">
      <w:pPr>
        <w:pStyle w:val="ListParagraph"/>
        <w:spacing w:after="0" w:line="240" w:lineRule="auto"/>
        <w:ind w:left="360" w:hanging="360"/>
        <w:jc w:val="both"/>
        <w:rPr>
          <w:rFonts w:ascii="Times New Roman" w:hAnsi="Times New Roman" w:cs="Times New Roman"/>
          <w:sz w:val="28"/>
          <w:szCs w:val="28"/>
        </w:rPr>
      </w:pPr>
    </w:p>
    <w:p w14:paraId="73092B30" w14:textId="60D5E39F" w:rsidR="006D348A" w:rsidRDefault="00DA0CF5" w:rsidP="00427DE1">
      <w:pPr>
        <w:pStyle w:val="ListParagraph"/>
        <w:numPr>
          <w:ilvl w:val="0"/>
          <w:numId w:val="2"/>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Përmbushja e kritereve</w:t>
      </w:r>
      <w:r w:rsidR="00534C2E">
        <w:rPr>
          <w:rFonts w:ascii="Times New Roman" w:hAnsi="Times New Roman" w:cs="Times New Roman"/>
          <w:sz w:val="28"/>
          <w:szCs w:val="28"/>
        </w:rPr>
        <w:t>,</w:t>
      </w:r>
      <w:r w:rsidRPr="003758C1">
        <w:rPr>
          <w:rFonts w:ascii="Times New Roman" w:hAnsi="Times New Roman" w:cs="Times New Roman"/>
          <w:sz w:val="28"/>
          <w:szCs w:val="28"/>
        </w:rPr>
        <w:t xml:space="preserve"> mbi bazën e të cilave vlerësohet lëshimi i </w:t>
      </w:r>
      <w:r w:rsidR="00534C2E">
        <w:rPr>
          <w:rFonts w:ascii="Times New Roman" w:hAnsi="Times New Roman" w:cs="Times New Roman"/>
          <w:sz w:val="28"/>
          <w:szCs w:val="28"/>
        </w:rPr>
        <w:t>c</w:t>
      </w:r>
      <w:r w:rsidRPr="003758C1">
        <w:rPr>
          <w:rFonts w:ascii="Times New Roman" w:hAnsi="Times New Roman" w:cs="Times New Roman"/>
          <w:sz w:val="28"/>
          <w:szCs w:val="28"/>
        </w:rPr>
        <w:t xml:space="preserve">ertifikatës së </w:t>
      </w:r>
      <w:r w:rsidR="00534C2E">
        <w:rPr>
          <w:rFonts w:ascii="Times New Roman" w:hAnsi="Times New Roman" w:cs="Times New Roman"/>
          <w:sz w:val="28"/>
          <w:szCs w:val="28"/>
        </w:rPr>
        <w:t>s</w:t>
      </w:r>
      <w:r w:rsidRPr="003758C1">
        <w:rPr>
          <w:rFonts w:ascii="Times New Roman" w:hAnsi="Times New Roman" w:cs="Times New Roman"/>
          <w:sz w:val="28"/>
          <w:szCs w:val="28"/>
        </w:rPr>
        <w:t xml:space="preserve">igurisë së </w:t>
      </w:r>
      <w:r w:rsidR="00534C2E">
        <w:rPr>
          <w:rFonts w:ascii="Times New Roman" w:hAnsi="Times New Roman" w:cs="Times New Roman"/>
          <w:sz w:val="28"/>
          <w:szCs w:val="28"/>
        </w:rPr>
        <w:t>p</w:t>
      </w:r>
      <w:r w:rsidRPr="003758C1">
        <w:rPr>
          <w:rFonts w:ascii="Times New Roman" w:hAnsi="Times New Roman" w:cs="Times New Roman"/>
          <w:sz w:val="28"/>
          <w:szCs w:val="28"/>
        </w:rPr>
        <w:t>ersonelit</w:t>
      </w:r>
      <w:r w:rsidR="00534C2E">
        <w:rPr>
          <w:rFonts w:ascii="Times New Roman" w:hAnsi="Times New Roman" w:cs="Times New Roman"/>
          <w:sz w:val="28"/>
          <w:szCs w:val="28"/>
        </w:rPr>
        <w:t>,</w:t>
      </w:r>
      <w:r w:rsidRPr="003758C1">
        <w:rPr>
          <w:rFonts w:ascii="Times New Roman" w:hAnsi="Times New Roman" w:cs="Times New Roman"/>
          <w:sz w:val="28"/>
          <w:szCs w:val="28"/>
        </w:rPr>
        <w:t xml:space="preserve"> është kusht për vijimin e marrëdhënies në Shërbimin e Jashtëm.</w:t>
      </w:r>
    </w:p>
    <w:p w14:paraId="7C092E70" w14:textId="77777777" w:rsidR="00A603B3" w:rsidRPr="003758C1" w:rsidRDefault="00A603B3" w:rsidP="00A603B3">
      <w:pPr>
        <w:pStyle w:val="ListParagraph"/>
        <w:spacing w:after="0" w:line="240" w:lineRule="auto"/>
        <w:ind w:left="360" w:hanging="360"/>
        <w:jc w:val="both"/>
        <w:rPr>
          <w:rFonts w:ascii="Times New Roman" w:hAnsi="Times New Roman" w:cs="Times New Roman"/>
          <w:sz w:val="28"/>
          <w:szCs w:val="28"/>
        </w:rPr>
      </w:pPr>
    </w:p>
    <w:p w14:paraId="1B25623A" w14:textId="5B86234B" w:rsidR="006D348A" w:rsidRDefault="00DA0CF5" w:rsidP="00427DE1">
      <w:pPr>
        <w:pStyle w:val="ListParagraph"/>
        <w:numPr>
          <w:ilvl w:val="0"/>
          <w:numId w:val="2"/>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 xml:space="preserve">Në rast të refuzimit apo revokimit të </w:t>
      </w:r>
      <w:r w:rsidR="00534C2E">
        <w:rPr>
          <w:rFonts w:ascii="Times New Roman" w:hAnsi="Times New Roman" w:cs="Times New Roman"/>
          <w:sz w:val="28"/>
          <w:szCs w:val="28"/>
        </w:rPr>
        <w:t>c</w:t>
      </w:r>
      <w:r w:rsidR="00534C2E" w:rsidRPr="003758C1">
        <w:rPr>
          <w:rFonts w:ascii="Times New Roman" w:hAnsi="Times New Roman" w:cs="Times New Roman"/>
          <w:sz w:val="28"/>
          <w:szCs w:val="28"/>
        </w:rPr>
        <w:t xml:space="preserve">ertifikatës së sigurisë së personelit, </w:t>
      </w:r>
      <w:r w:rsidRPr="003758C1">
        <w:rPr>
          <w:rFonts w:ascii="Times New Roman" w:hAnsi="Times New Roman" w:cs="Times New Roman"/>
          <w:sz w:val="28"/>
          <w:szCs w:val="28"/>
        </w:rPr>
        <w:t>punonjësi përjashtohet nga Shërbimi i Jashtëm.</w:t>
      </w:r>
    </w:p>
    <w:p w14:paraId="3DBCC218" w14:textId="77777777" w:rsidR="00A603B3" w:rsidRPr="003758C1" w:rsidRDefault="00A603B3" w:rsidP="00A603B3">
      <w:pPr>
        <w:pStyle w:val="ListParagraph"/>
        <w:spacing w:after="0" w:line="240" w:lineRule="auto"/>
        <w:ind w:left="360" w:hanging="360"/>
        <w:jc w:val="both"/>
        <w:rPr>
          <w:rFonts w:ascii="Times New Roman" w:hAnsi="Times New Roman" w:cs="Times New Roman"/>
          <w:sz w:val="28"/>
          <w:szCs w:val="28"/>
        </w:rPr>
      </w:pPr>
    </w:p>
    <w:p w14:paraId="1D32F2D8" w14:textId="06B39B8F" w:rsidR="00A77D50" w:rsidRPr="003758C1" w:rsidRDefault="00A77D50" w:rsidP="00427DE1">
      <w:pPr>
        <w:pStyle w:val="ListParagraph"/>
        <w:numPr>
          <w:ilvl w:val="0"/>
          <w:numId w:val="2"/>
        </w:numPr>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 xml:space="preserve">Procedura e verifikimit të pastërtisë së figurës përcaktohet në </w:t>
      </w:r>
      <w:r w:rsidR="00534C2E">
        <w:rPr>
          <w:rFonts w:ascii="Times New Roman" w:hAnsi="Times New Roman" w:cs="Times New Roman"/>
          <w:sz w:val="28"/>
          <w:szCs w:val="28"/>
        </w:rPr>
        <w:t>r</w:t>
      </w:r>
      <w:r w:rsidRPr="003758C1">
        <w:rPr>
          <w:rFonts w:ascii="Times New Roman" w:hAnsi="Times New Roman" w:cs="Times New Roman"/>
          <w:sz w:val="28"/>
          <w:szCs w:val="28"/>
        </w:rPr>
        <w:t>regulloren e Shërbimit të Jashtëm.</w:t>
      </w:r>
    </w:p>
    <w:p w14:paraId="46D97562" w14:textId="145C7801"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lastRenderedPageBreak/>
        <w:t>KREU VI</w:t>
      </w:r>
    </w:p>
    <w:p w14:paraId="1F7901FA" w14:textId="45D672DC"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STATUSI I DIPLOMATIT TË KARRIERËS</w:t>
      </w:r>
    </w:p>
    <w:p w14:paraId="004D9157" w14:textId="77777777" w:rsidR="00A77D50" w:rsidRPr="003758C1" w:rsidRDefault="00A77D50" w:rsidP="00553046">
      <w:pPr>
        <w:spacing w:after="0" w:line="240" w:lineRule="auto"/>
        <w:jc w:val="center"/>
        <w:rPr>
          <w:rFonts w:ascii="Times New Roman" w:hAnsi="Times New Roman" w:cs="Times New Roman"/>
          <w:b/>
          <w:bCs/>
          <w:sz w:val="28"/>
          <w:szCs w:val="28"/>
        </w:rPr>
      </w:pPr>
    </w:p>
    <w:p w14:paraId="3ACD6EF4" w14:textId="3D42E8B3"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633CBC" w:rsidRPr="00A603B3">
        <w:rPr>
          <w:rFonts w:ascii="Times New Roman" w:hAnsi="Times New Roman" w:cs="Times New Roman"/>
          <w:b/>
          <w:bCs/>
          <w:sz w:val="28"/>
          <w:szCs w:val="28"/>
        </w:rPr>
        <w:t>4</w:t>
      </w:r>
      <w:r w:rsidR="00F154C0" w:rsidRPr="00A603B3">
        <w:rPr>
          <w:rFonts w:ascii="Times New Roman" w:hAnsi="Times New Roman" w:cs="Times New Roman"/>
          <w:b/>
          <w:bCs/>
          <w:sz w:val="28"/>
          <w:szCs w:val="28"/>
        </w:rPr>
        <w:t>9</w:t>
      </w:r>
    </w:p>
    <w:p w14:paraId="762650E5"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Zhvillimi i karrierës diplomatike</w:t>
      </w:r>
    </w:p>
    <w:p w14:paraId="36FA49A4" w14:textId="77777777" w:rsidR="00A77D50" w:rsidRPr="00A603B3" w:rsidRDefault="00A77D50" w:rsidP="00553046">
      <w:pPr>
        <w:spacing w:after="0" w:line="240" w:lineRule="auto"/>
        <w:jc w:val="both"/>
        <w:rPr>
          <w:rFonts w:ascii="Times New Roman" w:hAnsi="Times New Roman" w:cs="Times New Roman"/>
          <w:b/>
          <w:bCs/>
          <w:sz w:val="28"/>
          <w:szCs w:val="28"/>
        </w:rPr>
      </w:pPr>
    </w:p>
    <w:p w14:paraId="4C357BF3" w14:textId="3AE10420" w:rsidR="00A603B3" w:rsidRDefault="00A77D50" w:rsidP="00427DE1">
      <w:pPr>
        <w:pStyle w:val="ListParagraph"/>
        <w:numPr>
          <w:ilvl w:val="0"/>
          <w:numId w:val="38"/>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Pas konfirmimit si nëpunës civil, nëpunësi bën betimin dhe fiton statusin e diplomatit të karrierës dhe gradën diplomatike “Atashe”.</w:t>
      </w:r>
    </w:p>
    <w:p w14:paraId="063955AA" w14:textId="77777777" w:rsidR="00534C2E" w:rsidRPr="00A603B3" w:rsidRDefault="00534C2E" w:rsidP="00534C2E">
      <w:pPr>
        <w:pStyle w:val="ListParagraph"/>
        <w:spacing w:after="0" w:line="240" w:lineRule="auto"/>
        <w:ind w:left="360"/>
        <w:jc w:val="both"/>
        <w:rPr>
          <w:rFonts w:ascii="Times New Roman" w:hAnsi="Times New Roman" w:cs="Times New Roman"/>
          <w:sz w:val="28"/>
          <w:szCs w:val="28"/>
        </w:rPr>
      </w:pPr>
    </w:p>
    <w:p w14:paraId="70823693" w14:textId="54638E61" w:rsidR="00A77D50" w:rsidRDefault="00A77D50" w:rsidP="00427DE1">
      <w:pPr>
        <w:pStyle w:val="ListParagraph"/>
        <w:numPr>
          <w:ilvl w:val="0"/>
          <w:numId w:val="38"/>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Ceremonia e betimit bëhet pranë Komisionit të Karrierës Diplomatike dhe Disiplinës. Formula e betimit është</w:t>
      </w:r>
      <w:r w:rsidR="00E90054">
        <w:rPr>
          <w:rFonts w:ascii="Times New Roman" w:hAnsi="Times New Roman" w:cs="Times New Roman"/>
          <w:sz w:val="28"/>
          <w:szCs w:val="28"/>
        </w:rPr>
        <w:t>,</w:t>
      </w:r>
      <w:r w:rsidRPr="00A603B3">
        <w:rPr>
          <w:rFonts w:ascii="Times New Roman" w:hAnsi="Times New Roman" w:cs="Times New Roman"/>
          <w:sz w:val="28"/>
          <w:szCs w:val="28"/>
        </w:rPr>
        <w:t xml:space="preserve"> si më poshtë: </w:t>
      </w:r>
    </w:p>
    <w:p w14:paraId="5ECAC91A" w14:textId="77777777" w:rsidR="00A603B3" w:rsidRPr="00A603B3" w:rsidRDefault="00A603B3" w:rsidP="00A603B3">
      <w:pPr>
        <w:pStyle w:val="ListParagraph"/>
        <w:spacing w:after="0" w:line="240" w:lineRule="auto"/>
        <w:ind w:left="360" w:hanging="360"/>
        <w:jc w:val="both"/>
        <w:rPr>
          <w:rFonts w:ascii="Times New Roman" w:hAnsi="Times New Roman" w:cs="Times New Roman"/>
          <w:sz w:val="28"/>
          <w:szCs w:val="28"/>
        </w:rPr>
      </w:pPr>
    </w:p>
    <w:p w14:paraId="4E748E14" w14:textId="4F014101" w:rsidR="00A77D50" w:rsidRDefault="00A77D50" w:rsidP="00A603B3">
      <w:pPr>
        <w:spacing w:after="0" w:line="240" w:lineRule="auto"/>
        <w:ind w:left="720"/>
        <w:jc w:val="both"/>
        <w:rPr>
          <w:rFonts w:ascii="Times New Roman" w:hAnsi="Times New Roman" w:cs="Times New Roman"/>
          <w:b/>
          <w:i/>
          <w:sz w:val="28"/>
          <w:szCs w:val="28"/>
        </w:rPr>
      </w:pPr>
      <w:r w:rsidRPr="003758C1">
        <w:rPr>
          <w:rFonts w:ascii="Times New Roman" w:hAnsi="Times New Roman" w:cs="Times New Roman"/>
          <w:b/>
          <w:i/>
          <w:sz w:val="28"/>
          <w:szCs w:val="28"/>
        </w:rPr>
        <w:t>“Betohem përpara flamurit kombëtar, në nderin dhe bindjen time, se do të zbatoj Kushtetutën e Republikës së Shqipërisë dhe do t’i shërbej interesave të popullit dhe atdheut tim. Betohem!”.</w:t>
      </w:r>
    </w:p>
    <w:p w14:paraId="09741B8E" w14:textId="77777777" w:rsidR="00A603B3" w:rsidRPr="003758C1" w:rsidRDefault="00A603B3" w:rsidP="00A603B3">
      <w:pPr>
        <w:spacing w:after="0" w:line="240" w:lineRule="auto"/>
        <w:ind w:left="720"/>
        <w:jc w:val="both"/>
        <w:rPr>
          <w:rFonts w:ascii="Times New Roman" w:hAnsi="Times New Roman" w:cs="Times New Roman"/>
          <w:b/>
          <w:i/>
          <w:sz w:val="28"/>
          <w:szCs w:val="28"/>
        </w:rPr>
      </w:pPr>
    </w:p>
    <w:p w14:paraId="687B65A9" w14:textId="36353AB5" w:rsidR="00A77D50" w:rsidRPr="00A603B3" w:rsidRDefault="00A77D50" w:rsidP="00427DE1">
      <w:pPr>
        <w:pStyle w:val="ListParagraph"/>
        <w:numPr>
          <w:ilvl w:val="0"/>
          <w:numId w:val="38"/>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Diplomati</w:t>
      </w:r>
      <w:r w:rsidR="00BC7905" w:rsidRPr="00A603B3">
        <w:rPr>
          <w:rFonts w:ascii="Times New Roman" w:hAnsi="Times New Roman" w:cs="Times New Roman"/>
          <w:sz w:val="28"/>
          <w:szCs w:val="28"/>
        </w:rPr>
        <w:t xml:space="preserve"> i karrierës</w:t>
      </w:r>
      <w:r w:rsidRPr="00A603B3">
        <w:rPr>
          <w:rFonts w:ascii="Times New Roman" w:hAnsi="Times New Roman" w:cs="Times New Roman"/>
          <w:sz w:val="28"/>
          <w:szCs w:val="28"/>
        </w:rPr>
        <w:t xml:space="preserve"> emërohet në pozicione drejtuese në </w:t>
      </w:r>
      <w:r w:rsidR="00E90054">
        <w:rPr>
          <w:rFonts w:ascii="Times New Roman" w:hAnsi="Times New Roman" w:cs="Times New Roman"/>
          <w:sz w:val="28"/>
          <w:szCs w:val="28"/>
        </w:rPr>
        <w:t>m</w:t>
      </w:r>
      <w:r w:rsidRPr="00A603B3">
        <w:rPr>
          <w:rFonts w:ascii="Times New Roman" w:hAnsi="Times New Roman" w:cs="Times New Roman"/>
          <w:sz w:val="28"/>
          <w:szCs w:val="28"/>
        </w:rPr>
        <w:t xml:space="preserve">inistri, </w:t>
      </w:r>
      <w:r w:rsidR="005E1425" w:rsidRPr="00A603B3">
        <w:rPr>
          <w:rFonts w:ascii="Times New Roman" w:hAnsi="Times New Roman" w:cs="Times New Roman"/>
          <w:sz w:val="28"/>
          <w:szCs w:val="28"/>
        </w:rPr>
        <w:t>në përputhje me</w:t>
      </w:r>
      <w:r w:rsidR="00874451" w:rsidRPr="00A603B3">
        <w:rPr>
          <w:rFonts w:ascii="Times New Roman" w:hAnsi="Times New Roman" w:cs="Times New Roman"/>
          <w:sz w:val="28"/>
          <w:szCs w:val="28"/>
        </w:rPr>
        <w:t xml:space="preserve"> </w:t>
      </w:r>
      <w:r w:rsidRPr="00A603B3">
        <w:rPr>
          <w:rFonts w:ascii="Times New Roman" w:hAnsi="Times New Roman" w:cs="Times New Roman"/>
          <w:sz w:val="28"/>
          <w:szCs w:val="28"/>
        </w:rPr>
        <w:t>hierarkinë e gradave diplomatike</w:t>
      </w:r>
      <w:r w:rsidR="00E90054">
        <w:rPr>
          <w:rFonts w:ascii="Times New Roman" w:hAnsi="Times New Roman" w:cs="Times New Roman"/>
          <w:sz w:val="28"/>
          <w:szCs w:val="28"/>
        </w:rPr>
        <w:t>,</w:t>
      </w:r>
      <w:r w:rsidRPr="00A603B3">
        <w:rPr>
          <w:rFonts w:ascii="Times New Roman" w:hAnsi="Times New Roman" w:cs="Times New Roman"/>
          <w:sz w:val="28"/>
          <w:szCs w:val="28"/>
        </w:rPr>
        <w:t xml:space="preserve"> si më poshtë:  </w:t>
      </w:r>
    </w:p>
    <w:p w14:paraId="49F2A2CC" w14:textId="77777777" w:rsidR="00A603B3" w:rsidRPr="00A603B3" w:rsidRDefault="00A603B3" w:rsidP="00A603B3">
      <w:pPr>
        <w:pStyle w:val="ListParagraph"/>
        <w:spacing w:after="0" w:line="240" w:lineRule="auto"/>
        <w:jc w:val="both"/>
        <w:rPr>
          <w:rFonts w:ascii="Times New Roman" w:hAnsi="Times New Roman" w:cs="Times New Roman"/>
          <w:sz w:val="28"/>
          <w:szCs w:val="28"/>
        </w:rPr>
      </w:pPr>
    </w:p>
    <w:p w14:paraId="60F800C6" w14:textId="6A1DB73D" w:rsidR="00A77D50" w:rsidRPr="003758C1" w:rsidRDefault="00A77D50" w:rsidP="00E90054">
      <w:pPr>
        <w:spacing w:after="0" w:line="240" w:lineRule="auto"/>
        <w:ind w:left="4140" w:hanging="360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A603B3">
        <w:rPr>
          <w:rFonts w:ascii="Times New Roman" w:hAnsi="Times New Roman" w:cs="Times New Roman"/>
          <w:sz w:val="28"/>
          <w:szCs w:val="28"/>
        </w:rPr>
        <w:t xml:space="preserve"> </w:t>
      </w:r>
      <w:r w:rsidR="007F7A75" w:rsidRPr="003758C1">
        <w:rPr>
          <w:rFonts w:ascii="Times New Roman" w:hAnsi="Times New Roman" w:cs="Times New Roman"/>
          <w:sz w:val="28"/>
          <w:szCs w:val="28"/>
        </w:rPr>
        <w:t xml:space="preserve">Përgjegjës </w:t>
      </w:r>
      <w:r w:rsidRPr="003758C1">
        <w:rPr>
          <w:rFonts w:ascii="Times New Roman" w:hAnsi="Times New Roman" w:cs="Times New Roman"/>
          <w:sz w:val="28"/>
          <w:szCs w:val="28"/>
        </w:rPr>
        <w:t xml:space="preserve">sektori </w:t>
      </w:r>
      <w:r w:rsidRPr="003758C1">
        <w:rPr>
          <w:rFonts w:ascii="Times New Roman" w:hAnsi="Times New Roman" w:cs="Times New Roman"/>
          <w:sz w:val="28"/>
          <w:szCs w:val="28"/>
        </w:rPr>
        <w:tab/>
        <w:t xml:space="preserve">Me gradën jo më të ulët se “Sekretar i </w:t>
      </w:r>
      <w:r w:rsidR="0099014B">
        <w:rPr>
          <w:rFonts w:ascii="Times New Roman" w:hAnsi="Times New Roman" w:cs="Times New Roman"/>
          <w:sz w:val="28"/>
          <w:szCs w:val="28"/>
        </w:rPr>
        <w:t>p</w:t>
      </w:r>
      <w:r w:rsidR="007F7A75" w:rsidRPr="003758C1">
        <w:rPr>
          <w:rFonts w:ascii="Times New Roman" w:hAnsi="Times New Roman" w:cs="Times New Roman"/>
          <w:sz w:val="28"/>
          <w:szCs w:val="28"/>
        </w:rPr>
        <w:t>arë</w:t>
      </w:r>
      <w:r w:rsidRPr="003758C1">
        <w:rPr>
          <w:rFonts w:ascii="Times New Roman" w:hAnsi="Times New Roman" w:cs="Times New Roman"/>
          <w:sz w:val="28"/>
          <w:szCs w:val="28"/>
        </w:rPr>
        <w:t>”.</w:t>
      </w:r>
    </w:p>
    <w:p w14:paraId="254299DA" w14:textId="7277D3D7" w:rsidR="00A77D50" w:rsidRPr="003758C1" w:rsidRDefault="00A77D50" w:rsidP="00A603B3">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A603B3">
        <w:rPr>
          <w:rFonts w:ascii="Times New Roman" w:hAnsi="Times New Roman" w:cs="Times New Roman"/>
          <w:sz w:val="28"/>
          <w:szCs w:val="28"/>
        </w:rPr>
        <w:t xml:space="preserve"> </w:t>
      </w:r>
      <w:r w:rsidR="007F7A75" w:rsidRPr="003758C1">
        <w:rPr>
          <w:rFonts w:ascii="Times New Roman" w:hAnsi="Times New Roman" w:cs="Times New Roman"/>
          <w:sz w:val="28"/>
          <w:szCs w:val="28"/>
        </w:rPr>
        <w:t xml:space="preserve">Drejtor  </w:t>
      </w:r>
      <w:r w:rsidRPr="003758C1">
        <w:rPr>
          <w:rFonts w:ascii="Times New Roman" w:hAnsi="Times New Roman" w:cs="Times New Roman"/>
          <w:sz w:val="28"/>
          <w:szCs w:val="28"/>
        </w:rPr>
        <w:tab/>
      </w:r>
      <w:r w:rsidRPr="003758C1">
        <w:rPr>
          <w:rFonts w:ascii="Times New Roman" w:hAnsi="Times New Roman" w:cs="Times New Roman"/>
          <w:sz w:val="28"/>
          <w:szCs w:val="28"/>
        </w:rPr>
        <w:tab/>
      </w:r>
      <w:r w:rsidRPr="003758C1">
        <w:rPr>
          <w:rFonts w:ascii="Times New Roman" w:hAnsi="Times New Roman" w:cs="Times New Roman"/>
          <w:sz w:val="28"/>
          <w:szCs w:val="28"/>
        </w:rPr>
        <w:tab/>
      </w:r>
      <w:r w:rsidR="00E90054">
        <w:rPr>
          <w:rFonts w:ascii="Times New Roman" w:hAnsi="Times New Roman" w:cs="Times New Roman"/>
          <w:sz w:val="28"/>
          <w:szCs w:val="28"/>
        </w:rPr>
        <w:t xml:space="preserve">        </w:t>
      </w:r>
      <w:r w:rsidRPr="003758C1">
        <w:rPr>
          <w:rFonts w:ascii="Times New Roman" w:hAnsi="Times New Roman" w:cs="Times New Roman"/>
          <w:sz w:val="28"/>
          <w:szCs w:val="28"/>
        </w:rPr>
        <w:t>Me gradën jo më të ulët se “Këshilltar”.</w:t>
      </w:r>
    </w:p>
    <w:p w14:paraId="07150595" w14:textId="784A2DFD" w:rsidR="00A77D50" w:rsidRPr="003758C1" w:rsidRDefault="00A77D50" w:rsidP="00E90054">
      <w:pPr>
        <w:spacing w:after="0" w:line="240" w:lineRule="auto"/>
        <w:ind w:left="4140" w:hanging="360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A603B3">
        <w:rPr>
          <w:rFonts w:ascii="Times New Roman" w:hAnsi="Times New Roman" w:cs="Times New Roman"/>
          <w:sz w:val="28"/>
          <w:szCs w:val="28"/>
        </w:rPr>
        <w:t xml:space="preserve"> </w:t>
      </w:r>
      <w:r w:rsidR="007F7A75" w:rsidRPr="003758C1">
        <w:rPr>
          <w:rFonts w:ascii="Times New Roman" w:hAnsi="Times New Roman" w:cs="Times New Roman"/>
          <w:sz w:val="28"/>
          <w:szCs w:val="28"/>
        </w:rPr>
        <w:t xml:space="preserve">Drejtor </w:t>
      </w:r>
      <w:r w:rsidRPr="003758C1">
        <w:rPr>
          <w:rFonts w:ascii="Times New Roman" w:hAnsi="Times New Roman" w:cs="Times New Roman"/>
          <w:sz w:val="28"/>
          <w:szCs w:val="28"/>
        </w:rPr>
        <w:t xml:space="preserve">i </w:t>
      </w:r>
      <w:r w:rsidR="007F7A75" w:rsidRPr="003758C1">
        <w:rPr>
          <w:rFonts w:ascii="Times New Roman" w:hAnsi="Times New Roman" w:cs="Times New Roman"/>
          <w:sz w:val="28"/>
          <w:szCs w:val="28"/>
        </w:rPr>
        <w:t>Përgjithshëm</w:t>
      </w:r>
      <w:r w:rsidRPr="003758C1">
        <w:rPr>
          <w:rFonts w:ascii="Times New Roman" w:hAnsi="Times New Roman" w:cs="Times New Roman"/>
          <w:sz w:val="28"/>
          <w:szCs w:val="28"/>
        </w:rPr>
        <w:tab/>
        <w:t>Me gradën jo më të ulët se “Ministër këshilltar”.</w:t>
      </w:r>
    </w:p>
    <w:p w14:paraId="4C83E03F" w14:textId="00C34E56" w:rsidR="00A77D50" w:rsidRPr="003758C1" w:rsidRDefault="00A77D50" w:rsidP="00E90054">
      <w:pPr>
        <w:spacing w:after="0" w:line="240" w:lineRule="auto"/>
        <w:ind w:left="4140" w:hanging="360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A603B3">
        <w:rPr>
          <w:rFonts w:ascii="Times New Roman" w:hAnsi="Times New Roman" w:cs="Times New Roman"/>
          <w:sz w:val="28"/>
          <w:szCs w:val="28"/>
        </w:rPr>
        <w:t xml:space="preserve"> </w:t>
      </w:r>
      <w:r w:rsidRPr="003758C1">
        <w:rPr>
          <w:rFonts w:ascii="Times New Roman" w:hAnsi="Times New Roman" w:cs="Times New Roman"/>
          <w:sz w:val="28"/>
          <w:szCs w:val="28"/>
        </w:rPr>
        <w:t>Sekretar i Përgjithshëm</w:t>
      </w:r>
      <w:r w:rsidR="00E90054">
        <w:rPr>
          <w:rFonts w:ascii="Times New Roman" w:hAnsi="Times New Roman" w:cs="Times New Roman"/>
          <w:sz w:val="28"/>
          <w:szCs w:val="28"/>
        </w:rPr>
        <w:t xml:space="preserve">    </w:t>
      </w:r>
      <w:r w:rsidR="00E931D7">
        <w:rPr>
          <w:rFonts w:ascii="Times New Roman" w:hAnsi="Times New Roman" w:cs="Times New Roman"/>
          <w:sz w:val="28"/>
          <w:szCs w:val="28"/>
        </w:rPr>
        <w:tab/>
      </w:r>
      <w:r w:rsidRPr="003758C1">
        <w:rPr>
          <w:rFonts w:ascii="Times New Roman" w:hAnsi="Times New Roman" w:cs="Times New Roman"/>
          <w:sz w:val="28"/>
          <w:szCs w:val="28"/>
        </w:rPr>
        <w:t xml:space="preserve">Me gradën jo më të ulët se “Ministër </w:t>
      </w:r>
      <w:r w:rsidR="0099014B">
        <w:rPr>
          <w:rFonts w:ascii="Times New Roman" w:hAnsi="Times New Roman" w:cs="Times New Roman"/>
          <w:sz w:val="28"/>
          <w:szCs w:val="28"/>
        </w:rPr>
        <w:t>k</w:t>
      </w:r>
      <w:r w:rsidRPr="003758C1">
        <w:rPr>
          <w:rFonts w:ascii="Times New Roman" w:hAnsi="Times New Roman" w:cs="Times New Roman"/>
          <w:sz w:val="28"/>
          <w:szCs w:val="28"/>
        </w:rPr>
        <w:t>ëshilltar”.</w:t>
      </w:r>
    </w:p>
    <w:p w14:paraId="42C03D63" w14:textId="77777777" w:rsidR="00690322" w:rsidRPr="003758C1" w:rsidRDefault="00690322" w:rsidP="00553046">
      <w:pPr>
        <w:spacing w:after="0" w:line="240" w:lineRule="auto"/>
        <w:jc w:val="both"/>
        <w:rPr>
          <w:rFonts w:ascii="Times New Roman" w:hAnsi="Times New Roman" w:cs="Times New Roman"/>
          <w:sz w:val="28"/>
          <w:szCs w:val="28"/>
        </w:rPr>
      </w:pPr>
    </w:p>
    <w:p w14:paraId="52F73E6B" w14:textId="712F4E7E"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F154C0" w:rsidRPr="00A603B3">
        <w:rPr>
          <w:rFonts w:ascii="Times New Roman" w:hAnsi="Times New Roman" w:cs="Times New Roman"/>
          <w:b/>
          <w:bCs/>
          <w:sz w:val="28"/>
          <w:szCs w:val="28"/>
        </w:rPr>
        <w:t>50</w:t>
      </w:r>
    </w:p>
    <w:p w14:paraId="72228362"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Punësimi jashtë Shërbimit të Jashtëm</w:t>
      </w:r>
    </w:p>
    <w:p w14:paraId="311731C0" w14:textId="77777777" w:rsidR="00A77D50" w:rsidRPr="00A603B3" w:rsidRDefault="00A77D50" w:rsidP="00553046">
      <w:pPr>
        <w:spacing w:after="0" w:line="240" w:lineRule="auto"/>
        <w:jc w:val="center"/>
        <w:rPr>
          <w:rFonts w:ascii="Times New Roman" w:hAnsi="Times New Roman" w:cs="Times New Roman"/>
          <w:b/>
          <w:bCs/>
          <w:sz w:val="28"/>
          <w:szCs w:val="28"/>
        </w:rPr>
      </w:pPr>
    </w:p>
    <w:p w14:paraId="61DC62FF" w14:textId="7EF5E432" w:rsidR="00A77D50" w:rsidRPr="00A603B3" w:rsidRDefault="00A77D50" w:rsidP="00427DE1">
      <w:pPr>
        <w:pStyle w:val="ListParagraph"/>
        <w:numPr>
          <w:ilvl w:val="0"/>
          <w:numId w:val="39"/>
        </w:numPr>
        <w:spacing w:after="0" w:line="240" w:lineRule="auto"/>
        <w:ind w:left="360" w:right="2" w:hanging="360"/>
        <w:jc w:val="both"/>
        <w:rPr>
          <w:rFonts w:ascii="Times New Roman" w:hAnsi="Times New Roman" w:cs="Times New Roman"/>
          <w:sz w:val="28"/>
          <w:szCs w:val="28"/>
        </w:rPr>
      </w:pPr>
      <w:r w:rsidRPr="00A603B3">
        <w:rPr>
          <w:rFonts w:ascii="Times New Roman" w:hAnsi="Times New Roman" w:cs="Times New Roman"/>
          <w:sz w:val="28"/>
          <w:szCs w:val="28"/>
        </w:rPr>
        <w:t>Diplomati i karrierës mund të punësohet në pozicione që mbulojnë marrëdhëniet me jashtë në institucionet kushtetuese dhe administratë</w:t>
      </w:r>
      <w:r w:rsidR="0099014B">
        <w:rPr>
          <w:rFonts w:ascii="Times New Roman" w:hAnsi="Times New Roman" w:cs="Times New Roman"/>
          <w:sz w:val="28"/>
          <w:szCs w:val="28"/>
        </w:rPr>
        <w:t>n</w:t>
      </w:r>
      <w:r w:rsidRPr="00A603B3">
        <w:rPr>
          <w:rFonts w:ascii="Times New Roman" w:hAnsi="Times New Roman" w:cs="Times New Roman"/>
          <w:sz w:val="28"/>
          <w:szCs w:val="28"/>
        </w:rPr>
        <w:t xml:space="preserve"> shtetërore pas marrëveshjes përkatëse ndërmjet </w:t>
      </w:r>
      <w:r w:rsidR="0099014B">
        <w:rPr>
          <w:rFonts w:ascii="Times New Roman" w:hAnsi="Times New Roman" w:cs="Times New Roman"/>
          <w:sz w:val="28"/>
          <w:szCs w:val="28"/>
        </w:rPr>
        <w:t>m</w:t>
      </w:r>
      <w:r w:rsidRPr="00A603B3">
        <w:rPr>
          <w:rFonts w:ascii="Times New Roman" w:hAnsi="Times New Roman" w:cs="Times New Roman"/>
          <w:sz w:val="28"/>
          <w:szCs w:val="28"/>
        </w:rPr>
        <w:t xml:space="preserve">inistrisë dhe këtyre institucioneve. </w:t>
      </w:r>
      <w:r w:rsidR="00E27559" w:rsidRPr="00A603B3">
        <w:rPr>
          <w:rFonts w:ascii="Times New Roman" w:hAnsi="Times New Roman" w:cs="Times New Roman"/>
          <w:sz w:val="28"/>
          <w:szCs w:val="28"/>
        </w:rPr>
        <w:t xml:space="preserve">Kjo periudhë konsiderohet vijim i pandërprerë i statusit të diplomatit.  </w:t>
      </w:r>
    </w:p>
    <w:p w14:paraId="0B2F18F1" w14:textId="77777777" w:rsidR="00A603B3" w:rsidRPr="00A603B3" w:rsidRDefault="00A603B3" w:rsidP="00A603B3">
      <w:pPr>
        <w:pStyle w:val="ListParagraph"/>
        <w:spacing w:after="0" w:line="240" w:lineRule="auto"/>
        <w:ind w:left="360" w:right="2" w:hanging="360"/>
        <w:jc w:val="both"/>
        <w:rPr>
          <w:rFonts w:ascii="Times New Roman" w:hAnsi="Times New Roman" w:cs="Times New Roman"/>
          <w:sz w:val="28"/>
          <w:szCs w:val="28"/>
        </w:rPr>
      </w:pPr>
    </w:p>
    <w:p w14:paraId="5ECEBF14" w14:textId="738D1C0B" w:rsidR="00A77D50" w:rsidRPr="00A603B3" w:rsidRDefault="00A77D50" w:rsidP="00427DE1">
      <w:pPr>
        <w:pStyle w:val="ListParagraph"/>
        <w:numPr>
          <w:ilvl w:val="0"/>
          <w:numId w:val="39"/>
        </w:numPr>
        <w:spacing w:after="0" w:line="240" w:lineRule="auto"/>
        <w:ind w:left="360" w:hanging="360"/>
        <w:jc w:val="both"/>
        <w:rPr>
          <w:rFonts w:ascii="Times New Roman" w:hAnsi="Times New Roman" w:cs="Times New Roman"/>
          <w:sz w:val="28"/>
          <w:szCs w:val="28"/>
        </w:rPr>
      </w:pPr>
      <w:r w:rsidRPr="00A603B3">
        <w:rPr>
          <w:rFonts w:ascii="Times New Roman" w:hAnsi="Times New Roman" w:cs="Times New Roman"/>
          <w:sz w:val="28"/>
          <w:szCs w:val="28"/>
        </w:rPr>
        <w:t xml:space="preserve">Diplomati i karrierës mund të punësohet në organizatat ndërkombëtare publike në të cilat Republika e Shqipërisë është anëtare apo kandidate për anëtarësim, për periudha të përkohshme, pas miratimit nga </w:t>
      </w:r>
      <w:r w:rsidR="0099014B">
        <w:rPr>
          <w:rFonts w:ascii="Times New Roman" w:hAnsi="Times New Roman" w:cs="Times New Roman"/>
          <w:sz w:val="28"/>
          <w:szCs w:val="28"/>
        </w:rPr>
        <w:t>m</w:t>
      </w:r>
      <w:r w:rsidRPr="00A603B3">
        <w:rPr>
          <w:rFonts w:ascii="Times New Roman" w:hAnsi="Times New Roman" w:cs="Times New Roman"/>
          <w:sz w:val="28"/>
          <w:szCs w:val="28"/>
        </w:rPr>
        <w:t xml:space="preserve">inistri dhe me marrëveshje ndërmjet </w:t>
      </w:r>
      <w:r w:rsidR="0099014B">
        <w:rPr>
          <w:rFonts w:ascii="Times New Roman" w:hAnsi="Times New Roman" w:cs="Times New Roman"/>
          <w:sz w:val="28"/>
          <w:szCs w:val="28"/>
        </w:rPr>
        <w:t>m</w:t>
      </w:r>
      <w:r w:rsidRPr="00A603B3">
        <w:rPr>
          <w:rFonts w:ascii="Times New Roman" w:hAnsi="Times New Roman" w:cs="Times New Roman"/>
          <w:sz w:val="28"/>
          <w:szCs w:val="28"/>
        </w:rPr>
        <w:t xml:space="preserve">inistrisë dhe diplomatit në fjalë. Kjo periudhë konsiderohet vijim i pandërprerë i statusit të diplomatit. </w:t>
      </w:r>
    </w:p>
    <w:p w14:paraId="0A2937DE" w14:textId="77777777" w:rsidR="00A603B3" w:rsidRPr="00A603B3" w:rsidRDefault="00A603B3" w:rsidP="00A603B3">
      <w:pPr>
        <w:pStyle w:val="ListParagraph"/>
        <w:ind w:left="360" w:hanging="360"/>
        <w:rPr>
          <w:rFonts w:ascii="Times New Roman" w:hAnsi="Times New Roman" w:cs="Times New Roman"/>
          <w:sz w:val="28"/>
          <w:szCs w:val="28"/>
        </w:rPr>
      </w:pPr>
    </w:p>
    <w:p w14:paraId="3C85586E" w14:textId="67B29E00" w:rsidR="00A77D50" w:rsidRDefault="00A77D50" w:rsidP="00427DE1">
      <w:pPr>
        <w:pStyle w:val="ListParagraph"/>
        <w:numPr>
          <w:ilvl w:val="0"/>
          <w:numId w:val="39"/>
        </w:numPr>
        <w:spacing w:after="0" w:line="240" w:lineRule="auto"/>
        <w:ind w:left="360" w:hanging="360"/>
        <w:jc w:val="both"/>
        <w:rPr>
          <w:rFonts w:ascii="Times New Roman" w:hAnsi="Times New Roman" w:cs="Times New Roman"/>
          <w:sz w:val="28"/>
          <w:szCs w:val="28"/>
        </w:rPr>
      </w:pPr>
      <w:r w:rsidRPr="00A603B3">
        <w:rPr>
          <w:rFonts w:ascii="Times New Roman" w:hAnsi="Times New Roman" w:cs="Times New Roman"/>
          <w:sz w:val="28"/>
          <w:szCs w:val="28"/>
        </w:rPr>
        <w:t>Periudha e punësimit në detyrat e përmendura në pikat 1 dhe 2</w:t>
      </w:r>
      <w:r w:rsidR="0099014B">
        <w:rPr>
          <w:rFonts w:ascii="Times New Roman" w:hAnsi="Times New Roman" w:cs="Times New Roman"/>
          <w:sz w:val="28"/>
          <w:szCs w:val="28"/>
        </w:rPr>
        <w:t>,</w:t>
      </w:r>
      <w:r w:rsidRPr="00A603B3">
        <w:rPr>
          <w:rFonts w:ascii="Times New Roman" w:hAnsi="Times New Roman" w:cs="Times New Roman"/>
          <w:sz w:val="28"/>
          <w:szCs w:val="28"/>
        </w:rPr>
        <w:t xml:space="preserve"> </w:t>
      </w:r>
      <w:r w:rsidR="007F7A75" w:rsidRPr="00A603B3">
        <w:rPr>
          <w:rFonts w:ascii="Times New Roman" w:hAnsi="Times New Roman" w:cs="Times New Roman"/>
          <w:sz w:val="28"/>
          <w:szCs w:val="28"/>
        </w:rPr>
        <w:t>të këtij neni</w:t>
      </w:r>
      <w:r w:rsidR="0099014B">
        <w:rPr>
          <w:rFonts w:ascii="Times New Roman" w:hAnsi="Times New Roman" w:cs="Times New Roman"/>
          <w:sz w:val="28"/>
          <w:szCs w:val="28"/>
        </w:rPr>
        <w:t>,</w:t>
      </w:r>
      <w:r w:rsidR="007F7A75" w:rsidRPr="00A603B3">
        <w:rPr>
          <w:rFonts w:ascii="Times New Roman" w:hAnsi="Times New Roman" w:cs="Times New Roman"/>
          <w:sz w:val="28"/>
          <w:szCs w:val="28"/>
        </w:rPr>
        <w:t xml:space="preserve"> </w:t>
      </w:r>
      <w:r w:rsidRPr="00A603B3">
        <w:rPr>
          <w:rFonts w:ascii="Times New Roman" w:hAnsi="Times New Roman" w:cs="Times New Roman"/>
          <w:sz w:val="28"/>
          <w:szCs w:val="28"/>
        </w:rPr>
        <w:t>merret në konsideratë për efekt të llogaritjes së afatit kohor të nevojshëm për përfitimin e gradave diplomatike personale.</w:t>
      </w:r>
    </w:p>
    <w:p w14:paraId="0465D643" w14:textId="77777777" w:rsidR="00A603B3" w:rsidRPr="00A603B3" w:rsidRDefault="00A603B3" w:rsidP="00A603B3">
      <w:pPr>
        <w:pStyle w:val="ListParagraph"/>
        <w:ind w:left="360" w:hanging="360"/>
        <w:rPr>
          <w:rFonts w:ascii="Times New Roman" w:hAnsi="Times New Roman" w:cs="Times New Roman"/>
          <w:sz w:val="28"/>
          <w:szCs w:val="28"/>
        </w:rPr>
      </w:pPr>
    </w:p>
    <w:p w14:paraId="629E3898" w14:textId="4A64460F" w:rsidR="00A77D50" w:rsidRDefault="00A77D50" w:rsidP="00427DE1">
      <w:pPr>
        <w:pStyle w:val="ListParagraph"/>
        <w:numPr>
          <w:ilvl w:val="0"/>
          <w:numId w:val="39"/>
        </w:numPr>
        <w:spacing w:after="0" w:line="240" w:lineRule="auto"/>
        <w:ind w:left="360" w:hanging="360"/>
        <w:jc w:val="both"/>
        <w:rPr>
          <w:rFonts w:ascii="Times New Roman" w:hAnsi="Times New Roman" w:cs="Times New Roman"/>
          <w:sz w:val="28"/>
          <w:szCs w:val="28"/>
        </w:rPr>
      </w:pPr>
      <w:r w:rsidRPr="00A603B3">
        <w:rPr>
          <w:rFonts w:ascii="Times New Roman" w:hAnsi="Times New Roman" w:cs="Times New Roman"/>
          <w:sz w:val="28"/>
          <w:szCs w:val="28"/>
        </w:rPr>
        <w:t>Me mbarimin e detyrës në institucionet e përmendura në pikat 1 dhe 2</w:t>
      </w:r>
      <w:r w:rsidR="0099014B">
        <w:rPr>
          <w:rFonts w:ascii="Times New Roman" w:hAnsi="Times New Roman" w:cs="Times New Roman"/>
          <w:sz w:val="28"/>
          <w:szCs w:val="28"/>
        </w:rPr>
        <w:t>,</w:t>
      </w:r>
      <w:r w:rsidR="007F7A75" w:rsidRPr="00A603B3">
        <w:rPr>
          <w:rFonts w:ascii="Times New Roman" w:hAnsi="Times New Roman" w:cs="Times New Roman"/>
          <w:sz w:val="28"/>
          <w:szCs w:val="28"/>
        </w:rPr>
        <w:t xml:space="preserve"> të këtij neni</w:t>
      </w:r>
      <w:r w:rsidRPr="00A603B3">
        <w:rPr>
          <w:rFonts w:ascii="Times New Roman" w:hAnsi="Times New Roman" w:cs="Times New Roman"/>
          <w:sz w:val="28"/>
          <w:szCs w:val="28"/>
        </w:rPr>
        <w:t>, diplomati i karrierës ka të drejtë të rikthehet në Shërbimin e Jashtëm, në përputhje me marrëveshjet përkatëse.</w:t>
      </w:r>
    </w:p>
    <w:p w14:paraId="0FB17AD4" w14:textId="77777777" w:rsidR="00A603B3" w:rsidRPr="00A603B3" w:rsidRDefault="00A603B3" w:rsidP="00A603B3">
      <w:pPr>
        <w:pStyle w:val="ListParagraph"/>
        <w:ind w:left="360" w:hanging="360"/>
        <w:rPr>
          <w:rFonts w:ascii="Times New Roman" w:hAnsi="Times New Roman" w:cs="Times New Roman"/>
          <w:sz w:val="28"/>
          <w:szCs w:val="28"/>
        </w:rPr>
      </w:pPr>
    </w:p>
    <w:p w14:paraId="6AEE07BE" w14:textId="5FF573A1" w:rsidR="00A77D50" w:rsidRDefault="00A77D50" w:rsidP="00427DE1">
      <w:pPr>
        <w:pStyle w:val="ListParagraph"/>
        <w:numPr>
          <w:ilvl w:val="0"/>
          <w:numId w:val="39"/>
        </w:numPr>
        <w:spacing w:after="0" w:line="240" w:lineRule="auto"/>
        <w:ind w:left="360" w:hanging="360"/>
        <w:jc w:val="both"/>
        <w:rPr>
          <w:rFonts w:ascii="Times New Roman" w:hAnsi="Times New Roman" w:cs="Times New Roman"/>
          <w:sz w:val="28"/>
          <w:szCs w:val="28"/>
        </w:rPr>
      </w:pPr>
      <w:r w:rsidRPr="00A603B3">
        <w:rPr>
          <w:rFonts w:ascii="Times New Roman" w:hAnsi="Times New Roman" w:cs="Times New Roman"/>
          <w:sz w:val="28"/>
          <w:szCs w:val="28"/>
        </w:rPr>
        <w:t>Procedurat e punësimit, të parashikuara në pikat 1 dhe 2</w:t>
      </w:r>
      <w:r w:rsidR="0099014B">
        <w:rPr>
          <w:rFonts w:ascii="Times New Roman" w:hAnsi="Times New Roman" w:cs="Times New Roman"/>
          <w:sz w:val="28"/>
          <w:szCs w:val="28"/>
        </w:rPr>
        <w:t>,</w:t>
      </w:r>
      <w:r w:rsidR="007F7A75" w:rsidRPr="00A603B3">
        <w:rPr>
          <w:rFonts w:ascii="Times New Roman" w:hAnsi="Times New Roman" w:cs="Times New Roman"/>
          <w:sz w:val="28"/>
          <w:szCs w:val="28"/>
        </w:rPr>
        <w:t xml:space="preserve"> të këtij neni</w:t>
      </w:r>
      <w:r w:rsidRPr="00A603B3">
        <w:rPr>
          <w:rFonts w:ascii="Times New Roman" w:hAnsi="Times New Roman" w:cs="Times New Roman"/>
          <w:sz w:val="28"/>
          <w:szCs w:val="28"/>
        </w:rPr>
        <w:t xml:space="preserve">, përcaktohen në </w:t>
      </w:r>
      <w:r w:rsidR="0099014B">
        <w:rPr>
          <w:rFonts w:ascii="Times New Roman" w:hAnsi="Times New Roman" w:cs="Times New Roman"/>
          <w:sz w:val="28"/>
          <w:szCs w:val="28"/>
        </w:rPr>
        <w:t>r</w:t>
      </w:r>
      <w:r w:rsidRPr="00A603B3">
        <w:rPr>
          <w:rFonts w:ascii="Times New Roman" w:hAnsi="Times New Roman" w:cs="Times New Roman"/>
          <w:sz w:val="28"/>
          <w:szCs w:val="28"/>
        </w:rPr>
        <w:t xml:space="preserve">regulloren e Shërbimit të Jashtëm. </w:t>
      </w:r>
    </w:p>
    <w:p w14:paraId="267B3C65" w14:textId="77777777" w:rsidR="00A603B3" w:rsidRPr="00A603B3" w:rsidRDefault="00A603B3" w:rsidP="00A603B3">
      <w:pPr>
        <w:pStyle w:val="ListParagraph"/>
        <w:ind w:left="360" w:hanging="360"/>
        <w:rPr>
          <w:rFonts w:ascii="Times New Roman" w:hAnsi="Times New Roman" w:cs="Times New Roman"/>
          <w:sz w:val="28"/>
          <w:szCs w:val="28"/>
        </w:rPr>
      </w:pPr>
    </w:p>
    <w:p w14:paraId="48ABECC6" w14:textId="2DC81424" w:rsidR="00A77D50" w:rsidRPr="00A603B3" w:rsidRDefault="00A77D50" w:rsidP="00427DE1">
      <w:pPr>
        <w:pStyle w:val="ListParagraph"/>
        <w:numPr>
          <w:ilvl w:val="0"/>
          <w:numId w:val="39"/>
        </w:numPr>
        <w:spacing w:after="0" w:line="240" w:lineRule="auto"/>
        <w:ind w:left="360" w:hanging="360"/>
        <w:jc w:val="both"/>
        <w:rPr>
          <w:rFonts w:ascii="Times New Roman" w:hAnsi="Times New Roman" w:cs="Times New Roman"/>
          <w:sz w:val="28"/>
          <w:szCs w:val="28"/>
        </w:rPr>
      </w:pPr>
      <w:r w:rsidRPr="00A603B3">
        <w:rPr>
          <w:rFonts w:ascii="Times New Roman" w:hAnsi="Times New Roman" w:cs="Times New Roman"/>
          <w:sz w:val="28"/>
          <w:szCs w:val="28"/>
        </w:rPr>
        <w:t>Ministria njofton Departamentin e Administratës Publike për punësimet e parashikuara në këtë nen.</w:t>
      </w:r>
      <w:r w:rsidRPr="00A603B3">
        <w:rPr>
          <w:rFonts w:ascii="Times New Roman" w:hAnsi="Times New Roman" w:cs="Times New Roman"/>
          <w:sz w:val="28"/>
          <w:szCs w:val="28"/>
        </w:rPr>
        <w:tab/>
      </w:r>
    </w:p>
    <w:p w14:paraId="3DB5587D" w14:textId="77777777" w:rsidR="00654943" w:rsidRPr="003758C1" w:rsidRDefault="00654943" w:rsidP="00A603B3">
      <w:pPr>
        <w:spacing w:after="0" w:line="240" w:lineRule="auto"/>
        <w:ind w:left="360" w:hanging="360"/>
        <w:rPr>
          <w:rFonts w:ascii="Times New Roman" w:hAnsi="Times New Roman" w:cs="Times New Roman"/>
          <w:sz w:val="28"/>
          <w:szCs w:val="28"/>
        </w:rPr>
      </w:pPr>
    </w:p>
    <w:p w14:paraId="06A73F60" w14:textId="05EBBFA9"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 xml:space="preserve">Neni </w:t>
      </w:r>
      <w:r w:rsidR="00633CBC" w:rsidRPr="00A603B3">
        <w:rPr>
          <w:rFonts w:ascii="Times New Roman" w:hAnsi="Times New Roman" w:cs="Times New Roman"/>
          <w:b/>
          <w:bCs/>
          <w:sz w:val="28"/>
          <w:szCs w:val="28"/>
        </w:rPr>
        <w:t>5</w:t>
      </w:r>
      <w:r w:rsidR="00F154C0" w:rsidRPr="00A603B3">
        <w:rPr>
          <w:rFonts w:ascii="Times New Roman" w:hAnsi="Times New Roman" w:cs="Times New Roman"/>
          <w:b/>
          <w:bCs/>
          <w:sz w:val="28"/>
          <w:szCs w:val="28"/>
        </w:rPr>
        <w:t>1</w:t>
      </w:r>
    </w:p>
    <w:p w14:paraId="5936F860" w14:textId="77777777" w:rsidR="00A77D50" w:rsidRPr="00A603B3" w:rsidRDefault="00A77D50" w:rsidP="00553046">
      <w:pPr>
        <w:spacing w:after="0" w:line="240" w:lineRule="auto"/>
        <w:jc w:val="center"/>
        <w:rPr>
          <w:rFonts w:ascii="Times New Roman" w:hAnsi="Times New Roman" w:cs="Times New Roman"/>
          <w:b/>
          <w:bCs/>
          <w:sz w:val="28"/>
          <w:szCs w:val="28"/>
        </w:rPr>
      </w:pPr>
      <w:r w:rsidRPr="00A603B3">
        <w:rPr>
          <w:rFonts w:ascii="Times New Roman" w:hAnsi="Times New Roman" w:cs="Times New Roman"/>
          <w:b/>
          <w:bCs/>
          <w:sz w:val="28"/>
          <w:szCs w:val="28"/>
        </w:rPr>
        <w:t>Emërimi dhe mbarimi i detyrës në misionet diplomatike dhe postet konsullore</w:t>
      </w:r>
    </w:p>
    <w:p w14:paraId="2CE3650D" w14:textId="77777777" w:rsidR="00A77D50" w:rsidRPr="00A603B3" w:rsidRDefault="00A77D50" w:rsidP="00553046">
      <w:pPr>
        <w:spacing w:after="0" w:line="240" w:lineRule="auto"/>
        <w:jc w:val="center"/>
        <w:rPr>
          <w:rFonts w:ascii="Times New Roman" w:hAnsi="Times New Roman" w:cs="Times New Roman"/>
          <w:b/>
          <w:bCs/>
          <w:sz w:val="28"/>
          <w:szCs w:val="28"/>
        </w:rPr>
      </w:pPr>
    </w:p>
    <w:p w14:paraId="7D1DB1C7" w14:textId="1471D3AA" w:rsidR="00A603B3" w:rsidRPr="00A603B3" w:rsidRDefault="00A77D50" w:rsidP="00427DE1">
      <w:pPr>
        <w:pStyle w:val="ListParagraph"/>
        <w:numPr>
          <w:ilvl w:val="0"/>
          <w:numId w:val="40"/>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 xml:space="preserve">Diplomatët e karrierës emërohen në misionet diplomatike dhe postet konsullore të Republikës së Shqipërisë nga </w:t>
      </w:r>
      <w:r w:rsidR="0099014B">
        <w:rPr>
          <w:rFonts w:ascii="Times New Roman" w:hAnsi="Times New Roman" w:cs="Times New Roman"/>
          <w:sz w:val="28"/>
          <w:szCs w:val="28"/>
        </w:rPr>
        <w:t>m</w:t>
      </w:r>
      <w:r w:rsidRPr="00A603B3">
        <w:rPr>
          <w:rFonts w:ascii="Times New Roman" w:hAnsi="Times New Roman" w:cs="Times New Roman"/>
          <w:sz w:val="28"/>
          <w:szCs w:val="28"/>
        </w:rPr>
        <w:t xml:space="preserve">inistri, pasi kanë marrë gradën diplomatike “Sekretar i </w:t>
      </w:r>
      <w:r w:rsidR="0099014B">
        <w:rPr>
          <w:rFonts w:ascii="Times New Roman" w:hAnsi="Times New Roman" w:cs="Times New Roman"/>
          <w:sz w:val="28"/>
          <w:szCs w:val="28"/>
        </w:rPr>
        <w:t>t</w:t>
      </w:r>
      <w:r w:rsidRPr="00A603B3">
        <w:rPr>
          <w:rFonts w:ascii="Times New Roman" w:hAnsi="Times New Roman" w:cs="Times New Roman"/>
          <w:sz w:val="28"/>
          <w:szCs w:val="28"/>
        </w:rPr>
        <w:t>retë”.</w:t>
      </w:r>
    </w:p>
    <w:p w14:paraId="2AA865F6" w14:textId="105DE4C2" w:rsidR="00A77D50" w:rsidRPr="00A603B3" w:rsidRDefault="00A77D50" w:rsidP="00F90CA4">
      <w:pPr>
        <w:pStyle w:val="ListParagraph"/>
        <w:spacing w:after="0" w:line="240" w:lineRule="auto"/>
        <w:ind w:left="360" w:hanging="360"/>
        <w:jc w:val="both"/>
        <w:rPr>
          <w:rFonts w:ascii="Times New Roman" w:hAnsi="Times New Roman" w:cs="Times New Roman"/>
          <w:sz w:val="28"/>
          <w:szCs w:val="28"/>
        </w:rPr>
      </w:pPr>
      <w:r w:rsidRPr="00A603B3">
        <w:rPr>
          <w:rFonts w:ascii="Times New Roman" w:hAnsi="Times New Roman" w:cs="Times New Roman"/>
          <w:sz w:val="28"/>
          <w:szCs w:val="28"/>
        </w:rPr>
        <w:t xml:space="preserve"> </w:t>
      </w:r>
    </w:p>
    <w:p w14:paraId="195C57BA" w14:textId="18342154" w:rsidR="00A77D50" w:rsidRPr="00A603B3" w:rsidRDefault="00A77D50" w:rsidP="00427DE1">
      <w:pPr>
        <w:pStyle w:val="ListParagraph"/>
        <w:numPr>
          <w:ilvl w:val="0"/>
          <w:numId w:val="40"/>
        </w:numPr>
        <w:spacing w:after="0" w:line="240" w:lineRule="auto"/>
        <w:ind w:left="360"/>
        <w:jc w:val="both"/>
        <w:rPr>
          <w:rFonts w:ascii="Times New Roman" w:hAnsi="Times New Roman" w:cs="Times New Roman"/>
          <w:sz w:val="28"/>
          <w:szCs w:val="28"/>
        </w:rPr>
      </w:pPr>
      <w:r w:rsidRPr="00A603B3">
        <w:rPr>
          <w:rFonts w:ascii="Times New Roman" w:hAnsi="Times New Roman" w:cs="Times New Roman"/>
          <w:sz w:val="28"/>
          <w:szCs w:val="28"/>
        </w:rPr>
        <w:t>Diplomatët e karrierës</w:t>
      </w:r>
      <w:r w:rsidR="0099014B">
        <w:rPr>
          <w:rFonts w:ascii="Times New Roman" w:hAnsi="Times New Roman" w:cs="Times New Roman"/>
          <w:sz w:val="28"/>
          <w:szCs w:val="28"/>
        </w:rPr>
        <w:t>,</w:t>
      </w:r>
      <w:r w:rsidRPr="00A603B3">
        <w:rPr>
          <w:rFonts w:ascii="Times New Roman" w:hAnsi="Times New Roman" w:cs="Times New Roman"/>
          <w:sz w:val="28"/>
          <w:szCs w:val="28"/>
        </w:rPr>
        <w:t xml:space="preserve"> të cilët mbajnë gradë diplomatike personale nga “Sekretar i </w:t>
      </w:r>
      <w:r w:rsidR="0099014B">
        <w:rPr>
          <w:rFonts w:ascii="Times New Roman" w:hAnsi="Times New Roman" w:cs="Times New Roman"/>
          <w:sz w:val="28"/>
          <w:szCs w:val="28"/>
        </w:rPr>
        <w:t>t</w:t>
      </w:r>
      <w:r w:rsidRPr="00A603B3">
        <w:rPr>
          <w:rFonts w:ascii="Times New Roman" w:hAnsi="Times New Roman" w:cs="Times New Roman"/>
          <w:sz w:val="28"/>
          <w:szCs w:val="28"/>
        </w:rPr>
        <w:t xml:space="preserve">retë” deri në “Sekretar i </w:t>
      </w:r>
      <w:r w:rsidR="0099014B">
        <w:rPr>
          <w:rFonts w:ascii="Times New Roman" w:hAnsi="Times New Roman" w:cs="Times New Roman"/>
          <w:sz w:val="28"/>
          <w:szCs w:val="28"/>
        </w:rPr>
        <w:t>p</w:t>
      </w:r>
      <w:r w:rsidRPr="00A603B3">
        <w:rPr>
          <w:rFonts w:ascii="Times New Roman" w:hAnsi="Times New Roman" w:cs="Times New Roman"/>
          <w:sz w:val="28"/>
          <w:szCs w:val="28"/>
        </w:rPr>
        <w:t>arë</w:t>
      </w:r>
      <w:r w:rsidR="0099014B">
        <w:rPr>
          <w:rFonts w:ascii="Times New Roman" w:hAnsi="Times New Roman" w:cs="Times New Roman"/>
          <w:sz w:val="28"/>
          <w:szCs w:val="28"/>
        </w:rPr>
        <w:t>”</w:t>
      </w:r>
      <w:r w:rsidRPr="00A603B3">
        <w:rPr>
          <w:rFonts w:ascii="Times New Roman" w:hAnsi="Times New Roman" w:cs="Times New Roman"/>
          <w:sz w:val="28"/>
          <w:szCs w:val="28"/>
        </w:rPr>
        <w:t>, emërohen në misionet diplomatike dhe postet konsullore me një gradë emërimi më të lartë se grada diplomatike personale.</w:t>
      </w:r>
    </w:p>
    <w:p w14:paraId="58C93C51" w14:textId="77777777" w:rsidR="00A603B3" w:rsidRPr="00A603B3" w:rsidRDefault="00A603B3" w:rsidP="00F90CA4">
      <w:pPr>
        <w:pStyle w:val="ListParagraph"/>
        <w:ind w:left="360" w:hanging="360"/>
        <w:rPr>
          <w:rFonts w:ascii="Times New Roman" w:hAnsi="Times New Roman" w:cs="Times New Roman"/>
          <w:sz w:val="28"/>
          <w:szCs w:val="28"/>
        </w:rPr>
      </w:pPr>
    </w:p>
    <w:p w14:paraId="069E2762" w14:textId="4D2E79F1" w:rsidR="00A77D50" w:rsidRDefault="00A77D50" w:rsidP="00427DE1">
      <w:pPr>
        <w:pStyle w:val="ListParagraph"/>
        <w:numPr>
          <w:ilvl w:val="0"/>
          <w:numId w:val="40"/>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Ministri urdhëron transferimin dhe emërimin e diplomatit të karrierës në një pozicion tjetër në Shërbimin e Jashtëm, tre muaj para datës së transferimit.</w:t>
      </w:r>
    </w:p>
    <w:p w14:paraId="4F1CEFE2" w14:textId="77777777" w:rsidR="00F90CA4" w:rsidRPr="00F90CA4" w:rsidRDefault="00F90CA4" w:rsidP="00F90CA4">
      <w:pPr>
        <w:pStyle w:val="ListParagraph"/>
        <w:ind w:left="360" w:hanging="360"/>
        <w:rPr>
          <w:rFonts w:ascii="Times New Roman" w:hAnsi="Times New Roman" w:cs="Times New Roman"/>
          <w:sz w:val="28"/>
          <w:szCs w:val="28"/>
        </w:rPr>
      </w:pPr>
    </w:p>
    <w:p w14:paraId="7C597F8A" w14:textId="72D3B7DE" w:rsidR="00A77D50" w:rsidRPr="00F90CA4" w:rsidRDefault="00A77D50" w:rsidP="00427DE1">
      <w:pPr>
        <w:pStyle w:val="ListParagraph"/>
        <w:numPr>
          <w:ilvl w:val="0"/>
          <w:numId w:val="40"/>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 xml:space="preserve">Procedurat e emërimit dhe mbarimit të detyrës në misionet diplomatike ose postet konsullore përcaktohen në </w:t>
      </w:r>
      <w:r w:rsidR="0099014B">
        <w:rPr>
          <w:rFonts w:ascii="Times New Roman" w:hAnsi="Times New Roman" w:cs="Times New Roman"/>
          <w:sz w:val="28"/>
          <w:szCs w:val="28"/>
        </w:rPr>
        <w:t>rr</w:t>
      </w:r>
      <w:r w:rsidRPr="00F90CA4">
        <w:rPr>
          <w:rFonts w:ascii="Times New Roman" w:hAnsi="Times New Roman" w:cs="Times New Roman"/>
          <w:sz w:val="28"/>
          <w:szCs w:val="28"/>
        </w:rPr>
        <w:t xml:space="preserve">egulloren e Shërbimit të Jashtëm. </w:t>
      </w:r>
    </w:p>
    <w:p w14:paraId="13980F05" w14:textId="77777777" w:rsidR="00895AE6" w:rsidRPr="003758C1" w:rsidRDefault="00895AE6" w:rsidP="00553046">
      <w:pPr>
        <w:spacing w:after="0" w:line="240" w:lineRule="auto"/>
        <w:jc w:val="both"/>
        <w:rPr>
          <w:rFonts w:ascii="Times New Roman" w:hAnsi="Times New Roman" w:cs="Times New Roman"/>
          <w:sz w:val="28"/>
          <w:szCs w:val="28"/>
        </w:rPr>
      </w:pPr>
    </w:p>
    <w:p w14:paraId="4593DAA7" w14:textId="30EC5304"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5</w:t>
      </w:r>
      <w:r w:rsidR="00F154C0" w:rsidRPr="00F90CA4">
        <w:rPr>
          <w:rFonts w:ascii="Times New Roman" w:hAnsi="Times New Roman" w:cs="Times New Roman"/>
          <w:b/>
          <w:bCs/>
          <w:sz w:val="28"/>
          <w:szCs w:val="28"/>
        </w:rPr>
        <w:t>2</w:t>
      </w:r>
    </w:p>
    <w:p w14:paraId="54382371" w14:textId="77777777"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Mbarimi i parakohshëm i funksionit dhe transferimi i kreut dhe personelit të misioneve diplomatike dhe posteve konsullore</w:t>
      </w:r>
    </w:p>
    <w:p w14:paraId="08B479AD" w14:textId="77777777" w:rsidR="00A77D50" w:rsidRPr="00F90CA4" w:rsidRDefault="00A77D50" w:rsidP="00553046">
      <w:pPr>
        <w:spacing w:after="0" w:line="240" w:lineRule="auto"/>
        <w:jc w:val="both"/>
        <w:rPr>
          <w:rFonts w:ascii="Times New Roman" w:hAnsi="Times New Roman" w:cs="Times New Roman"/>
          <w:b/>
          <w:bCs/>
          <w:sz w:val="28"/>
          <w:szCs w:val="28"/>
        </w:rPr>
      </w:pPr>
    </w:p>
    <w:p w14:paraId="0EAC8A3D" w14:textId="3F41B2E3" w:rsidR="00A77D50" w:rsidRPr="00F90CA4" w:rsidRDefault="00A77D50" w:rsidP="00427DE1">
      <w:pPr>
        <w:pStyle w:val="ListParagraph"/>
        <w:numPr>
          <w:ilvl w:val="0"/>
          <w:numId w:val="41"/>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Ministri urdhëron mbarimin e parakohshëm të funksionit ose transferimin e kreut të misionit diplomatik apo postit konsullor, si dhe të çdo anëtari të personelit të misionit diplomatik ose postit konsullor, për arsyet e mëposhtme:</w:t>
      </w:r>
    </w:p>
    <w:p w14:paraId="530F8711" w14:textId="77777777" w:rsidR="00F90CA4" w:rsidRPr="00F90CA4" w:rsidRDefault="00F90CA4" w:rsidP="00F90CA4">
      <w:pPr>
        <w:pStyle w:val="ListParagraph"/>
        <w:spacing w:after="0" w:line="240" w:lineRule="auto"/>
        <w:jc w:val="both"/>
        <w:rPr>
          <w:rFonts w:ascii="Times New Roman" w:hAnsi="Times New Roman" w:cs="Times New Roman"/>
          <w:sz w:val="28"/>
          <w:szCs w:val="28"/>
        </w:rPr>
      </w:pPr>
    </w:p>
    <w:p w14:paraId="0C3FF5F8" w14:textId="6B2E51B1"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F90CA4">
        <w:rPr>
          <w:rFonts w:ascii="Times New Roman" w:hAnsi="Times New Roman" w:cs="Times New Roman"/>
          <w:sz w:val="28"/>
          <w:szCs w:val="28"/>
        </w:rPr>
        <w:t xml:space="preserve"> </w:t>
      </w:r>
      <w:r w:rsidR="0099014B">
        <w:rPr>
          <w:rFonts w:ascii="Times New Roman" w:hAnsi="Times New Roman" w:cs="Times New Roman"/>
          <w:sz w:val="28"/>
          <w:szCs w:val="28"/>
        </w:rPr>
        <w:t>K</w:t>
      </w:r>
      <w:r w:rsidRPr="003758C1">
        <w:rPr>
          <w:rFonts w:ascii="Times New Roman" w:hAnsi="Times New Roman" w:cs="Times New Roman"/>
          <w:sz w:val="28"/>
          <w:szCs w:val="28"/>
        </w:rPr>
        <w:t>ur një gjë e tillë kërkohet nga shteti pritës;</w:t>
      </w:r>
    </w:p>
    <w:p w14:paraId="0CCBDA3A" w14:textId="1D59BB52"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F90CA4">
        <w:rPr>
          <w:rFonts w:ascii="Times New Roman" w:hAnsi="Times New Roman" w:cs="Times New Roman"/>
          <w:sz w:val="28"/>
          <w:szCs w:val="28"/>
        </w:rPr>
        <w:tab/>
      </w:r>
      <w:r w:rsidR="0099014B">
        <w:rPr>
          <w:rFonts w:ascii="Times New Roman" w:hAnsi="Times New Roman" w:cs="Times New Roman"/>
          <w:sz w:val="28"/>
          <w:szCs w:val="28"/>
        </w:rPr>
        <w:t>K</w:t>
      </w:r>
      <w:r w:rsidRPr="003758C1">
        <w:rPr>
          <w:rFonts w:ascii="Times New Roman" w:hAnsi="Times New Roman" w:cs="Times New Roman"/>
          <w:sz w:val="28"/>
          <w:szCs w:val="28"/>
        </w:rPr>
        <w:t xml:space="preserve">ur ai ose anëtarët e familjes së tij kryejnë veprime që janë në kundërshtim me politikën e jashtme, cenojnë marrëdhëniet me shtetin pritës dhe imazhin e shtetit shqiptar;  </w:t>
      </w:r>
    </w:p>
    <w:p w14:paraId="037FA037" w14:textId="725392FE"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99014B">
        <w:rPr>
          <w:rFonts w:ascii="Times New Roman" w:hAnsi="Times New Roman" w:cs="Times New Roman"/>
          <w:sz w:val="28"/>
          <w:szCs w:val="28"/>
        </w:rPr>
        <w:tab/>
        <w:t>P</w:t>
      </w:r>
      <w:r w:rsidRPr="003758C1">
        <w:rPr>
          <w:rFonts w:ascii="Times New Roman" w:hAnsi="Times New Roman" w:cs="Times New Roman"/>
          <w:sz w:val="28"/>
          <w:szCs w:val="28"/>
        </w:rPr>
        <w:t>ër shkelje të rënda të dispozitave të këtij ligji ose të akteve të tjera në fuqi;</w:t>
      </w:r>
    </w:p>
    <w:p w14:paraId="523219D9" w14:textId="6CCE0434"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 xml:space="preserve">ç) </w:t>
      </w:r>
      <w:r w:rsidR="00240EB9">
        <w:rPr>
          <w:rFonts w:ascii="Times New Roman" w:hAnsi="Times New Roman" w:cs="Times New Roman"/>
          <w:sz w:val="28"/>
          <w:szCs w:val="28"/>
        </w:rPr>
        <w:tab/>
      </w:r>
      <w:r w:rsidR="0099014B">
        <w:rPr>
          <w:rFonts w:ascii="Times New Roman" w:hAnsi="Times New Roman" w:cs="Times New Roman"/>
          <w:sz w:val="28"/>
          <w:szCs w:val="28"/>
        </w:rPr>
        <w:t>P</w:t>
      </w:r>
      <w:r w:rsidRPr="003758C1">
        <w:rPr>
          <w:rFonts w:ascii="Times New Roman" w:hAnsi="Times New Roman" w:cs="Times New Roman"/>
          <w:sz w:val="28"/>
          <w:szCs w:val="28"/>
        </w:rPr>
        <w:t>ër nevoja pune të Shërbimit të Jashtëm;</w:t>
      </w:r>
    </w:p>
    <w:p w14:paraId="671678B0" w14:textId="253E945A"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d) </w:t>
      </w:r>
      <w:r w:rsidR="00240EB9">
        <w:rPr>
          <w:rFonts w:ascii="Times New Roman" w:hAnsi="Times New Roman" w:cs="Times New Roman"/>
          <w:sz w:val="28"/>
          <w:szCs w:val="28"/>
        </w:rPr>
        <w:tab/>
      </w:r>
      <w:r w:rsidR="0099014B">
        <w:rPr>
          <w:rFonts w:ascii="Times New Roman" w:hAnsi="Times New Roman" w:cs="Times New Roman"/>
          <w:sz w:val="28"/>
          <w:szCs w:val="28"/>
        </w:rPr>
        <w:t>N</w:t>
      </w:r>
      <w:r w:rsidRPr="003758C1">
        <w:rPr>
          <w:rFonts w:ascii="Times New Roman" w:hAnsi="Times New Roman" w:cs="Times New Roman"/>
          <w:sz w:val="28"/>
          <w:szCs w:val="28"/>
        </w:rPr>
        <w:t>ë bazë të kërkesës së vetë diplomatit;</w:t>
      </w:r>
    </w:p>
    <w:p w14:paraId="6420F67D" w14:textId="7C9CC500" w:rsidR="00A77D50" w:rsidRPr="003758C1" w:rsidRDefault="00240EB9" w:rsidP="00240EB9">
      <w:pPr>
        <w:spacing w:after="0" w:line="240" w:lineRule="auto"/>
        <w:ind w:left="900" w:hanging="540"/>
        <w:jc w:val="both"/>
        <w:rPr>
          <w:rFonts w:ascii="Times New Roman" w:hAnsi="Times New Roman" w:cs="Times New Roman"/>
          <w:sz w:val="28"/>
          <w:szCs w:val="28"/>
        </w:rPr>
      </w:pPr>
      <w:r>
        <w:rPr>
          <w:rFonts w:ascii="Times New Roman" w:hAnsi="Times New Roman" w:cs="Times New Roman"/>
          <w:sz w:val="28"/>
          <w:szCs w:val="28"/>
        </w:rPr>
        <w:t xml:space="preserve"> </w:t>
      </w:r>
      <w:r w:rsidR="00A77D50" w:rsidRPr="003758C1">
        <w:rPr>
          <w:rFonts w:ascii="Times New Roman" w:hAnsi="Times New Roman" w:cs="Times New Roman"/>
          <w:sz w:val="28"/>
          <w:szCs w:val="28"/>
        </w:rPr>
        <w:t xml:space="preserve">dh) </w:t>
      </w:r>
      <w:r w:rsidR="0099014B">
        <w:rPr>
          <w:rFonts w:ascii="Times New Roman" w:hAnsi="Times New Roman" w:cs="Times New Roman"/>
          <w:sz w:val="28"/>
          <w:szCs w:val="28"/>
        </w:rPr>
        <w:t>K</w:t>
      </w:r>
      <w:r w:rsidR="00A77D50" w:rsidRPr="003758C1">
        <w:rPr>
          <w:rFonts w:ascii="Times New Roman" w:hAnsi="Times New Roman" w:cs="Times New Roman"/>
          <w:sz w:val="28"/>
          <w:szCs w:val="28"/>
        </w:rPr>
        <w:t>ur mbush moshën për pension;</w:t>
      </w:r>
    </w:p>
    <w:p w14:paraId="5F9D1198" w14:textId="3CAE7C1C" w:rsidR="00A77D50"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e) </w:t>
      </w:r>
      <w:r w:rsidR="00F90CA4">
        <w:rPr>
          <w:rFonts w:ascii="Times New Roman" w:hAnsi="Times New Roman" w:cs="Times New Roman"/>
          <w:sz w:val="28"/>
          <w:szCs w:val="28"/>
        </w:rPr>
        <w:t xml:space="preserve"> </w:t>
      </w:r>
      <w:r w:rsidR="0099014B">
        <w:rPr>
          <w:rFonts w:ascii="Times New Roman" w:hAnsi="Times New Roman" w:cs="Times New Roman"/>
          <w:sz w:val="28"/>
          <w:szCs w:val="28"/>
        </w:rPr>
        <w:t>K</w:t>
      </w:r>
      <w:r w:rsidRPr="003758C1">
        <w:rPr>
          <w:rFonts w:ascii="Times New Roman" w:hAnsi="Times New Roman" w:cs="Times New Roman"/>
          <w:sz w:val="28"/>
          <w:szCs w:val="28"/>
        </w:rPr>
        <w:t xml:space="preserve">ur gjendja e paaftësisë shëndetësore është provuar se pengon në mënyrë të përhershme përmbushjen e detyrave të tij. </w:t>
      </w:r>
    </w:p>
    <w:p w14:paraId="5A94248F" w14:textId="77777777" w:rsidR="0099014B" w:rsidRPr="003758C1" w:rsidRDefault="0099014B" w:rsidP="00F90CA4">
      <w:pPr>
        <w:spacing w:after="0" w:line="240" w:lineRule="auto"/>
        <w:ind w:left="900" w:hanging="360"/>
        <w:jc w:val="both"/>
        <w:rPr>
          <w:rFonts w:ascii="Times New Roman" w:hAnsi="Times New Roman" w:cs="Times New Roman"/>
          <w:sz w:val="28"/>
          <w:szCs w:val="28"/>
        </w:rPr>
      </w:pPr>
    </w:p>
    <w:p w14:paraId="27B8DB8C" w14:textId="23AAB18F" w:rsidR="00A77D50" w:rsidRPr="003758C1" w:rsidRDefault="00A77D50" w:rsidP="00F90CA4">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w:t>
      </w:r>
      <w:r w:rsidR="00F90CA4">
        <w:rPr>
          <w:rFonts w:ascii="Times New Roman" w:hAnsi="Times New Roman" w:cs="Times New Roman"/>
          <w:sz w:val="28"/>
          <w:szCs w:val="28"/>
        </w:rPr>
        <w:tab/>
      </w:r>
      <w:r w:rsidRPr="003758C1">
        <w:rPr>
          <w:rFonts w:ascii="Times New Roman" w:hAnsi="Times New Roman" w:cs="Times New Roman"/>
          <w:sz w:val="28"/>
          <w:szCs w:val="28"/>
        </w:rPr>
        <w:t>Ministri, për rastet e parashikuara në shkronjat “ç” dhe “d”, të pikës 1, urdhëron fillimin e procedurave të mbarimit të detyrës së diplomatit jo më pak se tre muaj nga data e emërimit në një pozicion në Shërbimin e Jashtëm.</w:t>
      </w:r>
    </w:p>
    <w:p w14:paraId="79CB4FD7" w14:textId="77777777" w:rsidR="00A77D50" w:rsidRPr="003758C1" w:rsidRDefault="00A77D50" w:rsidP="00F90CA4">
      <w:pPr>
        <w:spacing w:after="0" w:line="240" w:lineRule="auto"/>
        <w:ind w:left="360" w:hanging="360"/>
        <w:jc w:val="both"/>
        <w:rPr>
          <w:rFonts w:ascii="Times New Roman" w:hAnsi="Times New Roman" w:cs="Times New Roman"/>
          <w:sz w:val="28"/>
          <w:szCs w:val="28"/>
        </w:rPr>
      </w:pPr>
    </w:p>
    <w:p w14:paraId="59CA5E77" w14:textId="023D4E91"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5</w:t>
      </w:r>
      <w:r w:rsidR="00F154C0" w:rsidRPr="00F90CA4">
        <w:rPr>
          <w:rFonts w:ascii="Times New Roman" w:hAnsi="Times New Roman" w:cs="Times New Roman"/>
          <w:b/>
          <w:bCs/>
          <w:sz w:val="28"/>
          <w:szCs w:val="28"/>
        </w:rPr>
        <w:t>3</w:t>
      </w:r>
    </w:p>
    <w:p w14:paraId="4396E03C" w14:textId="0E04B9E4"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Përfundimi i marrëdhën</w:t>
      </w:r>
      <w:r w:rsidR="00424C18">
        <w:rPr>
          <w:rFonts w:ascii="Times New Roman" w:hAnsi="Times New Roman" w:cs="Times New Roman"/>
          <w:b/>
          <w:bCs/>
          <w:sz w:val="28"/>
          <w:szCs w:val="28"/>
        </w:rPr>
        <w:t>ies së punës në</w:t>
      </w:r>
      <w:r w:rsidRPr="00F90CA4">
        <w:rPr>
          <w:rFonts w:ascii="Times New Roman" w:hAnsi="Times New Roman" w:cs="Times New Roman"/>
          <w:b/>
          <w:bCs/>
          <w:sz w:val="28"/>
          <w:szCs w:val="28"/>
        </w:rPr>
        <w:t xml:space="preserve"> Shërbimin e Jashtëm</w:t>
      </w:r>
    </w:p>
    <w:p w14:paraId="0E2531F2" w14:textId="77777777" w:rsidR="00A77D50" w:rsidRPr="00F90CA4" w:rsidRDefault="00A77D50" w:rsidP="00553046">
      <w:pPr>
        <w:spacing w:after="0" w:line="240" w:lineRule="auto"/>
        <w:jc w:val="center"/>
        <w:rPr>
          <w:rFonts w:ascii="Times New Roman" w:hAnsi="Times New Roman" w:cs="Times New Roman"/>
          <w:b/>
          <w:bCs/>
          <w:sz w:val="28"/>
          <w:szCs w:val="28"/>
        </w:rPr>
      </w:pPr>
    </w:p>
    <w:p w14:paraId="43F9C3B7" w14:textId="0CDC1132"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Përveç rasteve të parashikuara në legjislacionin për nëpunësin civil</w:t>
      </w:r>
      <w:r w:rsidR="0099014B">
        <w:rPr>
          <w:rFonts w:ascii="Times New Roman" w:hAnsi="Times New Roman" w:cs="Times New Roman"/>
          <w:sz w:val="28"/>
          <w:szCs w:val="28"/>
        </w:rPr>
        <w:t>,</w:t>
      </w:r>
      <w:r w:rsidRPr="003758C1">
        <w:rPr>
          <w:rFonts w:ascii="Times New Roman" w:hAnsi="Times New Roman" w:cs="Times New Roman"/>
          <w:sz w:val="28"/>
          <w:szCs w:val="28"/>
        </w:rPr>
        <w:t xml:space="preserve"> diplomat</w:t>
      </w:r>
      <w:r w:rsidR="000A14DC" w:rsidRPr="003758C1">
        <w:rPr>
          <w:rFonts w:ascii="Times New Roman" w:hAnsi="Times New Roman" w:cs="Times New Roman"/>
          <w:sz w:val="28"/>
          <w:szCs w:val="28"/>
        </w:rPr>
        <w:t>i</w:t>
      </w:r>
      <w:r w:rsidRPr="003758C1">
        <w:rPr>
          <w:rFonts w:ascii="Times New Roman" w:hAnsi="Times New Roman" w:cs="Times New Roman"/>
          <w:sz w:val="28"/>
          <w:szCs w:val="28"/>
        </w:rPr>
        <w:t xml:space="preserve"> përfundon marrëdhënien e </w:t>
      </w:r>
      <w:r w:rsidR="003E1B35" w:rsidRPr="003758C1">
        <w:rPr>
          <w:rFonts w:ascii="Times New Roman" w:hAnsi="Times New Roman" w:cs="Times New Roman"/>
          <w:sz w:val="28"/>
          <w:szCs w:val="28"/>
        </w:rPr>
        <w:t xml:space="preserve">tij </w:t>
      </w:r>
      <w:r w:rsidRPr="003758C1">
        <w:rPr>
          <w:rFonts w:ascii="Times New Roman" w:hAnsi="Times New Roman" w:cs="Times New Roman"/>
          <w:sz w:val="28"/>
          <w:szCs w:val="28"/>
        </w:rPr>
        <w:t>të punës në Shërbimin e Jashtëm kur:</w:t>
      </w:r>
    </w:p>
    <w:p w14:paraId="1EA79FEA" w14:textId="77777777" w:rsidR="00F90CA4" w:rsidRPr="003758C1" w:rsidRDefault="00F90CA4" w:rsidP="00553046">
      <w:pPr>
        <w:spacing w:after="0" w:line="240" w:lineRule="auto"/>
        <w:jc w:val="both"/>
        <w:rPr>
          <w:rFonts w:ascii="Times New Roman" w:hAnsi="Times New Roman" w:cs="Times New Roman"/>
          <w:sz w:val="28"/>
          <w:szCs w:val="28"/>
        </w:rPr>
      </w:pPr>
    </w:p>
    <w:p w14:paraId="5FD6232A" w14:textId="435071C1"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jep dorëheqjen nga Shërbimi i Jashtëm;</w:t>
      </w:r>
    </w:p>
    <w:p w14:paraId="350FDA60" w14:textId="0BBBEBC4"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largohet nga Shërbimi i Jashtëm, si masë disiplinore;</w:t>
      </w:r>
    </w:p>
    <w:p w14:paraId="3C395FBB" w14:textId="65BD3BA9"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F90CA4">
        <w:rPr>
          <w:rFonts w:ascii="Times New Roman" w:hAnsi="Times New Roman" w:cs="Times New Roman"/>
          <w:sz w:val="28"/>
          <w:szCs w:val="28"/>
        </w:rPr>
        <w:t xml:space="preserve"> </w:t>
      </w:r>
      <w:r w:rsidR="004E36F3" w:rsidRPr="003758C1">
        <w:rPr>
          <w:rFonts w:ascii="Times New Roman" w:hAnsi="Times New Roman" w:cs="Times New Roman"/>
          <w:sz w:val="28"/>
          <w:szCs w:val="28"/>
        </w:rPr>
        <w:t>provohet se ka qenë person në ndjekje për spiunazh apo ter</w:t>
      </w:r>
      <w:r w:rsidR="00424C18">
        <w:rPr>
          <w:rFonts w:ascii="Times New Roman" w:hAnsi="Times New Roman" w:cs="Times New Roman"/>
          <w:sz w:val="28"/>
          <w:szCs w:val="28"/>
        </w:rPr>
        <w:t>rorizëm, anëtar, bashkëpunëtor ose i favorizuar i</w:t>
      </w:r>
      <w:r w:rsidR="004E36F3" w:rsidRPr="003758C1">
        <w:rPr>
          <w:rFonts w:ascii="Times New Roman" w:hAnsi="Times New Roman" w:cs="Times New Roman"/>
          <w:sz w:val="28"/>
          <w:szCs w:val="28"/>
        </w:rPr>
        <w:t xml:space="preserve"> ish-Sigurimit të Shtetit, para 2 korrikut 1991, dhe figuron në dokumentet e ish- Sigurimit të Shtetit, në kuptimin e ligjit </w:t>
      </w:r>
      <w:r w:rsidR="0099014B">
        <w:rPr>
          <w:rFonts w:ascii="Times New Roman" w:hAnsi="Times New Roman" w:cs="Times New Roman"/>
          <w:sz w:val="28"/>
          <w:szCs w:val="28"/>
        </w:rPr>
        <w:t>“</w:t>
      </w:r>
      <w:r w:rsidR="004E36F3" w:rsidRPr="003758C1">
        <w:rPr>
          <w:rFonts w:ascii="Times New Roman" w:hAnsi="Times New Roman" w:cs="Times New Roman"/>
          <w:sz w:val="28"/>
          <w:szCs w:val="28"/>
        </w:rPr>
        <w:t>Për të drejtën e informimit për dokumentet e ish-Sigurimit të Shtetit të Republikës Popullore Socialiste të Shqipërisë</w:t>
      </w:r>
      <w:r w:rsidR="0099014B">
        <w:rPr>
          <w:rFonts w:ascii="Times New Roman" w:hAnsi="Times New Roman" w:cs="Times New Roman"/>
          <w:sz w:val="28"/>
          <w:szCs w:val="28"/>
        </w:rPr>
        <w:t>”</w:t>
      </w:r>
      <w:r w:rsidR="004E36F3" w:rsidRPr="003758C1">
        <w:rPr>
          <w:rFonts w:ascii="Times New Roman" w:hAnsi="Times New Roman" w:cs="Times New Roman"/>
          <w:sz w:val="28"/>
          <w:szCs w:val="28"/>
        </w:rPr>
        <w:t>;</w:t>
      </w:r>
    </w:p>
    <w:p w14:paraId="001A4E06" w14:textId="0028D1C2"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i hiqet ose i refuzohet përtëritja e certifikatës së sigurisë së personelit (CSP) sipas legjislacionit në fuqi</w:t>
      </w:r>
      <w:r w:rsidR="00413279" w:rsidRPr="003758C1">
        <w:rPr>
          <w:rFonts w:ascii="Times New Roman" w:hAnsi="Times New Roman" w:cs="Times New Roman"/>
          <w:sz w:val="28"/>
          <w:szCs w:val="28"/>
        </w:rPr>
        <w:t>.</w:t>
      </w:r>
    </w:p>
    <w:p w14:paraId="56242557" w14:textId="77777777" w:rsidR="00D44967" w:rsidRPr="003758C1" w:rsidRDefault="00D44967" w:rsidP="00553046">
      <w:pPr>
        <w:spacing w:after="0" w:line="240" w:lineRule="auto"/>
        <w:jc w:val="center"/>
        <w:rPr>
          <w:rFonts w:ascii="Times New Roman" w:hAnsi="Times New Roman" w:cs="Times New Roman"/>
          <w:sz w:val="28"/>
          <w:szCs w:val="28"/>
        </w:rPr>
      </w:pPr>
    </w:p>
    <w:p w14:paraId="0C2FDB6E" w14:textId="182C05C6"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5</w:t>
      </w:r>
      <w:r w:rsidR="00F154C0" w:rsidRPr="00F90CA4">
        <w:rPr>
          <w:rFonts w:ascii="Times New Roman" w:hAnsi="Times New Roman" w:cs="Times New Roman"/>
          <w:b/>
          <w:bCs/>
          <w:sz w:val="28"/>
          <w:szCs w:val="28"/>
        </w:rPr>
        <w:t>4</w:t>
      </w:r>
    </w:p>
    <w:p w14:paraId="2301B4A0" w14:textId="77777777"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Gradat diplomatike dhe konsullore</w:t>
      </w:r>
    </w:p>
    <w:p w14:paraId="137B1FAE" w14:textId="77777777" w:rsidR="00A77D50" w:rsidRPr="003758C1" w:rsidRDefault="00A77D50" w:rsidP="00553046">
      <w:pPr>
        <w:spacing w:after="0" w:line="240" w:lineRule="auto"/>
        <w:jc w:val="center"/>
        <w:rPr>
          <w:rFonts w:ascii="Times New Roman" w:hAnsi="Times New Roman" w:cs="Times New Roman"/>
          <w:sz w:val="28"/>
          <w:szCs w:val="28"/>
        </w:rPr>
      </w:pPr>
    </w:p>
    <w:p w14:paraId="757B1E54" w14:textId="561F0582" w:rsidR="00A77D50" w:rsidRPr="00F90CA4" w:rsidRDefault="00A77D50" w:rsidP="00427DE1">
      <w:pPr>
        <w:pStyle w:val="ListParagraph"/>
        <w:numPr>
          <w:ilvl w:val="0"/>
          <w:numId w:val="42"/>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Diplomatët, gjatë ushtrimit të funksioneve të tyre në Shërbimin e Jashtëm, marrin grada diplomatike ose konsullore.</w:t>
      </w:r>
    </w:p>
    <w:p w14:paraId="5D45B434" w14:textId="77777777" w:rsidR="00F90CA4" w:rsidRPr="00F90CA4" w:rsidRDefault="00F90CA4" w:rsidP="00F90CA4">
      <w:pPr>
        <w:pStyle w:val="ListParagraph"/>
        <w:spacing w:after="0" w:line="240" w:lineRule="auto"/>
        <w:ind w:left="360" w:hanging="360"/>
        <w:jc w:val="both"/>
        <w:rPr>
          <w:rFonts w:ascii="Times New Roman" w:hAnsi="Times New Roman" w:cs="Times New Roman"/>
          <w:sz w:val="28"/>
          <w:szCs w:val="28"/>
        </w:rPr>
      </w:pPr>
    </w:p>
    <w:p w14:paraId="0F4762FC" w14:textId="7281722C" w:rsidR="00A77D50" w:rsidRPr="00F90CA4" w:rsidRDefault="00A77D50" w:rsidP="00427DE1">
      <w:pPr>
        <w:pStyle w:val="ListParagraph"/>
        <w:numPr>
          <w:ilvl w:val="0"/>
          <w:numId w:val="42"/>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Gradat diplomatike në Shërbimin e Jashtëm janë:</w:t>
      </w:r>
    </w:p>
    <w:p w14:paraId="700B09BC" w14:textId="77777777" w:rsidR="00F90CA4" w:rsidRPr="00F90CA4" w:rsidRDefault="00F90CA4" w:rsidP="00F90CA4">
      <w:pPr>
        <w:pStyle w:val="ListParagraph"/>
        <w:spacing w:after="0" w:line="240" w:lineRule="auto"/>
        <w:jc w:val="both"/>
        <w:rPr>
          <w:rFonts w:ascii="Times New Roman" w:hAnsi="Times New Roman" w:cs="Times New Roman"/>
          <w:sz w:val="28"/>
          <w:szCs w:val="28"/>
        </w:rPr>
      </w:pPr>
    </w:p>
    <w:p w14:paraId="40AD0CFA" w14:textId="6A4DC8C5"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 “Ambasador”;</w:t>
      </w:r>
    </w:p>
    <w:p w14:paraId="49D7ABD6" w14:textId="451C2F0B"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 “Ministër fuqiplotë”;</w:t>
      </w:r>
    </w:p>
    <w:p w14:paraId="71E8027C" w14:textId="65458E0A"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c) “Ministër këshilltar”;</w:t>
      </w:r>
    </w:p>
    <w:p w14:paraId="6CB455C4" w14:textId="3866F5B1"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ç) “Këshilltar”;</w:t>
      </w:r>
    </w:p>
    <w:p w14:paraId="5D4B30D2" w14:textId="60EC5BE5"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d) “Sekretar i parë”;</w:t>
      </w:r>
    </w:p>
    <w:p w14:paraId="289CC26E" w14:textId="02ED5324" w:rsidR="00A77D50" w:rsidRPr="003758C1" w:rsidRDefault="00A77D50" w:rsidP="00240EB9">
      <w:pPr>
        <w:spacing w:after="0" w:line="240" w:lineRule="auto"/>
        <w:ind w:left="900" w:hanging="540"/>
        <w:jc w:val="both"/>
        <w:rPr>
          <w:rFonts w:ascii="Times New Roman" w:hAnsi="Times New Roman" w:cs="Times New Roman"/>
          <w:sz w:val="28"/>
          <w:szCs w:val="28"/>
        </w:rPr>
      </w:pPr>
      <w:r w:rsidRPr="003758C1">
        <w:rPr>
          <w:rFonts w:ascii="Times New Roman" w:hAnsi="Times New Roman" w:cs="Times New Roman"/>
          <w:sz w:val="28"/>
          <w:szCs w:val="28"/>
        </w:rPr>
        <w:t xml:space="preserve">dh) </w:t>
      </w:r>
      <w:r w:rsidR="00240EB9">
        <w:rPr>
          <w:rFonts w:ascii="Times New Roman" w:hAnsi="Times New Roman" w:cs="Times New Roman"/>
          <w:sz w:val="28"/>
          <w:szCs w:val="28"/>
        </w:rPr>
        <w:t xml:space="preserve"> </w:t>
      </w:r>
      <w:r w:rsidRPr="003758C1">
        <w:rPr>
          <w:rFonts w:ascii="Times New Roman" w:hAnsi="Times New Roman" w:cs="Times New Roman"/>
          <w:sz w:val="28"/>
          <w:szCs w:val="28"/>
        </w:rPr>
        <w:t>“Sekretar i dytë”;</w:t>
      </w:r>
    </w:p>
    <w:p w14:paraId="20DBBD25" w14:textId="0E0FC7A0"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e) “Sekretar i tretë”; </w:t>
      </w:r>
    </w:p>
    <w:p w14:paraId="28F3FD59" w14:textId="0E6A0DBC" w:rsidR="00A77D50"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ë) “Atashe”.</w:t>
      </w:r>
    </w:p>
    <w:p w14:paraId="042ACE24" w14:textId="77777777" w:rsidR="00F90CA4" w:rsidRPr="003758C1" w:rsidRDefault="00F90CA4" w:rsidP="00553046">
      <w:pPr>
        <w:spacing w:after="0" w:line="240" w:lineRule="auto"/>
        <w:jc w:val="both"/>
        <w:rPr>
          <w:rFonts w:ascii="Times New Roman" w:hAnsi="Times New Roman" w:cs="Times New Roman"/>
          <w:sz w:val="28"/>
          <w:szCs w:val="28"/>
        </w:rPr>
      </w:pPr>
    </w:p>
    <w:p w14:paraId="334B0F0F" w14:textId="668A42F6" w:rsidR="00A77D50" w:rsidRPr="00F90CA4" w:rsidRDefault="00A77D50" w:rsidP="00427DE1">
      <w:pPr>
        <w:pStyle w:val="ListParagraph"/>
        <w:numPr>
          <w:ilvl w:val="0"/>
          <w:numId w:val="42"/>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Gradat konsullore në Shërbimin e Jashtëm janë:</w:t>
      </w:r>
    </w:p>
    <w:p w14:paraId="32EDC423" w14:textId="77777777" w:rsidR="00F90CA4" w:rsidRPr="00F90CA4" w:rsidRDefault="00F90CA4" w:rsidP="00F90CA4">
      <w:pPr>
        <w:pStyle w:val="ListParagraph"/>
        <w:spacing w:after="0" w:line="240" w:lineRule="auto"/>
        <w:ind w:left="360" w:hanging="360"/>
        <w:jc w:val="both"/>
        <w:rPr>
          <w:rFonts w:ascii="Times New Roman" w:hAnsi="Times New Roman" w:cs="Times New Roman"/>
          <w:sz w:val="28"/>
          <w:szCs w:val="28"/>
        </w:rPr>
      </w:pPr>
    </w:p>
    <w:p w14:paraId="618D701D" w14:textId="5A0914F4"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a) “Konsull i përgjithshëm”;</w:t>
      </w:r>
    </w:p>
    <w:p w14:paraId="0A12F52F" w14:textId="2975BFCA"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 “Konsull”;</w:t>
      </w:r>
    </w:p>
    <w:p w14:paraId="1454CE17" w14:textId="568A3C85"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c) “Zëvendëskonsull”;</w:t>
      </w:r>
    </w:p>
    <w:p w14:paraId="1472FCCF" w14:textId="5B59E731" w:rsidR="00A77D50" w:rsidRPr="003758C1" w:rsidRDefault="00A77D50"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ç) “Agjent konsullor”.</w:t>
      </w:r>
    </w:p>
    <w:p w14:paraId="1B5AB35B" w14:textId="77777777" w:rsidR="0099014B" w:rsidRDefault="0099014B" w:rsidP="00553046">
      <w:pPr>
        <w:spacing w:after="0" w:line="240" w:lineRule="auto"/>
        <w:jc w:val="center"/>
        <w:rPr>
          <w:rFonts w:ascii="Times New Roman" w:hAnsi="Times New Roman" w:cs="Times New Roman"/>
          <w:b/>
          <w:bCs/>
          <w:sz w:val="28"/>
          <w:szCs w:val="28"/>
        </w:rPr>
      </w:pPr>
    </w:p>
    <w:p w14:paraId="6E86E8B0" w14:textId="1040A731"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5</w:t>
      </w:r>
      <w:r w:rsidR="00F154C0" w:rsidRPr="00F90CA4">
        <w:rPr>
          <w:rFonts w:ascii="Times New Roman" w:hAnsi="Times New Roman" w:cs="Times New Roman"/>
          <w:b/>
          <w:bCs/>
          <w:sz w:val="28"/>
          <w:szCs w:val="28"/>
        </w:rPr>
        <w:t>5</w:t>
      </w:r>
    </w:p>
    <w:p w14:paraId="4899A165" w14:textId="77777777"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Dhënia e gradave diplomatike personale</w:t>
      </w:r>
    </w:p>
    <w:p w14:paraId="48D18A77" w14:textId="77777777" w:rsidR="00A77D50" w:rsidRPr="003758C1" w:rsidRDefault="00A77D50" w:rsidP="00553046">
      <w:pPr>
        <w:spacing w:after="0" w:line="240" w:lineRule="auto"/>
        <w:jc w:val="both"/>
        <w:rPr>
          <w:rFonts w:ascii="Times New Roman" w:hAnsi="Times New Roman" w:cs="Times New Roman"/>
          <w:sz w:val="28"/>
          <w:szCs w:val="28"/>
        </w:rPr>
      </w:pPr>
    </w:p>
    <w:p w14:paraId="29B9CADA" w14:textId="1E8CCC65" w:rsidR="00A77D50" w:rsidRPr="00F90CA4"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 xml:space="preserve">Diplomatët e karrierës i marrin gradat diplomatike personale njëra pas tjetrës. </w:t>
      </w:r>
      <w:r w:rsidR="00D70645" w:rsidRPr="00F90CA4">
        <w:rPr>
          <w:rFonts w:ascii="Times New Roman" w:hAnsi="Times New Roman" w:cs="Times New Roman"/>
          <w:sz w:val="28"/>
          <w:szCs w:val="28"/>
        </w:rPr>
        <w:t xml:space="preserve">Kriteret </w:t>
      </w:r>
      <w:r w:rsidRPr="00F90CA4">
        <w:rPr>
          <w:rFonts w:ascii="Times New Roman" w:hAnsi="Times New Roman" w:cs="Times New Roman"/>
          <w:sz w:val="28"/>
          <w:szCs w:val="28"/>
        </w:rPr>
        <w:t xml:space="preserve">në dhënien e një grade diplomatike janë: </w:t>
      </w:r>
    </w:p>
    <w:p w14:paraId="3DB331DD" w14:textId="77777777" w:rsidR="00F90CA4" w:rsidRPr="00F90CA4" w:rsidRDefault="00F90CA4" w:rsidP="00F90CA4">
      <w:pPr>
        <w:pStyle w:val="ListParagraph"/>
        <w:spacing w:after="0" w:line="240" w:lineRule="auto"/>
        <w:jc w:val="both"/>
        <w:rPr>
          <w:rFonts w:ascii="Times New Roman" w:hAnsi="Times New Roman" w:cs="Times New Roman"/>
          <w:sz w:val="28"/>
          <w:szCs w:val="28"/>
        </w:rPr>
      </w:pPr>
    </w:p>
    <w:p w14:paraId="57A7DBF2" w14:textId="019F7883" w:rsidR="00A77D50" w:rsidRPr="003758C1" w:rsidRDefault="00A77D50" w:rsidP="00F90CA4">
      <w:pPr>
        <w:spacing w:after="0" w:line="240" w:lineRule="auto"/>
        <w:ind w:left="108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plotësimi i afateve të parashikuara në nenin </w:t>
      </w:r>
      <w:r w:rsidR="00B8179B" w:rsidRPr="003758C1">
        <w:rPr>
          <w:rFonts w:ascii="Times New Roman" w:hAnsi="Times New Roman" w:cs="Times New Roman"/>
          <w:sz w:val="28"/>
          <w:szCs w:val="28"/>
        </w:rPr>
        <w:t>56</w:t>
      </w:r>
      <w:r w:rsidR="0099014B">
        <w:rPr>
          <w:rFonts w:ascii="Times New Roman" w:hAnsi="Times New Roman" w:cs="Times New Roman"/>
          <w:sz w:val="28"/>
          <w:szCs w:val="28"/>
        </w:rPr>
        <w:t>,</w:t>
      </w:r>
      <w:r w:rsidRPr="003758C1">
        <w:rPr>
          <w:rFonts w:ascii="Times New Roman" w:hAnsi="Times New Roman" w:cs="Times New Roman"/>
          <w:sz w:val="28"/>
          <w:szCs w:val="28"/>
        </w:rPr>
        <w:t xml:space="preserve"> të këtij ligji;</w:t>
      </w:r>
    </w:p>
    <w:p w14:paraId="5DADA915" w14:textId="629D945A" w:rsidR="00A77D50" w:rsidRPr="003758C1" w:rsidRDefault="00A77D50" w:rsidP="00F90CA4">
      <w:pPr>
        <w:spacing w:after="0" w:line="240" w:lineRule="auto"/>
        <w:ind w:left="1080" w:hanging="360"/>
        <w:jc w:val="both"/>
        <w:rPr>
          <w:rFonts w:ascii="Times New Roman" w:hAnsi="Times New Roman" w:cs="Times New Roman"/>
          <w:sz w:val="28"/>
          <w:szCs w:val="28"/>
        </w:rPr>
      </w:pPr>
      <w:r w:rsidRPr="003758C1">
        <w:rPr>
          <w:rFonts w:ascii="Times New Roman" w:hAnsi="Times New Roman" w:cs="Times New Roman"/>
          <w:sz w:val="28"/>
          <w:szCs w:val="28"/>
        </w:rPr>
        <w:t>b) vlerësimi i punës;</w:t>
      </w:r>
    </w:p>
    <w:p w14:paraId="6A3C601F" w14:textId="52513043" w:rsidR="00A77D50" w:rsidRPr="003758C1" w:rsidRDefault="00A77D50" w:rsidP="00F90CA4">
      <w:pPr>
        <w:spacing w:after="0" w:line="240" w:lineRule="auto"/>
        <w:ind w:left="1080" w:hanging="360"/>
        <w:jc w:val="both"/>
        <w:rPr>
          <w:rFonts w:ascii="Times New Roman" w:hAnsi="Times New Roman" w:cs="Times New Roman"/>
          <w:sz w:val="28"/>
          <w:szCs w:val="28"/>
        </w:rPr>
      </w:pPr>
      <w:r w:rsidRPr="003758C1">
        <w:rPr>
          <w:rFonts w:ascii="Times New Roman" w:hAnsi="Times New Roman" w:cs="Times New Roman"/>
          <w:sz w:val="28"/>
          <w:szCs w:val="28"/>
        </w:rPr>
        <w:t>c) kualifikimet profesionale brenda ose jashtë vendit;</w:t>
      </w:r>
    </w:p>
    <w:p w14:paraId="294068C5" w14:textId="5DDEF3E2" w:rsidR="00A77D50" w:rsidRDefault="00A77D50" w:rsidP="00F90CA4">
      <w:pPr>
        <w:spacing w:after="0" w:line="240" w:lineRule="auto"/>
        <w:ind w:left="1080" w:hanging="360"/>
        <w:jc w:val="both"/>
        <w:rPr>
          <w:rFonts w:ascii="Times New Roman" w:hAnsi="Times New Roman" w:cs="Times New Roman"/>
          <w:sz w:val="28"/>
          <w:szCs w:val="28"/>
        </w:rPr>
      </w:pPr>
      <w:r w:rsidRPr="003758C1">
        <w:rPr>
          <w:rFonts w:ascii="Times New Roman" w:hAnsi="Times New Roman" w:cs="Times New Roman"/>
          <w:sz w:val="28"/>
          <w:szCs w:val="28"/>
        </w:rPr>
        <w:t>ç) kalimi me sukses i testimit të parashikuar në pikën 4</w:t>
      </w:r>
      <w:r w:rsidR="0099014B">
        <w:rPr>
          <w:rFonts w:ascii="Times New Roman" w:hAnsi="Times New Roman" w:cs="Times New Roman"/>
          <w:sz w:val="28"/>
          <w:szCs w:val="28"/>
        </w:rPr>
        <w:t>,</w:t>
      </w:r>
      <w:r w:rsidRPr="003758C1">
        <w:rPr>
          <w:rFonts w:ascii="Times New Roman" w:hAnsi="Times New Roman" w:cs="Times New Roman"/>
          <w:sz w:val="28"/>
          <w:szCs w:val="28"/>
        </w:rPr>
        <w:t xml:space="preserve"> të këtij neni. </w:t>
      </w:r>
    </w:p>
    <w:p w14:paraId="52B7AAB8" w14:textId="77777777" w:rsidR="00F90CA4" w:rsidRPr="003758C1" w:rsidRDefault="00F90CA4" w:rsidP="00F90CA4">
      <w:pPr>
        <w:spacing w:after="0" w:line="240" w:lineRule="auto"/>
        <w:ind w:left="1080" w:hanging="360"/>
        <w:jc w:val="both"/>
        <w:rPr>
          <w:rFonts w:ascii="Times New Roman" w:hAnsi="Times New Roman" w:cs="Times New Roman"/>
          <w:sz w:val="28"/>
          <w:szCs w:val="28"/>
        </w:rPr>
      </w:pPr>
    </w:p>
    <w:p w14:paraId="27000970" w14:textId="5459C7EE" w:rsidR="00A77D50" w:rsidRPr="00F90CA4"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Grada “Atashe” përfitohet me konfirmimin e statusit të diplomatit të karrierës.</w:t>
      </w:r>
    </w:p>
    <w:p w14:paraId="59BA1F90" w14:textId="77777777" w:rsidR="00F90CA4" w:rsidRPr="00F90CA4" w:rsidRDefault="00F90CA4" w:rsidP="00F90CA4">
      <w:pPr>
        <w:pStyle w:val="ListParagraph"/>
        <w:spacing w:after="0" w:line="240" w:lineRule="auto"/>
        <w:ind w:left="540" w:hanging="360"/>
        <w:jc w:val="both"/>
        <w:rPr>
          <w:rFonts w:ascii="Times New Roman" w:hAnsi="Times New Roman" w:cs="Times New Roman"/>
          <w:sz w:val="28"/>
          <w:szCs w:val="28"/>
        </w:rPr>
      </w:pPr>
    </w:p>
    <w:p w14:paraId="4776C62F" w14:textId="2259A141" w:rsidR="00A77D50" w:rsidRPr="00F90CA4"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Gradat nga “Sekretar i tretë” deri “Ministër fuqiplotë” propozohen nga K</w:t>
      </w:r>
      <w:r w:rsidR="006E15C6" w:rsidRPr="00F90CA4">
        <w:rPr>
          <w:rFonts w:ascii="Times New Roman" w:hAnsi="Times New Roman" w:cs="Times New Roman"/>
          <w:sz w:val="28"/>
          <w:szCs w:val="28"/>
        </w:rPr>
        <w:t>KDD</w:t>
      </w:r>
      <w:r w:rsidR="0099014B">
        <w:rPr>
          <w:rFonts w:ascii="Times New Roman" w:hAnsi="Times New Roman" w:cs="Times New Roman"/>
          <w:sz w:val="28"/>
          <w:szCs w:val="28"/>
        </w:rPr>
        <w:t>-ja</w:t>
      </w:r>
      <w:r w:rsidRPr="00F90CA4">
        <w:rPr>
          <w:rFonts w:ascii="Times New Roman" w:hAnsi="Times New Roman" w:cs="Times New Roman"/>
          <w:sz w:val="28"/>
          <w:szCs w:val="28"/>
        </w:rPr>
        <w:t xml:space="preserve">, sipas përcaktimeve të parashikuara në </w:t>
      </w:r>
      <w:r w:rsidR="0099014B">
        <w:rPr>
          <w:rFonts w:ascii="Times New Roman" w:hAnsi="Times New Roman" w:cs="Times New Roman"/>
          <w:sz w:val="28"/>
          <w:szCs w:val="28"/>
        </w:rPr>
        <w:t>r</w:t>
      </w:r>
      <w:r w:rsidRPr="00F90CA4">
        <w:rPr>
          <w:rFonts w:ascii="Times New Roman" w:hAnsi="Times New Roman" w:cs="Times New Roman"/>
          <w:sz w:val="28"/>
          <w:szCs w:val="28"/>
        </w:rPr>
        <w:t xml:space="preserve">regulloren e Shërbimit të Jashtëm. </w:t>
      </w:r>
    </w:p>
    <w:p w14:paraId="122B765D" w14:textId="77777777" w:rsidR="00F90CA4" w:rsidRPr="00F90CA4" w:rsidRDefault="00F90CA4" w:rsidP="00F90CA4">
      <w:pPr>
        <w:pStyle w:val="ListParagraph"/>
        <w:ind w:left="540" w:hanging="360"/>
        <w:rPr>
          <w:rFonts w:ascii="Times New Roman" w:hAnsi="Times New Roman" w:cs="Times New Roman"/>
          <w:sz w:val="28"/>
          <w:szCs w:val="28"/>
        </w:rPr>
      </w:pPr>
    </w:p>
    <w:p w14:paraId="329DD144" w14:textId="63C832F7" w:rsidR="00A77D50"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 xml:space="preserve">Grada diplomatike personale “Këshilltar” përfitohet pas kalimit me sukses të testimit nga </w:t>
      </w:r>
      <w:r w:rsidR="006E15C6" w:rsidRPr="00F90CA4">
        <w:rPr>
          <w:rFonts w:ascii="Times New Roman" w:hAnsi="Times New Roman" w:cs="Times New Roman"/>
          <w:sz w:val="28"/>
          <w:szCs w:val="28"/>
        </w:rPr>
        <w:t>KKDD</w:t>
      </w:r>
      <w:r w:rsidR="0099014B">
        <w:rPr>
          <w:rFonts w:ascii="Times New Roman" w:hAnsi="Times New Roman" w:cs="Times New Roman"/>
          <w:sz w:val="28"/>
          <w:szCs w:val="28"/>
        </w:rPr>
        <w:t>-ja</w:t>
      </w:r>
      <w:r w:rsidRPr="00F90CA4">
        <w:rPr>
          <w:rFonts w:ascii="Times New Roman" w:hAnsi="Times New Roman" w:cs="Times New Roman"/>
          <w:sz w:val="28"/>
          <w:szCs w:val="28"/>
        </w:rPr>
        <w:t xml:space="preserve"> dhe trajnimit përkatës të organizuar nga </w:t>
      </w:r>
      <w:r w:rsidR="006E15C6" w:rsidRPr="00F90CA4">
        <w:rPr>
          <w:rFonts w:ascii="Times New Roman" w:hAnsi="Times New Roman" w:cs="Times New Roman"/>
          <w:sz w:val="28"/>
          <w:szCs w:val="28"/>
        </w:rPr>
        <w:t>AD</w:t>
      </w:r>
      <w:r w:rsidR="0099014B">
        <w:rPr>
          <w:rFonts w:ascii="Times New Roman" w:hAnsi="Times New Roman" w:cs="Times New Roman"/>
          <w:sz w:val="28"/>
          <w:szCs w:val="28"/>
        </w:rPr>
        <w:t>-ja</w:t>
      </w:r>
      <w:r w:rsidRPr="00F90CA4">
        <w:rPr>
          <w:rFonts w:ascii="Times New Roman" w:hAnsi="Times New Roman" w:cs="Times New Roman"/>
          <w:sz w:val="28"/>
          <w:szCs w:val="28"/>
        </w:rPr>
        <w:t xml:space="preserve">. Mënyra e kryerjes së këtij testimi përcaktohet në </w:t>
      </w:r>
      <w:r w:rsidR="0099014B">
        <w:rPr>
          <w:rFonts w:ascii="Times New Roman" w:hAnsi="Times New Roman" w:cs="Times New Roman"/>
          <w:sz w:val="28"/>
          <w:szCs w:val="28"/>
        </w:rPr>
        <w:t>r</w:t>
      </w:r>
      <w:r w:rsidRPr="00F90CA4">
        <w:rPr>
          <w:rFonts w:ascii="Times New Roman" w:hAnsi="Times New Roman" w:cs="Times New Roman"/>
          <w:sz w:val="28"/>
          <w:szCs w:val="28"/>
        </w:rPr>
        <w:t>regulloren e Shërbimit të Jashtëm.</w:t>
      </w:r>
    </w:p>
    <w:p w14:paraId="74CC921C" w14:textId="77777777" w:rsidR="00F90CA4" w:rsidRPr="00F90CA4" w:rsidRDefault="00F90CA4" w:rsidP="00F90CA4">
      <w:pPr>
        <w:pStyle w:val="ListParagraph"/>
        <w:ind w:left="540" w:hanging="360"/>
        <w:rPr>
          <w:rFonts w:ascii="Times New Roman" w:hAnsi="Times New Roman" w:cs="Times New Roman"/>
          <w:sz w:val="28"/>
          <w:szCs w:val="28"/>
        </w:rPr>
      </w:pPr>
    </w:p>
    <w:p w14:paraId="6B71EF86" w14:textId="2C882E70" w:rsidR="00A77D50"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 xml:space="preserve">Për përfitimin e gradës “Ministër </w:t>
      </w:r>
      <w:r w:rsidR="0099014B">
        <w:rPr>
          <w:rFonts w:ascii="Times New Roman" w:hAnsi="Times New Roman" w:cs="Times New Roman"/>
          <w:sz w:val="28"/>
          <w:szCs w:val="28"/>
        </w:rPr>
        <w:t>k</w:t>
      </w:r>
      <w:r w:rsidRPr="00F90CA4">
        <w:rPr>
          <w:rFonts w:ascii="Times New Roman" w:hAnsi="Times New Roman" w:cs="Times New Roman"/>
          <w:sz w:val="28"/>
          <w:szCs w:val="28"/>
        </w:rPr>
        <w:t xml:space="preserve">ëshilltar”, përveç kushteve të pikës 1, kandidati duhet të ketë të paktën </w:t>
      </w:r>
      <w:r w:rsidR="00A17917" w:rsidRPr="00F90CA4">
        <w:rPr>
          <w:rFonts w:ascii="Times New Roman" w:hAnsi="Times New Roman" w:cs="Times New Roman"/>
          <w:sz w:val="28"/>
          <w:szCs w:val="28"/>
        </w:rPr>
        <w:t>tre</w:t>
      </w:r>
      <w:r w:rsidRPr="00F90CA4">
        <w:rPr>
          <w:rFonts w:ascii="Times New Roman" w:hAnsi="Times New Roman" w:cs="Times New Roman"/>
          <w:sz w:val="28"/>
          <w:szCs w:val="28"/>
        </w:rPr>
        <w:t xml:space="preserve"> vjet përvojë në poste drejtuese, si dhe të ketë shërbyer të paktën një herë në </w:t>
      </w:r>
      <w:r w:rsidR="0099014B">
        <w:rPr>
          <w:rFonts w:ascii="Times New Roman" w:hAnsi="Times New Roman" w:cs="Times New Roman"/>
          <w:sz w:val="28"/>
          <w:szCs w:val="28"/>
        </w:rPr>
        <w:t>“M</w:t>
      </w:r>
      <w:r w:rsidRPr="00F90CA4">
        <w:rPr>
          <w:rFonts w:ascii="Times New Roman" w:hAnsi="Times New Roman" w:cs="Times New Roman"/>
          <w:sz w:val="28"/>
          <w:szCs w:val="28"/>
        </w:rPr>
        <w:t>isionin diplomatik</w:t>
      </w:r>
      <w:r w:rsidR="0099014B">
        <w:rPr>
          <w:rFonts w:ascii="Times New Roman" w:hAnsi="Times New Roman" w:cs="Times New Roman"/>
          <w:sz w:val="28"/>
          <w:szCs w:val="28"/>
        </w:rPr>
        <w:t>”</w:t>
      </w:r>
      <w:r w:rsidRPr="00F90CA4">
        <w:rPr>
          <w:rFonts w:ascii="Times New Roman" w:hAnsi="Times New Roman" w:cs="Times New Roman"/>
          <w:sz w:val="28"/>
          <w:szCs w:val="28"/>
        </w:rPr>
        <w:t xml:space="preserve"> apo </w:t>
      </w:r>
      <w:r w:rsidR="0099014B">
        <w:rPr>
          <w:rFonts w:ascii="Times New Roman" w:hAnsi="Times New Roman" w:cs="Times New Roman"/>
          <w:sz w:val="28"/>
          <w:szCs w:val="28"/>
        </w:rPr>
        <w:t>“P</w:t>
      </w:r>
      <w:r w:rsidRPr="00F90CA4">
        <w:rPr>
          <w:rFonts w:ascii="Times New Roman" w:hAnsi="Times New Roman" w:cs="Times New Roman"/>
          <w:sz w:val="28"/>
          <w:szCs w:val="28"/>
        </w:rPr>
        <w:t>osti</w:t>
      </w:r>
      <w:r w:rsidR="0099014B">
        <w:rPr>
          <w:rFonts w:ascii="Times New Roman" w:hAnsi="Times New Roman" w:cs="Times New Roman"/>
          <w:sz w:val="28"/>
          <w:szCs w:val="28"/>
        </w:rPr>
        <w:t>n</w:t>
      </w:r>
      <w:r w:rsidRPr="00F90CA4">
        <w:rPr>
          <w:rFonts w:ascii="Times New Roman" w:hAnsi="Times New Roman" w:cs="Times New Roman"/>
          <w:sz w:val="28"/>
          <w:szCs w:val="28"/>
        </w:rPr>
        <w:t xml:space="preserve"> konsullor</w:t>
      </w:r>
      <w:r w:rsidR="0099014B">
        <w:rPr>
          <w:rFonts w:ascii="Times New Roman" w:hAnsi="Times New Roman" w:cs="Times New Roman"/>
          <w:sz w:val="28"/>
          <w:szCs w:val="28"/>
        </w:rPr>
        <w:t>”</w:t>
      </w:r>
      <w:r w:rsidRPr="00F90CA4">
        <w:rPr>
          <w:rFonts w:ascii="Times New Roman" w:hAnsi="Times New Roman" w:cs="Times New Roman"/>
          <w:sz w:val="28"/>
          <w:szCs w:val="28"/>
        </w:rPr>
        <w:t>.</w:t>
      </w:r>
    </w:p>
    <w:p w14:paraId="6BDB16D6" w14:textId="77777777" w:rsidR="00F90CA4" w:rsidRPr="00F90CA4" w:rsidRDefault="00F90CA4" w:rsidP="00F90CA4">
      <w:pPr>
        <w:pStyle w:val="ListParagraph"/>
        <w:ind w:left="540" w:hanging="360"/>
        <w:rPr>
          <w:rFonts w:ascii="Times New Roman" w:hAnsi="Times New Roman" w:cs="Times New Roman"/>
          <w:sz w:val="28"/>
          <w:szCs w:val="28"/>
        </w:rPr>
      </w:pPr>
    </w:p>
    <w:p w14:paraId="0CFECF02" w14:textId="2B57F7E3" w:rsidR="00A77D50"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 xml:space="preserve">Për përfitimin e gradës “Ministër </w:t>
      </w:r>
      <w:r w:rsidR="0099014B">
        <w:rPr>
          <w:rFonts w:ascii="Times New Roman" w:hAnsi="Times New Roman" w:cs="Times New Roman"/>
          <w:sz w:val="28"/>
          <w:szCs w:val="28"/>
        </w:rPr>
        <w:t>f</w:t>
      </w:r>
      <w:r w:rsidRPr="00F90CA4">
        <w:rPr>
          <w:rFonts w:ascii="Times New Roman" w:hAnsi="Times New Roman" w:cs="Times New Roman"/>
          <w:sz w:val="28"/>
          <w:szCs w:val="28"/>
        </w:rPr>
        <w:t xml:space="preserve">uqiplotë”, përveç kushteve të pikës 1, kandidati duhet të ketë të paktën </w:t>
      </w:r>
      <w:r w:rsidR="00A17917" w:rsidRPr="00F90CA4">
        <w:rPr>
          <w:rFonts w:ascii="Times New Roman" w:hAnsi="Times New Roman" w:cs="Times New Roman"/>
          <w:sz w:val="28"/>
          <w:szCs w:val="28"/>
        </w:rPr>
        <w:t>gjashtë</w:t>
      </w:r>
      <w:r w:rsidRPr="00F90CA4">
        <w:rPr>
          <w:rFonts w:ascii="Times New Roman" w:hAnsi="Times New Roman" w:cs="Times New Roman"/>
          <w:sz w:val="28"/>
          <w:szCs w:val="28"/>
        </w:rPr>
        <w:t xml:space="preserve"> vjet përvojë në poste drejtuese, si dhe të ketë shërbyer të paktën një herë në pozicionin e kreut të </w:t>
      </w:r>
      <w:r w:rsidR="0099014B">
        <w:rPr>
          <w:rFonts w:ascii="Times New Roman" w:hAnsi="Times New Roman" w:cs="Times New Roman"/>
          <w:sz w:val="28"/>
          <w:szCs w:val="28"/>
        </w:rPr>
        <w:t>“M</w:t>
      </w:r>
      <w:r w:rsidRPr="00F90CA4">
        <w:rPr>
          <w:rFonts w:ascii="Times New Roman" w:hAnsi="Times New Roman" w:cs="Times New Roman"/>
          <w:sz w:val="28"/>
          <w:szCs w:val="28"/>
        </w:rPr>
        <w:t>isionit diplomatik</w:t>
      </w:r>
      <w:r w:rsidR="0099014B">
        <w:rPr>
          <w:rFonts w:ascii="Times New Roman" w:hAnsi="Times New Roman" w:cs="Times New Roman"/>
          <w:sz w:val="28"/>
          <w:szCs w:val="28"/>
        </w:rPr>
        <w:t>”</w:t>
      </w:r>
      <w:r w:rsidRPr="00F90CA4">
        <w:rPr>
          <w:rFonts w:ascii="Times New Roman" w:hAnsi="Times New Roman" w:cs="Times New Roman"/>
          <w:sz w:val="28"/>
          <w:szCs w:val="28"/>
        </w:rPr>
        <w:t xml:space="preserve"> apo </w:t>
      </w:r>
      <w:r w:rsidR="0099014B">
        <w:rPr>
          <w:rFonts w:ascii="Times New Roman" w:hAnsi="Times New Roman" w:cs="Times New Roman"/>
          <w:sz w:val="28"/>
          <w:szCs w:val="28"/>
        </w:rPr>
        <w:t>“P</w:t>
      </w:r>
      <w:r w:rsidRPr="00F90CA4">
        <w:rPr>
          <w:rFonts w:ascii="Times New Roman" w:hAnsi="Times New Roman" w:cs="Times New Roman"/>
          <w:sz w:val="28"/>
          <w:szCs w:val="28"/>
        </w:rPr>
        <w:t>ostit konsullor</w:t>
      </w:r>
      <w:r w:rsidR="0099014B">
        <w:rPr>
          <w:rFonts w:ascii="Times New Roman" w:hAnsi="Times New Roman" w:cs="Times New Roman"/>
          <w:sz w:val="28"/>
          <w:szCs w:val="28"/>
        </w:rPr>
        <w:t>”</w:t>
      </w:r>
      <w:r w:rsidRPr="00F90CA4">
        <w:rPr>
          <w:rFonts w:ascii="Times New Roman" w:hAnsi="Times New Roman" w:cs="Times New Roman"/>
          <w:sz w:val="28"/>
          <w:szCs w:val="28"/>
        </w:rPr>
        <w:t>.</w:t>
      </w:r>
    </w:p>
    <w:p w14:paraId="440B695C" w14:textId="77777777" w:rsidR="00F90CA4" w:rsidRPr="00F90CA4" w:rsidRDefault="00F90CA4" w:rsidP="00F90CA4">
      <w:pPr>
        <w:pStyle w:val="ListParagraph"/>
        <w:ind w:left="540" w:hanging="360"/>
        <w:rPr>
          <w:rFonts w:ascii="Times New Roman" w:hAnsi="Times New Roman" w:cs="Times New Roman"/>
          <w:sz w:val="28"/>
          <w:szCs w:val="28"/>
        </w:rPr>
      </w:pPr>
    </w:p>
    <w:p w14:paraId="265845C9" w14:textId="37C903B9" w:rsidR="00A77D50"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 xml:space="preserve">Diplomatët e përfitojnë gradën “Ambasador” pasi të kenë fituar njëra pas tjetrës të gjitha gradat diplomatike, sipas këtij ligji, </w:t>
      </w:r>
      <w:r w:rsidR="005E1425" w:rsidRPr="00F90CA4">
        <w:rPr>
          <w:rFonts w:ascii="Times New Roman" w:hAnsi="Times New Roman" w:cs="Times New Roman"/>
          <w:sz w:val="28"/>
          <w:szCs w:val="28"/>
        </w:rPr>
        <w:t xml:space="preserve">dhe të kenë ushtruar detyrën e kreut të </w:t>
      </w:r>
      <w:r w:rsidR="0099014B">
        <w:rPr>
          <w:rFonts w:ascii="Times New Roman" w:hAnsi="Times New Roman" w:cs="Times New Roman"/>
          <w:sz w:val="28"/>
          <w:szCs w:val="28"/>
        </w:rPr>
        <w:t>“M</w:t>
      </w:r>
      <w:r w:rsidR="005E1425" w:rsidRPr="00F90CA4">
        <w:rPr>
          <w:rFonts w:ascii="Times New Roman" w:hAnsi="Times New Roman" w:cs="Times New Roman"/>
          <w:sz w:val="28"/>
          <w:szCs w:val="28"/>
        </w:rPr>
        <w:t>isionit diplomatik</w:t>
      </w:r>
      <w:r w:rsidR="0099014B">
        <w:rPr>
          <w:rFonts w:ascii="Times New Roman" w:hAnsi="Times New Roman" w:cs="Times New Roman"/>
          <w:sz w:val="28"/>
          <w:szCs w:val="28"/>
        </w:rPr>
        <w:t>”</w:t>
      </w:r>
      <w:r w:rsidR="005E1425" w:rsidRPr="00F90CA4">
        <w:rPr>
          <w:rFonts w:ascii="Times New Roman" w:hAnsi="Times New Roman" w:cs="Times New Roman"/>
          <w:sz w:val="28"/>
          <w:szCs w:val="28"/>
        </w:rPr>
        <w:t xml:space="preserve"> ose </w:t>
      </w:r>
      <w:r w:rsidR="0099014B">
        <w:rPr>
          <w:rFonts w:ascii="Times New Roman" w:hAnsi="Times New Roman" w:cs="Times New Roman"/>
          <w:sz w:val="28"/>
          <w:szCs w:val="28"/>
        </w:rPr>
        <w:t>“P</w:t>
      </w:r>
      <w:r w:rsidR="005E1425" w:rsidRPr="00F90CA4">
        <w:rPr>
          <w:rFonts w:ascii="Times New Roman" w:hAnsi="Times New Roman" w:cs="Times New Roman"/>
          <w:sz w:val="28"/>
          <w:szCs w:val="28"/>
        </w:rPr>
        <w:t>ostit konsullor</w:t>
      </w:r>
      <w:r w:rsidR="0099014B">
        <w:rPr>
          <w:rFonts w:ascii="Times New Roman" w:hAnsi="Times New Roman" w:cs="Times New Roman"/>
          <w:sz w:val="28"/>
          <w:szCs w:val="28"/>
        </w:rPr>
        <w:t>”</w:t>
      </w:r>
      <w:r w:rsidR="005E1425" w:rsidRPr="00F90CA4">
        <w:rPr>
          <w:rFonts w:ascii="Times New Roman" w:hAnsi="Times New Roman" w:cs="Times New Roman"/>
          <w:sz w:val="28"/>
          <w:szCs w:val="28"/>
        </w:rPr>
        <w:t xml:space="preserve"> të paktën tre herë</w:t>
      </w:r>
      <w:r w:rsidRPr="00F90CA4">
        <w:rPr>
          <w:rFonts w:ascii="Times New Roman" w:hAnsi="Times New Roman" w:cs="Times New Roman"/>
          <w:sz w:val="28"/>
          <w:szCs w:val="28"/>
        </w:rPr>
        <w:t>, por jo më pak se dhjetë vjet gjithsej.</w:t>
      </w:r>
    </w:p>
    <w:p w14:paraId="23832F5E" w14:textId="77777777" w:rsidR="00F90CA4" w:rsidRPr="00F90CA4" w:rsidRDefault="00F90CA4" w:rsidP="00F90CA4">
      <w:pPr>
        <w:pStyle w:val="ListParagraph"/>
        <w:ind w:left="540" w:hanging="360"/>
        <w:rPr>
          <w:rFonts w:ascii="Times New Roman" w:hAnsi="Times New Roman" w:cs="Times New Roman"/>
          <w:sz w:val="28"/>
          <w:szCs w:val="28"/>
        </w:rPr>
      </w:pPr>
    </w:p>
    <w:p w14:paraId="6A90B807" w14:textId="302D21E3" w:rsidR="00CB7FFD" w:rsidRDefault="00773FFF"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lastRenderedPageBreak/>
        <w:t xml:space="preserve">Ministri, bazuar në </w:t>
      </w:r>
      <w:r w:rsidR="00CB7FFD" w:rsidRPr="00F90CA4">
        <w:rPr>
          <w:rFonts w:ascii="Times New Roman" w:hAnsi="Times New Roman" w:cs="Times New Roman"/>
          <w:sz w:val="28"/>
          <w:szCs w:val="28"/>
        </w:rPr>
        <w:t xml:space="preserve">propozimin </w:t>
      </w:r>
      <w:r w:rsidRPr="00F90CA4">
        <w:rPr>
          <w:rFonts w:ascii="Times New Roman" w:hAnsi="Times New Roman" w:cs="Times New Roman"/>
          <w:sz w:val="28"/>
          <w:szCs w:val="28"/>
        </w:rPr>
        <w:t>e K</w:t>
      </w:r>
      <w:r w:rsidR="00CB7FFD" w:rsidRPr="00F90CA4">
        <w:rPr>
          <w:rFonts w:ascii="Times New Roman" w:hAnsi="Times New Roman" w:cs="Times New Roman"/>
          <w:sz w:val="28"/>
          <w:szCs w:val="28"/>
        </w:rPr>
        <w:t>KDD</w:t>
      </w:r>
      <w:r w:rsidR="0099014B">
        <w:rPr>
          <w:rFonts w:ascii="Times New Roman" w:hAnsi="Times New Roman" w:cs="Times New Roman"/>
          <w:sz w:val="28"/>
          <w:szCs w:val="28"/>
        </w:rPr>
        <w:t>-s</w:t>
      </w:r>
      <w:r w:rsidR="00F8791E">
        <w:rPr>
          <w:rFonts w:ascii="Times New Roman" w:hAnsi="Times New Roman" w:cs="Times New Roman"/>
          <w:sz w:val="28"/>
          <w:szCs w:val="28"/>
        </w:rPr>
        <w:t>ë</w:t>
      </w:r>
      <w:r w:rsidR="00CB7FFD" w:rsidRPr="00F90CA4">
        <w:rPr>
          <w:rFonts w:ascii="Times New Roman" w:hAnsi="Times New Roman" w:cs="Times New Roman"/>
          <w:sz w:val="28"/>
          <w:szCs w:val="28"/>
        </w:rPr>
        <w:t>, i propozon Presidentit të Republikës dhënien e gradës personale “Ambasador” diplomatit të karrierës që përmbush kriteret e parashikuara në pikën 7.</w:t>
      </w:r>
    </w:p>
    <w:p w14:paraId="689442C1" w14:textId="77777777" w:rsidR="00F90CA4" w:rsidRPr="00F90CA4" w:rsidRDefault="00F90CA4" w:rsidP="00F90CA4">
      <w:pPr>
        <w:pStyle w:val="ListParagraph"/>
        <w:ind w:left="540" w:hanging="360"/>
        <w:rPr>
          <w:rFonts w:ascii="Times New Roman" w:hAnsi="Times New Roman" w:cs="Times New Roman"/>
          <w:sz w:val="28"/>
          <w:szCs w:val="28"/>
        </w:rPr>
      </w:pPr>
    </w:p>
    <w:p w14:paraId="1AE4B997" w14:textId="74BC8C9E" w:rsidR="00A77D50" w:rsidRDefault="00A77D50" w:rsidP="00427DE1">
      <w:pPr>
        <w:pStyle w:val="ListParagraph"/>
        <w:numPr>
          <w:ilvl w:val="0"/>
          <w:numId w:val="43"/>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Shtetas</w:t>
      </w:r>
      <w:r w:rsidR="00CB7FFD" w:rsidRPr="00F90CA4">
        <w:rPr>
          <w:rFonts w:ascii="Times New Roman" w:hAnsi="Times New Roman" w:cs="Times New Roman"/>
          <w:sz w:val="28"/>
          <w:szCs w:val="28"/>
        </w:rPr>
        <w:t>it</w:t>
      </w:r>
      <w:r w:rsidRPr="00F90CA4">
        <w:rPr>
          <w:rFonts w:ascii="Times New Roman" w:hAnsi="Times New Roman" w:cs="Times New Roman"/>
          <w:sz w:val="28"/>
          <w:szCs w:val="28"/>
        </w:rPr>
        <w:t xml:space="preserve"> shqiptar</w:t>
      </w:r>
      <w:r w:rsidR="00CB7FFD" w:rsidRPr="00F90CA4">
        <w:rPr>
          <w:rFonts w:ascii="Times New Roman" w:hAnsi="Times New Roman" w:cs="Times New Roman"/>
          <w:sz w:val="28"/>
          <w:szCs w:val="28"/>
        </w:rPr>
        <w:t>,</w:t>
      </w:r>
      <w:r w:rsidRPr="00F90CA4">
        <w:rPr>
          <w:rFonts w:ascii="Times New Roman" w:hAnsi="Times New Roman" w:cs="Times New Roman"/>
          <w:sz w:val="28"/>
          <w:szCs w:val="28"/>
        </w:rPr>
        <w:t xml:space="preserve"> </w:t>
      </w:r>
      <w:r w:rsidR="00CB7FFD" w:rsidRPr="00F90CA4">
        <w:rPr>
          <w:rFonts w:ascii="Times New Roman" w:hAnsi="Times New Roman" w:cs="Times New Roman"/>
          <w:sz w:val="28"/>
          <w:szCs w:val="28"/>
        </w:rPr>
        <w:t>i</w:t>
      </w:r>
      <w:r w:rsidRPr="00F90CA4">
        <w:rPr>
          <w:rFonts w:ascii="Times New Roman" w:hAnsi="Times New Roman" w:cs="Times New Roman"/>
          <w:sz w:val="28"/>
          <w:szCs w:val="28"/>
        </w:rPr>
        <w:t xml:space="preserve"> cil</w:t>
      </w:r>
      <w:r w:rsidR="00CB7FFD" w:rsidRPr="00F90CA4">
        <w:rPr>
          <w:rFonts w:ascii="Times New Roman" w:hAnsi="Times New Roman" w:cs="Times New Roman"/>
          <w:sz w:val="28"/>
          <w:szCs w:val="28"/>
        </w:rPr>
        <w:t>i</w:t>
      </w:r>
      <w:r w:rsidR="0099014B">
        <w:rPr>
          <w:rFonts w:ascii="Times New Roman" w:hAnsi="Times New Roman" w:cs="Times New Roman"/>
          <w:sz w:val="28"/>
          <w:szCs w:val="28"/>
        </w:rPr>
        <w:t>,</w:t>
      </w:r>
      <w:r w:rsidRPr="00F90CA4">
        <w:rPr>
          <w:rFonts w:ascii="Times New Roman" w:hAnsi="Times New Roman" w:cs="Times New Roman"/>
          <w:sz w:val="28"/>
          <w:szCs w:val="28"/>
        </w:rPr>
        <w:t xml:space="preserve"> sipas kërkesave për pranim </w:t>
      </w:r>
      <w:r w:rsidR="00893459" w:rsidRPr="00F90CA4">
        <w:rPr>
          <w:rFonts w:ascii="Times New Roman" w:hAnsi="Times New Roman" w:cs="Times New Roman"/>
          <w:sz w:val="28"/>
          <w:szCs w:val="28"/>
        </w:rPr>
        <w:t xml:space="preserve">në përputhje me nenin </w:t>
      </w:r>
      <w:r w:rsidR="00B8179B" w:rsidRPr="00F90CA4">
        <w:rPr>
          <w:rFonts w:ascii="Times New Roman" w:hAnsi="Times New Roman" w:cs="Times New Roman"/>
          <w:sz w:val="28"/>
          <w:szCs w:val="28"/>
        </w:rPr>
        <w:t>45</w:t>
      </w:r>
      <w:r w:rsidR="001C4946" w:rsidRPr="00F90CA4">
        <w:rPr>
          <w:rFonts w:ascii="Times New Roman" w:hAnsi="Times New Roman" w:cs="Times New Roman"/>
          <w:sz w:val="28"/>
          <w:szCs w:val="28"/>
        </w:rPr>
        <w:t>,</w:t>
      </w:r>
      <w:r w:rsidR="00893459" w:rsidRPr="00F90CA4">
        <w:rPr>
          <w:rFonts w:ascii="Times New Roman" w:hAnsi="Times New Roman" w:cs="Times New Roman"/>
          <w:sz w:val="28"/>
          <w:szCs w:val="28"/>
        </w:rPr>
        <w:t xml:space="preserve"> </w:t>
      </w:r>
      <w:r w:rsidR="00B765FC" w:rsidRPr="00F90CA4">
        <w:rPr>
          <w:rFonts w:ascii="Times New Roman" w:hAnsi="Times New Roman" w:cs="Times New Roman"/>
          <w:sz w:val="28"/>
          <w:szCs w:val="28"/>
        </w:rPr>
        <w:t>të këtij ligji</w:t>
      </w:r>
      <w:r w:rsidR="0099014B">
        <w:rPr>
          <w:rFonts w:ascii="Times New Roman" w:hAnsi="Times New Roman" w:cs="Times New Roman"/>
          <w:sz w:val="28"/>
          <w:szCs w:val="28"/>
        </w:rPr>
        <w:t>,</w:t>
      </w:r>
      <w:r w:rsidR="00B765FC" w:rsidRPr="00F90CA4">
        <w:rPr>
          <w:rFonts w:ascii="Times New Roman" w:hAnsi="Times New Roman" w:cs="Times New Roman"/>
          <w:sz w:val="28"/>
          <w:szCs w:val="28"/>
        </w:rPr>
        <w:t xml:space="preserve"> </w:t>
      </w:r>
      <w:r w:rsidRPr="00F90CA4">
        <w:rPr>
          <w:rFonts w:ascii="Times New Roman" w:hAnsi="Times New Roman" w:cs="Times New Roman"/>
          <w:sz w:val="28"/>
          <w:szCs w:val="28"/>
        </w:rPr>
        <w:t>pranohe</w:t>
      </w:r>
      <w:r w:rsidR="00CB7FFD" w:rsidRPr="00F90CA4">
        <w:rPr>
          <w:rFonts w:ascii="Times New Roman" w:hAnsi="Times New Roman" w:cs="Times New Roman"/>
          <w:sz w:val="28"/>
          <w:szCs w:val="28"/>
        </w:rPr>
        <w:t>t</w:t>
      </w:r>
      <w:r w:rsidRPr="00F90CA4">
        <w:rPr>
          <w:rFonts w:ascii="Times New Roman" w:hAnsi="Times New Roman" w:cs="Times New Roman"/>
          <w:sz w:val="28"/>
          <w:szCs w:val="28"/>
        </w:rPr>
        <w:t xml:space="preserve"> në Shërbimin e Jashtëm, dhe ka eksperiencë pune në organizata</w:t>
      </w:r>
      <w:r w:rsidR="009656DE" w:rsidRPr="00F90CA4">
        <w:rPr>
          <w:rFonts w:ascii="Times New Roman" w:hAnsi="Times New Roman" w:cs="Times New Roman"/>
          <w:sz w:val="28"/>
          <w:szCs w:val="28"/>
        </w:rPr>
        <w:t>t</w:t>
      </w:r>
      <w:r w:rsidRPr="00F90CA4">
        <w:rPr>
          <w:rFonts w:ascii="Times New Roman" w:hAnsi="Times New Roman" w:cs="Times New Roman"/>
          <w:sz w:val="28"/>
          <w:szCs w:val="28"/>
        </w:rPr>
        <w:t xml:space="preserve"> ndërkombëtare publike në pozicione ekzekutive ose drejtuese, </w:t>
      </w:r>
      <w:r w:rsidR="00CB7FFD" w:rsidRPr="00F90CA4">
        <w:rPr>
          <w:rFonts w:ascii="Times New Roman" w:hAnsi="Times New Roman" w:cs="Times New Roman"/>
          <w:sz w:val="28"/>
          <w:szCs w:val="28"/>
        </w:rPr>
        <w:t>i</w:t>
      </w:r>
      <w:r w:rsidRPr="00F90CA4">
        <w:rPr>
          <w:rFonts w:ascii="Times New Roman" w:hAnsi="Times New Roman" w:cs="Times New Roman"/>
          <w:sz w:val="28"/>
          <w:szCs w:val="28"/>
        </w:rPr>
        <w:t xml:space="preserve"> njihet periudha e ushtrimit të këtyre funksione</w:t>
      </w:r>
      <w:r w:rsidR="009656DE" w:rsidRPr="00F90CA4">
        <w:rPr>
          <w:rFonts w:ascii="Times New Roman" w:hAnsi="Times New Roman" w:cs="Times New Roman"/>
          <w:sz w:val="28"/>
          <w:szCs w:val="28"/>
        </w:rPr>
        <w:t>ve</w:t>
      </w:r>
      <w:r w:rsidRPr="00F90CA4">
        <w:rPr>
          <w:rFonts w:ascii="Times New Roman" w:hAnsi="Times New Roman" w:cs="Times New Roman"/>
          <w:sz w:val="28"/>
          <w:szCs w:val="28"/>
        </w:rPr>
        <w:t xml:space="preserve"> për efekt të </w:t>
      </w:r>
      <w:r w:rsidR="00935C6F" w:rsidRPr="00F90CA4">
        <w:rPr>
          <w:rFonts w:ascii="Times New Roman" w:hAnsi="Times New Roman" w:cs="Times New Roman"/>
          <w:sz w:val="28"/>
          <w:szCs w:val="28"/>
        </w:rPr>
        <w:t>përllogaritjes</w:t>
      </w:r>
      <w:r w:rsidRPr="00F90CA4">
        <w:rPr>
          <w:rFonts w:ascii="Times New Roman" w:hAnsi="Times New Roman" w:cs="Times New Roman"/>
          <w:sz w:val="28"/>
          <w:szCs w:val="28"/>
        </w:rPr>
        <w:t xml:space="preserve"> së afatit kohor të nevojshëm për përfitimin e gradave diplomatike</w:t>
      </w:r>
      <w:r w:rsidR="00935C6F" w:rsidRPr="00F90CA4">
        <w:rPr>
          <w:rFonts w:ascii="Times New Roman" w:hAnsi="Times New Roman" w:cs="Times New Roman"/>
          <w:sz w:val="28"/>
          <w:szCs w:val="28"/>
        </w:rPr>
        <w:t xml:space="preserve"> </w:t>
      </w:r>
      <w:r w:rsidRPr="00F90CA4">
        <w:rPr>
          <w:rFonts w:ascii="Times New Roman" w:hAnsi="Times New Roman" w:cs="Times New Roman"/>
          <w:sz w:val="28"/>
          <w:szCs w:val="28"/>
        </w:rPr>
        <w:t xml:space="preserve">personale. </w:t>
      </w:r>
    </w:p>
    <w:p w14:paraId="52A4CF0A" w14:textId="77777777" w:rsidR="00F90CA4" w:rsidRPr="00F90CA4" w:rsidRDefault="00F90CA4" w:rsidP="00F90CA4">
      <w:pPr>
        <w:pStyle w:val="ListParagraph"/>
        <w:rPr>
          <w:rFonts w:ascii="Times New Roman" w:hAnsi="Times New Roman" w:cs="Times New Roman"/>
          <w:sz w:val="28"/>
          <w:szCs w:val="28"/>
        </w:rPr>
      </w:pPr>
    </w:p>
    <w:p w14:paraId="3740ABAA" w14:textId="34299D21" w:rsidR="00A77D50" w:rsidRPr="00F90CA4" w:rsidRDefault="00A77D50" w:rsidP="00427DE1">
      <w:pPr>
        <w:pStyle w:val="ListParagraph"/>
        <w:numPr>
          <w:ilvl w:val="0"/>
          <w:numId w:val="43"/>
        </w:numPr>
        <w:spacing w:after="0" w:line="240" w:lineRule="auto"/>
        <w:ind w:left="540" w:hanging="540"/>
        <w:jc w:val="both"/>
        <w:rPr>
          <w:rFonts w:ascii="Times New Roman" w:hAnsi="Times New Roman" w:cs="Times New Roman"/>
          <w:sz w:val="28"/>
          <w:szCs w:val="28"/>
        </w:rPr>
      </w:pPr>
      <w:r w:rsidRPr="00F90CA4">
        <w:rPr>
          <w:rFonts w:ascii="Times New Roman" w:hAnsi="Times New Roman" w:cs="Times New Roman"/>
          <w:sz w:val="28"/>
          <w:szCs w:val="28"/>
        </w:rPr>
        <w:t xml:space="preserve">Numri maksimal i ambasadorëve, ministrave fuqiplotë dhe ministrave këshilltarë përcaktohet në </w:t>
      </w:r>
      <w:r w:rsidR="0099014B">
        <w:rPr>
          <w:rFonts w:ascii="Times New Roman" w:hAnsi="Times New Roman" w:cs="Times New Roman"/>
          <w:sz w:val="28"/>
          <w:szCs w:val="28"/>
        </w:rPr>
        <w:t>r</w:t>
      </w:r>
      <w:r w:rsidRPr="00F90CA4">
        <w:rPr>
          <w:rFonts w:ascii="Times New Roman" w:hAnsi="Times New Roman" w:cs="Times New Roman"/>
          <w:sz w:val="28"/>
          <w:szCs w:val="28"/>
        </w:rPr>
        <w:t>regulloren e Shërbimit të Jashtëm.</w:t>
      </w:r>
    </w:p>
    <w:p w14:paraId="47065CF1" w14:textId="77777777" w:rsidR="00A77D50" w:rsidRPr="003758C1" w:rsidRDefault="00A77D50" w:rsidP="00F90CA4">
      <w:pPr>
        <w:spacing w:after="0" w:line="240" w:lineRule="auto"/>
        <w:ind w:left="540" w:hanging="540"/>
        <w:jc w:val="both"/>
        <w:rPr>
          <w:rFonts w:ascii="Times New Roman" w:hAnsi="Times New Roman" w:cs="Times New Roman"/>
          <w:sz w:val="28"/>
          <w:szCs w:val="28"/>
        </w:rPr>
      </w:pPr>
    </w:p>
    <w:p w14:paraId="14C42DF0" w14:textId="77777777" w:rsidR="00386BA6"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5</w:t>
      </w:r>
      <w:r w:rsidR="00F154C0" w:rsidRPr="00F90CA4">
        <w:rPr>
          <w:rFonts w:ascii="Times New Roman" w:hAnsi="Times New Roman" w:cs="Times New Roman"/>
          <w:b/>
          <w:bCs/>
          <w:sz w:val="28"/>
          <w:szCs w:val="28"/>
        </w:rPr>
        <w:t>6</w:t>
      </w:r>
    </w:p>
    <w:p w14:paraId="5C28F19A" w14:textId="7AE74161"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Afatet për </w:t>
      </w:r>
      <w:r w:rsidR="005A59F6" w:rsidRPr="00F90CA4">
        <w:rPr>
          <w:rFonts w:ascii="Times New Roman" w:hAnsi="Times New Roman" w:cs="Times New Roman"/>
          <w:b/>
          <w:bCs/>
          <w:sz w:val="28"/>
          <w:szCs w:val="28"/>
        </w:rPr>
        <w:t>përfitimin</w:t>
      </w:r>
      <w:r w:rsidRPr="00F90CA4">
        <w:rPr>
          <w:rFonts w:ascii="Times New Roman" w:hAnsi="Times New Roman" w:cs="Times New Roman"/>
          <w:b/>
          <w:bCs/>
          <w:sz w:val="28"/>
          <w:szCs w:val="28"/>
        </w:rPr>
        <w:t xml:space="preserve"> e gradave diplomatike</w:t>
      </w:r>
    </w:p>
    <w:p w14:paraId="30C04AF8" w14:textId="77777777" w:rsidR="00A77D50" w:rsidRPr="00F90CA4" w:rsidRDefault="00A77D50" w:rsidP="00553046">
      <w:pPr>
        <w:spacing w:after="0" w:line="240" w:lineRule="auto"/>
        <w:jc w:val="both"/>
        <w:rPr>
          <w:rFonts w:ascii="Times New Roman" w:hAnsi="Times New Roman" w:cs="Times New Roman"/>
          <w:b/>
          <w:bCs/>
          <w:sz w:val="28"/>
          <w:szCs w:val="28"/>
        </w:rPr>
      </w:pPr>
    </w:p>
    <w:p w14:paraId="5C08E0B0" w14:textId="3E96CB31" w:rsidR="00A77D50" w:rsidRPr="00F90CA4" w:rsidRDefault="00A77D50" w:rsidP="00F90CA4">
      <w:pPr>
        <w:spacing w:after="0" w:line="240" w:lineRule="auto"/>
        <w:jc w:val="both"/>
        <w:rPr>
          <w:rFonts w:ascii="Times New Roman" w:hAnsi="Times New Roman" w:cs="Times New Roman"/>
          <w:sz w:val="28"/>
          <w:szCs w:val="28"/>
        </w:rPr>
      </w:pPr>
      <w:r w:rsidRPr="00F90CA4">
        <w:rPr>
          <w:rFonts w:ascii="Times New Roman" w:hAnsi="Times New Roman" w:cs="Times New Roman"/>
          <w:sz w:val="28"/>
          <w:szCs w:val="28"/>
        </w:rPr>
        <w:t>Periudha minimale për kalimin e diplomatit nga një gradë në një tjetër më të lartë është:</w:t>
      </w:r>
    </w:p>
    <w:p w14:paraId="02C444FA" w14:textId="77777777" w:rsidR="00F90CA4" w:rsidRPr="00F90CA4" w:rsidRDefault="00F90CA4" w:rsidP="00F90CA4">
      <w:pPr>
        <w:pStyle w:val="ListParagraph"/>
        <w:spacing w:after="0" w:line="240" w:lineRule="auto"/>
        <w:jc w:val="both"/>
        <w:rPr>
          <w:rFonts w:ascii="Times New Roman" w:hAnsi="Times New Roman" w:cs="Times New Roman"/>
          <w:sz w:val="28"/>
          <w:szCs w:val="28"/>
        </w:rPr>
      </w:pPr>
    </w:p>
    <w:p w14:paraId="5BA09C8C" w14:textId="70D6E845"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a</w:t>
      </w:r>
      <w:r w:rsidR="00CE5D02" w:rsidRPr="003758C1">
        <w:rPr>
          <w:rFonts w:ascii="Times New Roman" w:hAnsi="Times New Roman" w:cs="Times New Roman"/>
          <w:sz w:val="28"/>
          <w:szCs w:val="28"/>
        </w:rPr>
        <w:t>)</w:t>
      </w:r>
      <w:r w:rsidRPr="003758C1">
        <w:rPr>
          <w:rFonts w:ascii="Times New Roman" w:hAnsi="Times New Roman" w:cs="Times New Roman"/>
          <w:sz w:val="28"/>
          <w:szCs w:val="28"/>
        </w:rPr>
        <w:t xml:space="preserve">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 xml:space="preserve">nga “Atashe” në “Sekretar i </w:t>
      </w:r>
      <w:r w:rsidR="0082047B">
        <w:rPr>
          <w:rFonts w:ascii="Times New Roman" w:hAnsi="Times New Roman" w:cs="Times New Roman"/>
          <w:sz w:val="28"/>
          <w:szCs w:val="28"/>
        </w:rPr>
        <w:t>t</w:t>
      </w:r>
      <w:r w:rsidR="00433667" w:rsidRPr="003758C1">
        <w:rPr>
          <w:rFonts w:ascii="Times New Roman" w:hAnsi="Times New Roman" w:cs="Times New Roman"/>
          <w:sz w:val="28"/>
          <w:szCs w:val="28"/>
        </w:rPr>
        <w:t>retë</w:t>
      </w:r>
      <w:r w:rsidRPr="003758C1">
        <w:rPr>
          <w:rFonts w:ascii="Times New Roman" w:hAnsi="Times New Roman" w:cs="Times New Roman"/>
          <w:sz w:val="28"/>
          <w:szCs w:val="28"/>
        </w:rPr>
        <w:t>”</w:t>
      </w:r>
      <w:r w:rsidR="0082047B">
        <w:rPr>
          <w:rFonts w:ascii="Times New Roman" w:hAnsi="Times New Roman" w:cs="Times New Roman"/>
          <w:sz w:val="28"/>
          <w:szCs w:val="28"/>
        </w:rPr>
        <w:t>,</w:t>
      </w:r>
      <w:r w:rsidRPr="003758C1">
        <w:rPr>
          <w:rFonts w:ascii="Times New Roman" w:hAnsi="Times New Roman" w:cs="Times New Roman"/>
          <w:sz w:val="28"/>
          <w:szCs w:val="28"/>
        </w:rPr>
        <w:tab/>
      </w:r>
      <w:r w:rsidRPr="003758C1">
        <w:rPr>
          <w:rFonts w:ascii="Times New Roman" w:hAnsi="Times New Roman" w:cs="Times New Roman"/>
          <w:sz w:val="28"/>
          <w:szCs w:val="28"/>
        </w:rPr>
        <w:tab/>
      </w:r>
      <w:r w:rsidR="001F7DCC" w:rsidRPr="003758C1">
        <w:rPr>
          <w:rFonts w:ascii="Times New Roman" w:hAnsi="Times New Roman" w:cs="Times New Roman"/>
          <w:sz w:val="28"/>
          <w:szCs w:val="28"/>
        </w:rPr>
        <w:t xml:space="preserve">  </w:t>
      </w:r>
      <w:r w:rsidRPr="003758C1">
        <w:rPr>
          <w:rFonts w:ascii="Times New Roman" w:hAnsi="Times New Roman" w:cs="Times New Roman"/>
          <w:sz w:val="28"/>
          <w:szCs w:val="28"/>
        </w:rPr>
        <w:t>2 vjet;</w:t>
      </w:r>
    </w:p>
    <w:p w14:paraId="3BA2942E" w14:textId="79DAE2DC" w:rsidR="00A77D50" w:rsidRPr="003758C1" w:rsidRDefault="00A77D50" w:rsidP="0082047B">
      <w:pPr>
        <w:spacing w:after="0" w:line="240" w:lineRule="auto"/>
        <w:ind w:left="5850" w:hanging="5670"/>
        <w:jc w:val="both"/>
        <w:rPr>
          <w:rFonts w:ascii="Times New Roman" w:hAnsi="Times New Roman" w:cs="Times New Roman"/>
          <w:sz w:val="28"/>
          <w:szCs w:val="28"/>
        </w:rPr>
      </w:pPr>
      <w:r w:rsidRPr="003758C1">
        <w:rPr>
          <w:rFonts w:ascii="Times New Roman" w:hAnsi="Times New Roman" w:cs="Times New Roman"/>
          <w:sz w:val="28"/>
          <w:szCs w:val="28"/>
        </w:rPr>
        <w:t>b</w:t>
      </w:r>
      <w:r w:rsidR="00CE5D02" w:rsidRPr="003758C1">
        <w:rPr>
          <w:rFonts w:ascii="Times New Roman" w:hAnsi="Times New Roman" w:cs="Times New Roman"/>
          <w:sz w:val="28"/>
          <w:szCs w:val="28"/>
        </w:rPr>
        <w:t>)</w:t>
      </w:r>
      <w:r w:rsidRPr="003758C1">
        <w:rPr>
          <w:rFonts w:ascii="Times New Roman" w:hAnsi="Times New Roman" w:cs="Times New Roman"/>
          <w:sz w:val="28"/>
          <w:szCs w:val="28"/>
        </w:rPr>
        <w:t xml:space="preserve">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 xml:space="preserve">nga “Sekretar i </w:t>
      </w:r>
      <w:r w:rsidR="00433667" w:rsidRPr="003758C1">
        <w:rPr>
          <w:rFonts w:ascii="Times New Roman" w:hAnsi="Times New Roman" w:cs="Times New Roman"/>
          <w:sz w:val="28"/>
          <w:szCs w:val="28"/>
        </w:rPr>
        <w:t>Tretë</w:t>
      </w:r>
      <w:r w:rsidRPr="003758C1">
        <w:rPr>
          <w:rFonts w:ascii="Times New Roman" w:hAnsi="Times New Roman" w:cs="Times New Roman"/>
          <w:sz w:val="28"/>
          <w:szCs w:val="28"/>
        </w:rPr>
        <w:t xml:space="preserve">” në “Sekretar i </w:t>
      </w:r>
      <w:r w:rsidR="0082047B">
        <w:rPr>
          <w:rFonts w:ascii="Times New Roman" w:hAnsi="Times New Roman" w:cs="Times New Roman"/>
          <w:sz w:val="28"/>
          <w:szCs w:val="28"/>
        </w:rPr>
        <w:t>d</w:t>
      </w:r>
      <w:r w:rsidR="00433667" w:rsidRPr="003758C1">
        <w:rPr>
          <w:rFonts w:ascii="Times New Roman" w:hAnsi="Times New Roman" w:cs="Times New Roman"/>
          <w:sz w:val="28"/>
          <w:szCs w:val="28"/>
        </w:rPr>
        <w:t>ytë</w:t>
      </w:r>
      <w:r w:rsidRPr="003758C1">
        <w:rPr>
          <w:rFonts w:ascii="Times New Roman" w:hAnsi="Times New Roman" w:cs="Times New Roman"/>
          <w:sz w:val="28"/>
          <w:szCs w:val="28"/>
        </w:rPr>
        <w:t>”</w:t>
      </w:r>
      <w:r w:rsidR="001F7DCC" w:rsidRPr="003758C1">
        <w:rPr>
          <w:rFonts w:ascii="Times New Roman" w:hAnsi="Times New Roman" w:cs="Times New Roman"/>
          <w:sz w:val="28"/>
          <w:szCs w:val="28"/>
        </w:rPr>
        <w:t xml:space="preserve"> </w:t>
      </w:r>
      <w:r w:rsidR="0082047B">
        <w:rPr>
          <w:rFonts w:ascii="Times New Roman" w:hAnsi="Times New Roman" w:cs="Times New Roman"/>
          <w:sz w:val="28"/>
          <w:szCs w:val="28"/>
        </w:rPr>
        <w:t xml:space="preserve">       </w:t>
      </w:r>
      <w:r w:rsidRPr="003758C1">
        <w:rPr>
          <w:rFonts w:ascii="Times New Roman" w:hAnsi="Times New Roman" w:cs="Times New Roman"/>
          <w:sz w:val="28"/>
          <w:szCs w:val="28"/>
        </w:rPr>
        <w:t xml:space="preserve">3 vjet; </w:t>
      </w:r>
      <w:r w:rsidR="0063350E" w:rsidRPr="003758C1">
        <w:rPr>
          <w:rFonts w:ascii="Times New Roman" w:hAnsi="Times New Roman" w:cs="Times New Roman"/>
          <w:sz w:val="28"/>
          <w:szCs w:val="28"/>
        </w:rPr>
        <w:t>dhe</w:t>
      </w:r>
      <w:r w:rsidRPr="003758C1">
        <w:rPr>
          <w:rFonts w:ascii="Times New Roman" w:hAnsi="Times New Roman" w:cs="Times New Roman"/>
          <w:sz w:val="28"/>
          <w:szCs w:val="28"/>
        </w:rPr>
        <w:t xml:space="preserve"> 5 vjet nga marrja e gradës “Atashe”;</w:t>
      </w:r>
    </w:p>
    <w:p w14:paraId="671B8313" w14:textId="368FB8A7" w:rsidR="00A77D50" w:rsidRPr="003758C1" w:rsidRDefault="00A77D50" w:rsidP="0082047B">
      <w:pPr>
        <w:spacing w:after="0" w:line="240" w:lineRule="auto"/>
        <w:ind w:left="5850" w:hanging="5670"/>
        <w:jc w:val="both"/>
        <w:rPr>
          <w:rFonts w:ascii="Times New Roman" w:hAnsi="Times New Roman" w:cs="Times New Roman"/>
          <w:sz w:val="28"/>
          <w:szCs w:val="28"/>
        </w:rPr>
      </w:pPr>
      <w:r w:rsidRPr="003758C1">
        <w:rPr>
          <w:rFonts w:ascii="Times New Roman" w:hAnsi="Times New Roman" w:cs="Times New Roman"/>
          <w:sz w:val="28"/>
          <w:szCs w:val="28"/>
        </w:rPr>
        <w:t>c</w:t>
      </w:r>
      <w:r w:rsidR="00CE5D02" w:rsidRPr="003758C1">
        <w:rPr>
          <w:rFonts w:ascii="Times New Roman" w:hAnsi="Times New Roman" w:cs="Times New Roman"/>
          <w:sz w:val="28"/>
          <w:szCs w:val="28"/>
        </w:rPr>
        <w:t>)</w:t>
      </w:r>
      <w:r w:rsidRPr="003758C1">
        <w:rPr>
          <w:rFonts w:ascii="Times New Roman" w:hAnsi="Times New Roman" w:cs="Times New Roman"/>
          <w:sz w:val="28"/>
          <w:szCs w:val="28"/>
        </w:rPr>
        <w:t xml:space="preserve">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 xml:space="preserve">nga “Sekretar i dytë” në “Sekretar i </w:t>
      </w:r>
      <w:r w:rsidR="0082047B">
        <w:rPr>
          <w:rFonts w:ascii="Times New Roman" w:hAnsi="Times New Roman" w:cs="Times New Roman"/>
          <w:sz w:val="28"/>
          <w:szCs w:val="28"/>
        </w:rPr>
        <w:t>p</w:t>
      </w:r>
      <w:r w:rsidR="00433667" w:rsidRPr="003758C1">
        <w:rPr>
          <w:rFonts w:ascii="Times New Roman" w:hAnsi="Times New Roman" w:cs="Times New Roman"/>
          <w:sz w:val="28"/>
          <w:szCs w:val="28"/>
        </w:rPr>
        <w:t>arë</w:t>
      </w:r>
      <w:r w:rsidRPr="003758C1">
        <w:rPr>
          <w:rFonts w:ascii="Times New Roman" w:hAnsi="Times New Roman" w:cs="Times New Roman"/>
          <w:sz w:val="28"/>
          <w:szCs w:val="28"/>
        </w:rPr>
        <w:t>”</w:t>
      </w:r>
      <w:r w:rsidRPr="003758C1">
        <w:rPr>
          <w:rFonts w:ascii="Times New Roman" w:hAnsi="Times New Roman" w:cs="Times New Roman"/>
          <w:sz w:val="28"/>
          <w:szCs w:val="28"/>
        </w:rPr>
        <w:tab/>
        <w:t xml:space="preserve">3 vjet </w:t>
      </w:r>
      <w:r w:rsidR="0063350E" w:rsidRPr="003758C1">
        <w:rPr>
          <w:rFonts w:ascii="Times New Roman" w:hAnsi="Times New Roman" w:cs="Times New Roman"/>
          <w:sz w:val="28"/>
          <w:szCs w:val="28"/>
        </w:rPr>
        <w:t>dhe</w:t>
      </w:r>
      <w:r w:rsidRPr="003758C1">
        <w:rPr>
          <w:rFonts w:ascii="Times New Roman" w:hAnsi="Times New Roman" w:cs="Times New Roman"/>
          <w:sz w:val="28"/>
          <w:szCs w:val="28"/>
        </w:rPr>
        <w:t xml:space="preserve"> 8 vjet nga marrja e gradës “Atashe”;</w:t>
      </w:r>
    </w:p>
    <w:p w14:paraId="25804BFE" w14:textId="42C5C503" w:rsidR="00A77D50" w:rsidRPr="003758C1" w:rsidRDefault="00A77D50" w:rsidP="0082047B">
      <w:pPr>
        <w:spacing w:after="0" w:line="240" w:lineRule="auto"/>
        <w:ind w:left="5850" w:hanging="567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 xml:space="preserve">nga “Sekretar i parë” në “Këshilltar”         </w:t>
      </w:r>
      <w:r w:rsidR="0082047B">
        <w:rPr>
          <w:rFonts w:ascii="Times New Roman" w:hAnsi="Times New Roman" w:cs="Times New Roman"/>
          <w:sz w:val="28"/>
          <w:szCs w:val="28"/>
        </w:rPr>
        <w:t xml:space="preserve">         </w:t>
      </w:r>
      <w:r w:rsidRPr="003758C1">
        <w:rPr>
          <w:rFonts w:ascii="Times New Roman" w:hAnsi="Times New Roman" w:cs="Times New Roman"/>
          <w:sz w:val="28"/>
          <w:szCs w:val="28"/>
        </w:rPr>
        <w:t xml:space="preserve">4 vjet </w:t>
      </w:r>
      <w:r w:rsidR="0063350E" w:rsidRPr="003758C1">
        <w:rPr>
          <w:rFonts w:ascii="Times New Roman" w:hAnsi="Times New Roman" w:cs="Times New Roman"/>
          <w:sz w:val="28"/>
          <w:szCs w:val="28"/>
        </w:rPr>
        <w:t>dhe</w:t>
      </w:r>
      <w:r w:rsidRPr="003758C1">
        <w:rPr>
          <w:rFonts w:ascii="Times New Roman" w:hAnsi="Times New Roman" w:cs="Times New Roman"/>
          <w:sz w:val="28"/>
          <w:szCs w:val="28"/>
        </w:rPr>
        <w:t xml:space="preserve"> 12 vjet nga marrja e gradës “Atashe”;</w:t>
      </w:r>
    </w:p>
    <w:p w14:paraId="45F00BD1" w14:textId="74E993FC" w:rsidR="00A77D50" w:rsidRPr="003758C1" w:rsidRDefault="00CE5D02" w:rsidP="0082047B">
      <w:pPr>
        <w:spacing w:after="0" w:line="240" w:lineRule="auto"/>
        <w:ind w:left="5850" w:hanging="5670"/>
        <w:jc w:val="both"/>
        <w:rPr>
          <w:rFonts w:ascii="Times New Roman" w:hAnsi="Times New Roman" w:cs="Times New Roman"/>
          <w:sz w:val="28"/>
          <w:szCs w:val="28"/>
        </w:rPr>
      </w:pPr>
      <w:r w:rsidRPr="003758C1">
        <w:rPr>
          <w:rFonts w:ascii="Times New Roman" w:hAnsi="Times New Roman" w:cs="Times New Roman"/>
          <w:sz w:val="28"/>
          <w:szCs w:val="28"/>
        </w:rPr>
        <w:t xml:space="preserve">d) </w:t>
      </w:r>
      <w:r w:rsidR="00F90CA4">
        <w:rPr>
          <w:rFonts w:ascii="Times New Roman" w:hAnsi="Times New Roman" w:cs="Times New Roman"/>
          <w:sz w:val="28"/>
          <w:szCs w:val="28"/>
        </w:rPr>
        <w:t xml:space="preserve"> </w:t>
      </w:r>
      <w:r w:rsidR="00A77D50" w:rsidRPr="003758C1">
        <w:rPr>
          <w:rFonts w:ascii="Times New Roman" w:hAnsi="Times New Roman" w:cs="Times New Roman"/>
          <w:sz w:val="28"/>
          <w:szCs w:val="28"/>
        </w:rPr>
        <w:t xml:space="preserve">nga “Këshilltar” në “Ministër këshilltar” </w:t>
      </w:r>
      <w:r w:rsidR="008D773A" w:rsidRPr="003758C1">
        <w:rPr>
          <w:rFonts w:ascii="Times New Roman" w:hAnsi="Times New Roman" w:cs="Times New Roman"/>
          <w:sz w:val="28"/>
          <w:szCs w:val="28"/>
        </w:rPr>
        <w:t xml:space="preserve">  </w:t>
      </w:r>
      <w:r w:rsidR="0082047B">
        <w:rPr>
          <w:rFonts w:ascii="Times New Roman" w:hAnsi="Times New Roman" w:cs="Times New Roman"/>
          <w:sz w:val="28"/>
          <w:szCs w:val="28"/>
        </w:rPr>
        <w:t xml:space="preserve">     </w:t>
      </w:r>
      <w:r w:rsidR="00A77D50" w:rsidRPr="003758C1">
        <w:rPr>
          <w:rFonts w:ascii="Times New Roman" w:hAnsi="Times New Roman" w:cs="Times New Roman"/>
          <w:sz w:val="28"/>
          <w:szCs w:val="28"/>
        </w:rPr>
        <w:t xml:space="preserve"> </w:t>
      </w:r>
      <w:r w:rsidR="0082047B">
        <w:rPr>
          <w:rFonts w:ascii="Times New Roman" w:hAnsi="Times New Roman" w:cs="Times New Roman"/>
          <w:sz w:val="28"/>
          <w:szCs w:val="28"/>
        </w:rPr>
        <w:t xml:space="preserve">  </w:t>
      </w:r>
      <w:r w:rsidR="00F22B2F" w:rsidRPr="003758C1">
        <w:rPr>
          <w:rFonts w:ascii="Times New Roman" w:hAnsi="Times New Roman" w:cs="Times New Roman"/>
          <w:sz w:val="28"/>
          <w:szCs w:val="28"/>
        </w:rPr>
        <w:t xml:space="preserve">4 </w:t>
      </w:r>
      <w:r w:rsidR="00A77D50" w:rsidRPr="003758C1">
        <w:rPr>
          <w:rFonts w:ascii="Times New Roman" w:hAnsi="Times New Roman" w:cs="Times New Roman"/>
          <w:sz w:val="28"/>
          <w:szCs w:val="28"/>
        </w:rPr>
        <w:t xml:space="preserve">vjet </w:t>
      </w:r>
      <w:r w:rsidR="0063350E" w:rsidRPr="003758C1">
        <w:rPr>
          <w:rFonts w:ascii="Times New Roman" w:hAnsi="Times New Roman" w:cs="Times New Roman"/>
          <w:sz w:val="28"/>
          <w:szCs w:val="28"/>
        </w:rPr>
        <w:t>dhe</w:t>
      </w:r>
      <w:r w:rsidR="00A77D50" w:rsidRPr="003758C1">
        <w:rPr>
          <w:rFonts w:ascii="Times New Roman" w:hAnsi="Times New Roman" w:cs="Times New Roman"/>
          <w:sz w:val="28"/>
          <w:szCs w:val="28"/>
        </w:rPr>
        <w:t xml:space="preserve"> 16 vjet nga marrja e gradës “Atashe”;</w:t>
      </w:r>
    </w:p>
    <w:p w14:paraId="250221C6" w14:textId="114C2BF8" w:rsidR="00A77D50" w:rsidRPr="003758C1" w:rsidRDefault="00A77D50" w:rsidP="0082047B">
      <w:pPr>
        <w:spacing w:after="0" w:line="240" w:lineRule="auto"/>
        <w:ind w:left="5940" w:hanging="5940"/>
        <w:jc w:val="both"/>
        <w:rPr>
          <w:rFonts w:ascii="Times New Roman" w:hAnsi="Times New Roman" w:cs="Times New Roman"/>
          <w:sz w:val="28"/>
          <w:szCs w:val="28"/>
        </w:rPr>
      </w:pPr>
      <w:r w:rsidRPr="003758C1">
        <w:rPr>
          <w:rFonts w:ascii="Times New Roman" w:hAnsi="Times New Roman" w:cs="Times New Roman"/>
          <w:sz w:val="28"/>
          <w:szCs w:val="28"/>
        </w:rPr>
        <w:t xml:space="preserve">dh) nga “Ministër </w:t>
      </w:r>
      <w:r w:rsidR="00240EB9">
        <w:rPr>
          <w:rFonts w:ascii="Times New Roman" w:hAnsi="Times New Roman" w:cs="Times New Roman"/>
          <w:sz w:val="28"/>
          <w:szCs w:val="28"/>
        </w:rPr>
        <w:t>k</w:t>
      </w:r>
      <w:r w:rsidR="00433667" w:rsidRPr="003758C1">
        <w:rPr>
          <w:rFonts w:ascii="Times New Roman" w:hAnsi="Times New Roman" w:cs="Times New Roman"/>
          <w:sz w:val="28"/>
          <w:szCs w:val="28"/>
        </w:rPr>
        <w:t>ëshilltar</w:t>
      </w:r>
      <w:r w:rsidRPr="003758C1">
        <w:rPr>
          <w:rFonts w:ascii="Times New Roman" w:hAnsi="Times New Roman" w:cs="Times New Roman"/>
          <w:sz w:val="28"/>
          <w:szCs w:val="28"/>
        </w:rPr>
        <w:t xml:space="preserve">” në “Ministër </w:t>
      </w:r>
      <w:r w:rsidR="0082047B">
        <w:rPr>
          <w:rFonts w:ascii="Times New Roman" w:hAnsi="Times New Roman" w:cs="Times New Roman"/>
          <w:sz w:val="28"/>
          <w:szCs w:val="28"/>
        </w:rPr>
        <w:t>f</w:t>
      </w:r>
      <w:r w:rsidR="00433667" w:rsidRPr="003758C1">
        <w:rPr>
          <w:rFonts w:ascii="Times New Roman" w:hAnsi="Times New Roman" w:cs="Times New Roman"/>
          <w:sz w:val="28"/>
          <w:szCs w:val="28"/>
        </w:rPr>
        <w:t>uqiplotë</w:t>
      </w:r>
      <w:r w:rsidRPr="003758C1">
        <w:rPr>
          <w:rFonts w:ascii="Times New Roman" w:hAnsi="Times New Roman" w:cs="Times New Roman"/>
          <w:sz w:val="28"/>
          <w:szCs w:val="28"/>
        </w:rPr>
        <w:t>”</w:t>
      </w:r>
      <w:r w:rsidR="00CE5D02" w:rsidRPr="003758C1">
        <w:rPr>
          <w:rFonts w:ascii="Times New Roman" w:hAnsi="Times New Roman" w:cs="Times New Roman"/>
          <w:sz w:val="28"/>
          <w:szCs w:val="28"/>
        </w:rPr>
        <w:t xml:space="preserve"> </w:t>
      </w:r>
      <w:r w:rsidRPr="003758C1">
        <w:rPr>
          <w:rFonts w:ascii="Times New Roman" w:hAnsi="Times New Roman" w:cs="Times New Roman"/>
          <w:sz w:val="28"/>
          <w:szCs w:val="28"/>
        </w:rPr>
        <w:t xml:space="preserve">4 vjet </w:t>
      </w:r>
      <w:r w:rsidR="0063350E" w:rsidRPr="003758C1">
        <w:rPr>
          <w:rFonts w:ascii="Times New Roman" w:hAnsi="Times New Roman" w:cs="Times New Roman"/>
          <w:sz w:val="28"/>
          <w:szCs w:val="28"/>
        </w:rPr>
        <w:t>dhe</w:t>
      </w:r>
      <w:r w:rsidRPr="003758C1">
        <w:rPr>
          <w:rFonts w:ascii="Times New Roman" w:hAnsi="Times New Roman" w:cs="Times New Roman"/>
          <w:sz w:val="28"/>
          <w:szCs w:val="28"/>
        </w:rPr>
        <w:t xml:space="preserve"> 20 vjet nga marrja e gradës “Atashe”;    </w:t>
      </w:r>
    </w:p>
    <w:p w14:paraId="5DD68264" w14:textId="28CA0003" w:rsidR="00A77D50" w:rsidRPr="003758C1" w:rsidRDefault="00A77D50" w:rsidP="0082047B">
      <w:pPr>
        <w:spacing w:after="0" w:line="240" w:lineRule="auto"/>
        <w:ind w:left="5850" w:hanging="5670"/>
        <w:jc w:val="both"/>
        <w:rPr>
          <w:rFonts w:ascii="Times New Roman" w:hAnsi="Times New Roman" w:cs="Times New Roman"/>
          <w:sz w:val="28"/>
          <w:szCs w:val="28"/>
        </w:rPr>
      </w:pPr>
      <w:r w:rsidRPr="003758C1">
        <w:rPr>
          <w:rFonts w:ascii="Times New Roman" w:hAnsi="Times New Roman" w:cs="Times New Roman"/>
          <w:sz w:val="28"/>
          <w:szCs w:val="28"/>
        </w:rPr>
        <w:t xml:space="preserve">e)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nga “Ministër fuqiplotë” në “Ambasador”</w:t>
      </w:r>
      <w:r w:rsidR="001F7DCC" w:rsidRPr="003758C1">
        <w:rPr>
          <w:rFonts w:ascii="Times New Roman" w:hAnsi="Times New Roman" w:cs="Times New Roman"/>
          <w:sz w:val="28"/>
          <w:szCs w:val="28"/>
        </w:rPr>
        <w:t xml:space="preserve"> </w:t>
      </w:r>
      <w:r w:rsidR="0082047B">
        <w:rPr>
          <w:rFonts w:ascii="Times New Roman" w:hAnsi="Times New Roman" w:cs="Times New Roman"/>
          <w:sz w:val="28"/>
          <w:szCs w:val="28"/>
        </w:rPr>
        <w:t xml:space="preserve">          </w:t>
      </w:r>
      <w:r w:rsidRPr="003758C1">
        <w:rPr>
          <w:rFonts w:ascii="Times New Roman" w:hAnsi="Times New Roman" w:cs="Times New Roman"/>
          <w:sz w:val="28"/>
          <w:szCs w:val="28"/>
        </w:rPr>
        <w:t xml:space="preserve"> 4 vjet </w:t>
      </w:r>
      <w:r w:rsidR="0063350E" w:rsidRPr="003758C1">
        <w:rPr>
          <w:rFonts w:ascii="Times New Roman" w:hAnsi="Times New Roman" w:cs="Times New Roman"/>
          <w:sz w:val="28"/>
          <w:szCs w:val="28"/>
        </w:rPr>
        <w:t>dhe</w:t>
      </w:r>
      <w:r w:rsidRPr="003758C1">
        <w:rPr>
          <w:rFonts w:ascii="Times New Roman" w:hAnsi="Times New Roman" w:cs="Times New Roman"/>
          <w:sz w:val="28"/>
          <w:szCs w:val="28"/>
        </w:rPr>
        <w:t xml:space="preserve"> 24 vjet nga marrja e gradës “Atashe”.</w:t>
      </w:r>
    </w:p>
    <w:p w14:paraId="1D0E1FB0" w14:textId="77777777" w:rsidR="00A77D50" w:rsidRPr="003758C1" w:rsidRDefault="00A77D50" w:rsidP="00553046">
      <w:pPr>
        <w:spacing w:after="0" w:line="240" w:lineRule="auto"/>
        <w:jc w:val="both"/>
        <w:rPr>
          <w:rFonts w:ascii="Times New Roman" w:hAnsi="Times New Roman" w:cs="Times New Roman"/>
          <w:sz w:val="28"/>
          <w:szCs w:val="28"/>
        </w:rPr>
      </w:pPr>
    </w:p>
    <w:p w14:paraId="41E262DA" w14:textId="6DD8E0C4"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5</w:t>
      </w:r>
      <w:r w:rsidR="00056596" w:rsidRPr="00F90CA4">
        <w:rPr>
          <w:rFonts w:ascii="Times New Roman" w:hAnsi="Times New Roman" w:cs="Times New Roman"/>
          <w:b/>
          <w:bCs/>
          <w:sz w:val="28"/>
          <w:szCs w:val="28"/>
        </w:rPr>
        <w:t>7</w:t>
      </w:r>
    </w:p>
    <w:p w14:paraId="24F71CB7" w14:textId="77777777"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Barasvlera e gradave</w:t>
      </w:r>
    </w:p>
    <w:p w14:paraId="371551F4" w14:textId="77777777" w:rsidR="00A77D50" w:rsidRPr="003758C1" w:rsidRDefault="00A77D50" w:rsidP="00553046">
      <w:pPr>
        <w:spacing w:after="0" w:line="240" w:lineRule="auto"/>
        <w:jc w:val="center"/>
        <w:rPr>
          <w:rFonts w:ascii="Times New Roman" w:hAnsi="Times New Roman" w:cs="Times New Roman"/>
          <w:sz w:val="28"/>
          <w:szCs w:val="28"/>
        </w:rPr>
      </w:pPr>
    </w:p>
    <w:p w14:paraId="47F5BD54" w14:textId="2C4140CE"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Në poste dhe detyra konsullore, diplomatët emërohen me grada konsullore. Kalimi nga grada diplomatike në atë konsullore bëhet duke respektuar barasvlerën e gradave</w:t>
      </w:r>
      <w:r w:rsidR="0082047B">
        <w:rPr>
          <w:rFonts w:ascii="Times New Roman" w:hAnsi="Times New Roman" w:cs="Times New Roman"/>
          <w:sz w:val="28"/>
          <w:szCs w:val="28"/>
        </w:rPr>
        <w:t>,</w:t>
      </w:r>
      <w:r w:rsidRPr="003758C1">
        <w:rPr>
          <w:rFonts w:ascii="Times New Roman" w:hAnsi="Times New Roman" w:cs="Times New Roman"/>
          <w:sz w:val="28"/>
          <w:szCs w:val="28"/>
        </w:rPr>
        <w:t xml:space="preserve"> si më poshtë:</w:t>
      </w:r>
    </w:p>
    <w:p w14:paraId="6CC2A0D4" w14:textId="77777777" w:rsidR="00F90CA4" w:rsidRPr="003758C1" w:rsidRDefault="00F90CA4" w:rsidP="00553046">
      <w:pPr>
        <w:spacing w:after="0" w:line="240" w:lineRule="auto"/>
        <w:jc w:val="both"/>
        <w:rPr>
          <w:rFonts w:ascii="Times New Roman" w:hAnsi="Times New Roman" w:cs="Times New Roman"/>
          <w:sz w:val="28"/>
          <w:szCs w:val="28"/>
        </w:rPr>
      </w:pPr>
    </w:p>
    <w:p w14:paraId="396D287E" w14:textId="23F24FD3" w:rsidR="00A77D50" w:rsidRPr="003758C1" w:rsidRDefault="00A77D50" w:rsidP="00F90CA4">
      <w:pPr>
        <w:tabs>
          <w:tab w:val="left" w:pos="270"/>
        </w:tabs>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a)</w:t>
      </w:r>
      <w:r w:rsidRPr="003758C1">
        <w:rPr>
          <w:rFonts w:ascii="Times New Roman" w:hAnsi="Times New Roman" w:cs="Times New Roman"/>
          <w:sz w:val="28"/>
          <w:szCs w:val="28"/>
        </w:rPr>
        <w:tab/>
        <w:t xml:space="preserve">Konsull i përgjithshëm      </w:t>
      </w:r>
      <w:r w:rsidRPr="003758C1">
        <w:rPr>
          <w:rFonts w:ascii="Times New Roman" w:hAnsi="Times New Roman" w:cs="Times New Roman"/>
          <w:sz w:val="28"/>
          <w:szCs w:val="28"/>
        </w:rPr>
        <w:tab/>
      </w:r>
      <w:r w:rsidRPr="003758C1">
        <w:rPr>
          <w:rFonts w:ascii="Times New Roman" w:hAnsi="Times New Roman" w:cs="Times New Roman"/>
          <w:sz w:val="28"/>
          <w:szCs w:val="28"/>
        </w:rPr>
        <w:tab/>
      </w:r>
      <w:r w:rsidR="0082047B">
        <w:rPr>
          <w:rFonts w:ascii="Times New Roman" w:hAnsi="Times New Roman" w:cs="Times New Roman"/>
          <w:sz w:val="28"/>
          <w:szCs w:val="28"/>
        </w:rPr>
        <w:t>“</w:t>
      </w:r>
      <w:r w:rsidRPr="003758C1">
        <w:rPr>
          <w:rFonts w:ascii="Times New Roman" w:hAnsi="Times New Roman" w:cs="Times New Roman"/>
          <w:sz w:val="28"/>
          <w:szCs w:val="28"/>
        </w:rPr>
        <w:t xml:space="preserve">Ministër </w:t>
      </w:r>
      <w:r w:rsidR="0082047B">
        <w:rPr>
          <w:rFonts w:ascii="Times New Roman" w:hAnsi="Times New Roman" w:cs="Times New Roman"/>
          <w:sz w:val="28"/>
          <w:szCs w:val="28"/>
        </w:rPr>
        <w:t>k</w:t>
      </w:r>
      <w:r w:rsidR="00935C6F" w:rsidRPr="003758C1">
        <w:rPr>
          <w:rFonts w:ascii="Times New Roman" w:hAnsi="Times New Roman" w:cs="Times New Roman"/>
          <w:sz w:val="28"/>
          <w:szCs w:val="28"/>
        </w:rPr>
        <w:t>ëshilltar</w:t>
      </w:r>
      <w:r w:rsidR="0082047B">
        <w:rPr>
          <w:rFonts w:ascii="Times New Roman" w:hAnsi="Times New Roman" w:cs="Times New Roman"/>
          <w:sz w:val="28"/>
          <w:szCs w:val="28"/>
        </w:rPr>
        <w:t>”</w:t>
      </w:r>
      <w:r w:rsidRPr="003758C1">
        <w:rPr>
          <w:rFonts w:ascii="Times New Roman" w:hAnsi="Times New Roman" w:cs="Times New Roman"/>
          <w:sz w:val="28"/>
          <w:szCs w:val="28"/>
        </w:rPr>
        <w:t>;</w:t>
      </w:r>
    </w:p>
    <w:p w14:paraId="2BB72F9C" w14:textId="1E34B462" w:rsidR="00A77D50" w:rsidRPr="003758C1" w:rsidRDefault="00A77D50" w:rsidP="00F90CA4">
      <w:pPr>
        <w:tabs>
          <w:tab w:val="left" w:pos="270"/>
        </w:tabs>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b)</w:t>
      </w:r>
      <w:r w:rsidRPr="003758C1">
        <w:rPr>
          <w:rFonts w:ascii="Times New Roman" w:hAnsi="Times New Roman" w:cs="Times New Roman"/>
          <w:sz w:val="28"/>
          <w:szCs w:val="28"/>
        </w:rPr>
        <w:tab/>
        <w:t xml:space="preserve">Konsull </w:t>
      </w:r>
      <w:r w:rsidRPr="003758C1">
        <w:rPr>
          <w:rFonts w:ascii="Times New Roman" w:hAnsi="Times New Roman" w:cs="Times New Roman"/>
          <w:sz w:val="28"/>
          <w:szCs w:val="28"/>
        </w:rPr>
        <w:tab/>
      </w:r>
      <w:r w:rsidRPr="003758C1">
        <w:rPr>
          <w:rFonts w:ascii="Times New Roman" w:hAnsi="Times New Roman" w:cs="Times New Roman"/>
          <w:sz w:val="28"/>
          <w:szCs w:val="28"/>
        </w:rPr>
        <w:tab/>
      </w:r>
      <w:r w:rsidRPr="003758C1">
        <w:rPr>
          <w:rFonts w:ascii="Times New Roman" w:hAnsi="Times New Roman" w:cs="Times New Roman"/>
          <w:sz w:val="28"/>
          <w:szCs w:val="28"/>
        </w:rPr>
        <w:tab/>
      </w:r>
      <w:r w:rsidRPr="003758C1">
        <w:rPr>
          <w:rFonts w:ascii="Times New Roman" w:hAnsi="Times New Roman" w:cs="Times New Roman"/>
          <w:sz w:val="28"/>
          <w:szCs w:val="28"/>
        </w:rPr>
        <w:tab/>
      </w:r>
      <w:r w:rsidR="0082047B">
        <w:rPr>
          <w:rFonts w:ascii="Times New Roman" w:hAnsi="Times New Roman" w:cs="Times New Roman"/>
          <w:sz w:val="28"/>
          <w:szCs w:val="28"/>
        </w:rPr>
        <w:t>“</w:t>
      </w:r>
      <w:r w:rsidRPr="003758C1">
        <w:rPr>
          <w:rFonts w:ascii="Times New Roman" w:hAnsi="Times New Roman" w:cs="Times New Roman"/>
          <w:sz w:val="28"/>
          <w:szCs w:val="28"/>
        </w:rPr>
        <w:t xml:space="preserve">Sekretar i </w:t>
      </w:r>
      <w:r w:rsidR="0082047B">
        <w:rPr>
          <w:rFonts w:ascii="Times New Roman" w:hAnsi="Times New Roman" w:cs="Times New Roman"/>
          <w:sz w:val="28"/>
          <w:szCs w:val="28"/>
        </w:rPr>
        <w:t>p</w:t>
      </w:r>
      <w:r w:rsidR="00935C6F" w:rsidRPr="003758C1">
        <w:rPr>
          <w:rFonts w:ascii="Times New Roman" w:hAnsi="Times New Roman" w:cs="Times New Roman"/>
          <w:sz w:val="28"/>
          <w:szCs w:val="28"/>
        </w:rPr>
        <w:t xml:space="preserve">arë </w:t>
      </w:r>
      <w:r w:rsidRPr="003758C1">
        <w:rPr>
          <w:rFonts w:ascii="Times New Roman" w:hAnsi="Times New Roman" w:cs="Times New Roman"/>
          <w:sz w:val="28"/>
          <w:szCs w:val="28"/>
        </w:rPr>
        <w:t xml:space="preserve">ose i </w:t>
      </w:r>
      <w:r w:rsidR="0082047B">
        <w:rPr>
          <w:rFonts w:ascii="Times New Roman" w:hAnsi="Times New Roman" w:cs="Times New Roman"/>
          <w:sz w:val="28"/>
          <w:szCs w:val="28"/>
        </w:rPr>
        <w:t>d</w:t>
      </w:r>
      <w:r w:rsidR="00935C6F" w:rsidRPr="003758C1">
        <w:rPr>
          <w:rFonts w:ascii="Times New Roman" w:hAnsi="Times New Roman" w:cs="Times New Roman"/>
          <w:sz w:val="28"/>
          <w:szCs w:val="28"/>
        </w:rPr>
        <w:t>ytë</w:t>
      </w:r>
      <w:r w:rsidR="0082047B">
        <w:rPr>
          <w:rFonts w:ascii="Times New Roman" w:hAnsi="Times New Roman" w:cs="Times New Roman"/>
          <w:sz w:val="28"/>
          <w:szCs w:val="28"/>
        </w:rPr>
        <w:t>”</w:t>
      </w:r>
      <w:r w:rsidRPr="003758C1">
        <w:rPr>
          <w:rFonts w:ascii="Times New Roman" w:hAnsi="Times New Roman" w:cs="Times New Roman"/>
          <w:sz w:val="28"/>
          <w:szCs w:val="28"/>
        </w:rPr>
        <w:t xml:space="preserve">; </w:t>
      </w:r>
    </w:p>
    <w:p w14:paraId="2DAA323D" w14:textId="1D120442" w:rsidR="00A77D50" w:rsidRPr="003758C1" w:rsidRDefault="00A77D50" w:rsidP="00F90CA4">
      <w:pPr>
        <w:tabs>
          <w:tab w:val="left" w:pos="270"/>
        </w:tabs>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c)</w:t>
      </w:r>
      <w:r w:rsidRPr="003758C1">
        <w:rPr>
          <w:rFonts w:ascii="Times New Roman" w:hAnsi="Times New Roman" w:cs="Times New Roman"/>
          <w:sz w:val="28"/>
          <w:szCs w:val="28"/>
        </w:rPr>
        <w:tab/>
        <w:t>Zëvendëskonsull</w:t>
      </w:r>
      <w:r w:rsidRPr="003758C1">
        <w:rPr>
          <w:rFonts w:ascii="Times New Roman" w:hAnsi="Times New Roman" w:cs="Times New Roman"/>
          <w:sz w:val="28"/>
          <w:szCs w:val="28"/>
        </w:rPr>
        <w:tab/>
      </w:r>
      <w:r w:rsidRPr="003758C1">
        <w:rPr>
          <w:rFonts w:ascii="Times New Roman" w:hAnsi="Times New Roman" w:cs="Times New Roman"/>
          <w:sz w:val="28"/>
          <w:szCs w:val="28"/>
        </w:rPr>
        <w:tab/>
      </w:r>
      <w:r w:rsidRPr="003758C1">
        <w:rPr>
          <w:rFonts w:ascii="Times New Roman" w:hAnsi="Times New Roman" w:cs="Times New Roman"/>
          <w:sz w:val="28"/>
          <w:szCs w:val="28"/>
        </w:rPr>
        <w:tab/>
      </w:r>
      <w:r w:rsidR="0082047B">
        <w:rPr>
          <w:rFonts w:ascii="Times New Roman" w:hAnsi="Times New Roman" w:cs="Times New Roman"/>
          <w:sz w:val="28"/>
          <w:szCs w:val="28"/>
        </w:rPr>
        <w:t>“</w:t>
      </w:r>
      <w:r w:rsidRPr="003758C1">
        <w:rPr>
          <w:rFonts w:ascii="Times New Roman" w:hAnsi="Times New Roman" w:cs="Times New Roman"/>
          <w:sz w:val="28"/>
          <w:szCs w:val="28"/>
        </w:rPr>
        <w:t xml:space="preserve">Sekretar i </w:t>
      </w:r>
      <w:r w:rsidR="0082047B">
        <w:rPr>
          <w:rFonts w:ascii="Times New Roman" w:hAnsi="Times New Roman" w:cs="Times New Roman"/>
          <w:sz w:val="28"/>
          <w:szCs w:val="28"/>
        </w:rPr>
        <w:t>d</w:t>
      </w:r>
      <w:r w:rsidR="00935C6F" w:rsidRPr="003758C1">
        <w:rPr>
          <w:rFonts w:ascii="Times New Roman" w:hAnsi="Times New Roman" w:cs="Times New Roman"/>
          <w:sz w:val="28"/>
          <w:szCs w:val="28"/>
        </w:rPr>
        <w:t xml:space="preserve">ytë </w:t>
      </w:r>
      <w:r w:rsidRPr="003758C1">
        <w:rPr>
          <w:rFonts w:ascii="Times New Roman" w:hAnsi="Times New Roman" w:cs="Times New Roman"/>
          <w:sz w:val="28"/>
          <w:szCs w:val="28"/>
        </w:rPr>
        <w:t xml:space="preserve">ose i </w:t>
      </w:r>
      <w:r w:rsidR="0082047B">
        <w:rPr>
          <w:rFonts w:ascii="Times New Roman" w:hAnsi="Times New Roman" w:cs="Times New Roman"/>
          <w:sz w:val="28"/>
          <w:szCs w:val="28"/>
        </w:rPr>
        <w:t>t</w:t>
      </w:r>
      <w:r w:rsidR="00935C6F" w:rsidRPr="003758C1">
        <w:rPr>
          <w:rFonts w:ascii="Times New Roman" w:hAnsi="Times New Roman" w:cs="Times New Roman"/>
          <w:sz w:val="28"/>
          <w:szCs w:val="28"/>
        </w:rPr>
        <w:t>retë</w:t>
      </w:r>
      <w:r w:rsidR="0082047B">
        <w:rPr>
          <w:rFonts w:ascii="Times New Roman" w:hAnsi="Times New Roman" w:cs="Times New Roman"/>
          <w:sz w:val="28"/>
          <w:szCs w:val="28"/>
        </w:rPr>
        <w:t>”</w:t>
      </w:r>
      <w:r w:rsidRPr="003758C1">
        <w:rPr>
          <w:rFonts w:ascii="Times New Roman" w:hAnsi="Times New Roman" w:cs="Times New Roman"/>
          <w:sz w:val="28"/>
          <w:szCs w:val="28"/>
        </w:rPr>
        <w:t>;</w:t>
      </w:r>
    </w:p>
    <w:p w14:paraId="75561B55" w14:textId="637BBD17" w:rsidR="00A77D50" w:rsidRPr="003758C1" w:rsidRDefault="00A77D50" w:rsidP="00F90CA4">
      <w:pPr>
        <w:tabs>
          <w:tab w:val="left" w:pos="270"/>
        </w:tabs>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d)</w:t>
      </w:r>
      <w:r w:rsidRPr="003758C1">
        <w:rPr>
          <w:rFonts w:ascii="Times New Roman" w:hAnsi="Times New Roman" w:cs="Times New Roman"/>
          <w:sz w:val="28"/>
          <w:szCs w:val="28"/>
        </w:rPr>
        <w:tab/>
        <w:t xml:space="preserve">Agjent konsullor </w:t>
      </w:r>
      <w:r w:rsidRPr="003758C1">
        <w:rPr>
          <w:rFonts w:ascii="Times New Roman" w:hAnsi="Times New Roman" w:cs="Times New Roman"/>
          <w:sz w:val="28"/>
          <w:szCs w:val="28"/>
        </w:rPr>
        <w:tab/>
      </w:r>
      <w:r w:rsidRPr="003758C1">
        <w:rPr>
          <w:rFonts w:ascii="Times New Roman" w:hAnsi="Times New Roman" w:cs="Times New Roman"/>
          <w:sz w:val="28"/>
          <w:szCs w:val="28"/>
        </w:rPr>
        <w:tab/>
      </w:r>
      <w:r w:rsidRPr="003758C1">
        <w:rPr>
          <w:rFonts w:ascii="Times New Roman" w:hAnsi="Times New Roman" w:cs="Times New Roman"/>
          <w:sz w:val="28"/>
          <w:szCs w:val="28"/>
        </w:rPr>
        <w:tab/>
      </w:r>
      <w:r w:rsidR="0082047B">
        <w:rPr>
          <w:rFonts w:ascii="Times New Roman" w:hAnsi="Times New Roman" w:cs="Times New Roman"/>
          <w:sz w:val="28"/>
          <w:szCs w:val="28"/>
        </w:rPr>
        <w:t>“</w:t>
      </w:r>
      <w:r w:rsidRPr="003758C1">
        <w:rPr>
          <w:rFonts w:ascii="Times New Roman" w:hAnsi="Times New Roman" w:cs="Times New Roman"/>
          <w:sz w:val="28"/>
          <w:szCs w:val="28"/>
        </w:rPr>
        <w:t xml:space="preserve">Sekretar i </w:t>
      </w:r>
      <w:r w:rsidR="0082047B">
        <w:rPr>
          <w:rFonts w:ascii="Times New Roman" w:hAnsi="Times New Roman" w:cs="Times New Roman"/>
          <w:sz w:val="28"/>
          <w:szCs w:val="28"/>
        </w:rPr>
        <w:t>t</w:t>
      </w:r>
      <w:r w:rsidR="00433667" w:rsidRPr="003758C1">
        <w:rPr>
          <w:rFonts w:ascii="Times New Roman" w:hAnsi="Times New Roman" w:cs="Times New Roman"/>
          <w:sz w:val="28"/>
          <w:szCs w:val="28"/>
        </w:rPr>
        <w:t>retë</w:t>
      </w:r>
      <w:r w:rsidR="0082047B">
        <w:rPr>
          <w:rFonts w:ascii="Times New Roman" w:hAnsi="Times New Roman" w:cs="Times New Roman"/>
          <w:sz w:val="28"/>
          <w:szCs w:val="28"/>
        </w:rPr>
        <w:t>”</w:t>
      </w:r>
      <w:r w:rsidR="00433667" w:rsidRPr="003758C1">
        <w:rPr>
          <w:rFonts w:ascii="Times New Roman" w:hAnsi="Times New Roman" w:cs="Times New Roman"/>
          <w:sz w:val="28"/>
          <w:szCs w:val="28"/>
        </w:rPr>
        <w:t xml:space="preserve"> </w:t>
      </w:r>
      <w:r w:rsidRPr="003758C1">
        <w:rPr>
          <w:rFonts w:ascii="Times New Roman" w:hAnsi="Times New Roman" w:cs="Times New Roman"/>
          <w:sz w:val="28"/>
          <w:szCs w:val="28"/>
        </w:rPr>
        <w:t xml:space="preserve">ose </w:t>
      </w:r>
      <w:r w:rsidR="0082047B">
        <w:rPr>
          <w:rFonts w:ascii="Times New Roman" w:hAnsi="Times New Roman" w:cs="Times New Roman"/>
          <w:sz w:val="28"/>
          <w:szCs w:val="28"/>
        </w:rPr>
        <w:t>“</w:t>
      </w:r>
      <w:r w:rsidR="00935C6F" w:rsidRPr="003758C1">
        <w:rPr>
          <w:rFonts w:ascii="Times New Roman" w:hAnsi="Times New Roman" w:cs="Times New Roman"/>
          <w:sz w:val="28"/>
          <w:szCs w:val="28"/>
        </w:rPr>
        <w:t>Atashe</w:t>
      </w:r>
      <w:r w:rsidR="0082047B">
        <w:rPr>
          <w:rFonts w:ascii="Times New Roman" w:hAnsi="Times New Roman" w:cs="Times New Roman"/>
          <w:sz w:val="28"/>
          <w:szCs w:val="28"/>
        </w:rPr>
        <w:t>”</w:t>
      </w:r>
      <w:r w:rsidRPr="003758C1">
        <w:rPr>
          <w:rFonts w:ascii="Times New Roman" w:hAnsi="Times New Roman" w:cs="Times New Roman"/>
          <w:sz w:val="28"/>
          <w:szCs w:val="28"/>
        </w:rPr>
        <w:t>.</w:t>
      </w:r>
    </w:p>
    <w:p w14:paraId="1D860D6E" w14:textId="4596EB45"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lastRenderedPageBreak/>
        <w:t xml:space="preserve">Neni </w:t>
      </w:r>
      <w:r w:rsidR="00633CBC" w:rsidRPr="00F90CA4">
        <w:rPr>
          <w:rFonts w:ascii="Times New Roman" w:hAnsi="Times New Roman" w:cs="Times New Roman"/>
          <w:b/>
          <w:bCs/>
          <w:sz w:val="28"/>
          <w:szCs w:val="28"/>
        </w:rPr>
        <w:t>5</w:t>
      </w:r>
      <w:r w:rsidR="00056596" w:rsidRPr="00F90CA4">
        <w:rPr>
          <w:rFonts w:ascii="Times New Roman" w:hAnsi="Times New Roman" w:cs="Times New Roman"/>
          <w:b/>
          <w:bCs/>
          <w:sz w:val="28"/>
          <w:szCs w:val="28"/>
        </w:rPr>
        <w:t>8</w:t>
      </w:r>
    </w:p>
    <w:p w14:paraId="3ABDF134" w14:textId="77777777"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Të drejtat</w:t>
      </w:r>
    </w:p>
    <w:p w14:paraId="23DB333B" w14:textId="77777777" w:rsidR="00A77D50" w:rsidRPr="00F90CA4" w:rsidRDefault="00A77D50" w:rsidP="00553046">
      <w:pPr>
        <w:spacing w:after="0" w:line="240" w:lineRule="auto"/>
        <w:jc w:val="center"/>
        <w:rPr>
          <w:rFonts w:ascii="Times New Roman" w:hAnsi="Times New Roman" w:cs="Times New Roman"/>
          <w:b/>
          <w:bCs/>
          <w:sz w:val="28"/>
          <w:szCs w:val="28"/>
        </w:rPr>
      </w:pPr>
    </w:p>
    <w:p w14:paraId="2B492205" w14:textId="376698CF"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Përveç të drejtave të parashikuara nga ligji për nëpunësin civil, diplomati </w:t>
      </w:r>
      <w:r w:rsidR="00433667" w:rsidRPr="003758C1">
        <w:rPr>
          <w:rFonts w:ascii="Times New Roman" w:hAnsi="Times New Roman" w:cs="Times New Roman"/>
          <w:sz w:val="28"/>
          <w:szCs w:val="28"/>
        </w:rPr>
        <w:t xml:space="preserve">i karrierës </w:t>
      </w:r>
      <w:r w:rsidRPr="003758C1">
        <w:rPr>
          <w:rFonts w:ascii="Times New Roman" w:hAnsi="Times New Roman" w:cs="Times New Roman"/>
          <w:sz w:val="28"/>
          <w:szCs w:val="28"/>
        </w:rPr>
        <w:t>ka të drejtë:</w:t>
      </w:r>
    </w:p>
    <w:p w14:paraId="65181B82" w14:textId="77777777" w:rsidR="00F90CA4" w:rsidRPr="003758C1" w:rsidRDefault="00F90CA4" w:rsidP="00553046">
      <w:pPr>
        <w:spacing w:after="0" w:line="240" w:lineRule="auto"/>
        <w:jc w:val="both"/>
        <w:rPr>
          <w:rFonts w:ascii="Times New Roman" w:hAnsi="Times New Roman" w:cs="Times New Roman"/>
          <w:sz w:val="28"/>
          <w:szCs w:val="28"/>
        </w:rPr>
      </w:pPr>
    </w:p>
    <w:p w14:paraId="2FAAED83" w14:textId="3C2214B9"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të gëzojë statusin e diplomatit të karrierës;</w:t>
      </w:r>
    </w:p>
    <w:p w14:paraId="4B66904F" w14:textId="7DE7AE99"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F90CA4">
        <w:rPr>
          <w:rFonts w:ascii="Times New Roman" w:hAnsi="Times New Roman" w:cs="Times New Roman"/>
          <w:sz w:val="28"/>
          <w:szCs w:val="28"/>
        </w:rPr>
        <w:t xml:space="preserve"> </w:t>
      </w:r>
      <w:r w:rsidRPr="003758C1">
        <w:rPr>
          <w:rFonts w:ascii="Times New Roman" w:hAnsi="Times New Roman" w:cs="Times New Roman"/>
          <w:sz w:val="28"/>
          <w:szCs w:val="28"/>
        </w:rPr>
        <w:t>të përfitojë gradë diplomatike personale;</w:t>
      </w:r>
    </w:p>
    <w:p w14:paraId="38BAF8BF" w14:textId="392DB3B0"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c)</w:t>
      </w:r>
      <w:r w:rsidR="0082047B">
        <w:rPr>
          <w:rFonts w:ascii="Times New Roman" w:hAnsi="Times New Roman" w:cs="Times New Roman"/>
          <w:sz w:val="28"/>
          <w:szCs w:val="28"/>
        </w:rPr>
        <w:tab/>
      </w:r>
      <w:r w:rsidRPr="003758C1">
        <w:rPr>
          <w:rFonts w:ascii="Times New Roman" w:hAnsi="Times New Roman" w:cs="Times New Roman"/>
          <w:sz w:val="28"/>
          <w:szCs w:val="28"/>
        </w:rPr>
        <w:t xml:space="preserve">të mbajë funksione në </w:t>
      </w:r>
      <w:r w:rsidR="0082047B">
        <w:rPr>
          <w:rFonts w:ascii="Times New Roman" w:hAnsi="Times New Roman" w:cs="Times New Roman"/>
          <w:sz w:val="28"/>
          <w:szCs w:val="28"/>
        </w:rPr>
        <w:t>m</w:t>
      </w:r>
      <w:r w:rsidRPr="003758C1">
        <w:rPr>
          <w:rFonts w:ascii="Times New Roman" w:hAnsi="Times New Roman" w:cs="Times New Roman"/>
          <w:sz w:val="28"/>
          <w:szCs w:val="28"/>
        </w:rPr>
        <w:t>inistri, në misionet diplomatike ose postet konsullore, në përputhje me gradën diplomatike personale;</w:t>
      </w:r>
    </w:p>
    <w:p w14:paraId="77E58D40" w14:textId="7F218C92"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ç) të përfitojë nga imunitetet dhe lehtësitë që i jep statusi i diplomatit, në përputhje me aktet dhe të drejtën ndërkombëtare, gjatë periudhës kur është i emëruar në misionin diplomatik ose postin konsullor;</w:t>
      </w:r>
    </w:p>
    <w:p w14:paraId="3C68D699" w14:textId="63466DC3" w:rsidR="00A77D50" w:rsidRPr="003758C1" w:rsidRDefault="00A77D50" w:rsidP="00F90CA4">
      <w:pPr>
        <w:spacing w:after="0"/>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d) </w:t>
      </w:r>
      <w:r w:rsidR="00F90CA4">
        <w:rPr>
          <w:rFonts w:ascii="Times New Roman" w:hAnsi="Times New Roman" w:cs="Times New Roman"/>
          <w:sz w:val="28"/>
          <w:szCs w:val="28"/>
        </w:rPr>
        <w:tab/>
      </w:r>
      <w:r w:rsidR="009A3D89" w:rsidRPr="003758C1">
        <w:rPr>
          <w:rFonts w:ascii="Times New Roman" w:hAnsi="Times New Roman" w:cs="Times New Roman"/>
          <w:sz w:val="28"/>
          <w:szCs w:val="28"/>
        </w:rPr>
        <w:t xml:space="preserve">të përfitojë nga kualifikimet dhe trajnimet e ofruara nga </w:t>
      </w:r>
      <w:r w:rsidR="0082047B">
        <w:rPr>
          <w:rFonts w:ascii="Times New Roman" w:hAnsi="Times New Roman" w:cs="Times New Roman"/>
          <w:sz w:val="28"/>
          <w:szCs w:val="28"/>
        </w:rPr>
        <w:t>m</w:t>
      </w:r>
      <w:r w:rsidR="009A3D89" w:rsidRPr="003758C1">
        <w:rPr>
          <w:rFonts w:ascii="Times New Roman" w:hAnsi="Times New Roman" w:cs="Times New Roman"/>
          <w:sz w:val="28"/>
          <w:szCs w:val="28"/>
        </w:rPr>
        <w:t xml:space="preserve">inistria, nga </w:t>
      </w:r>
      <w:r w:rsidR="0082047B">
        <w:rPr>
          <w:rFonts w:ascii="Times New Roman" w:hAnsi="Times New Roman" w:cs="Times New Roman"/>
          <w:sz w:val="28"/>
          <w:szCs w:val="28"/>
        </w:rPr>
        <w:t xml:space="preserve">                    </w:t>
      </w:r>
      <w:r w:rsidR="009A3D89" w:rsidRPr="003758C1">
        <w:rPr>
          <w:rFonts w:ascii="Times New Roman" w:hAnsi="Times New Roman" w:cs="Times New Roman"/>
          <w:sz w:val="28"/>
          <w:szCs w:val="28"/>
        </w:rPr>
        <w:t>A</w:t>
      </w:r>
      <w:r w:rsidR="005A59F6" w:rsidRPr="003758C1">
        <w:rPr>
          <w:rFonts w:ascii="Times New Roman" w:hAnsi="Times New Roman" w:cs="Times New Roman"/>
          <w:sz w:val="28"/>
          <w:szCs w:val="28"/>
        </w:rPr>
        <w:t>D</w:t>
      </w:r>
      <w:r w:rsidR="0082047B">
        <w:rPr>
          <w:rFonts w:ascii="Times New Roman" w:hAnsi="Times New Roman" w:cs="Times New Roman"/>
          <w:sz w:val="28"/>
          <w:szCs w:val="28"/>
        </w:rPr>
        <w:t>-ja</w:t>
      </w:r>
      <w:r w:rsidR="009A3D89" w:rsidRPr="003758C1">
        <w:rPr>
          <w:rFonts w:ascii="Times New Roman" w:hAnsi="Times New Roman" w:cs="Times New Roman"/>
          <w:sz w:val="28"/>
          <w:szCs w:val="28"/>
        </w:rPr>
        <w:t xml:space="preserve"> ose institucione</w:t>
      </w:r>
      <w:r w:rsidR="0082047B">
        <w:rPr>
          <w:rFonts w:ascii="Times New Roman" w:hAnsi="Times New Roman" w:cs="Times New Roman"/>
          <w:sz w:val="28"/>
          <w:szCs w:val="28"/>
        </w:rPr>
        <w:t>t e</w:t>
      </w:r>
      <w:r w:rsidR="009A3D89" w:rsidRPr="003758C1">
        <w:rPr>
          <w:rFonts w:ascii="Times New Roman" w:hAnsi="Times New Roman" w:cs="Times New Roman"/>
          <w:sz w:val="28"/>
          <w:szCs w:val="28"/>
        </w:rPr>
        <w:t xml:space="preserve"> tjera në bashkëpunim ose me pëlqimin e </w:t>
      </w:r>
      <w:r w:rsidR="0082047B">
        <w:rPr>
          <w:rFonts w:ascii="Times New Roman" w:hAnsi="Times New Roman" w:cs="Times New Roman"/>
          <w:sz w:val="28"/>
          <w:szCs w:val="28"/>
        </w:rPr>
        <w:t>m</w:t>
      </w:r>
      <w:r w:rsidR="009A3D89" w:rsidRPr="003758C1">
        <w:rPr>
          <w:rFonts w:ascii="Times New Roman" w:hAnsi="Times New Roman" w:cs="Times New Roman"/>
          <w:sz w:val="28"/>
          <w:szCs w:val="28"/>
        </w:rPr>
        <w:t>inistrisë</w:t>
      </w:r>
      <w:r w:rsidR="0082047B">
        <w:rPr>
          <w:rFonts w:ascii="Times New Roman" w:hAnsi="Times New Roman" w:cs="Times New Roman"/>
          <w:sz w:val="28"/>
          <w:szCs w:val="28"/>
        </w:rPr>
        <w:t>;</w:t>
      </w:r>
    </w:p>
    <w:p w14:paraId="1CFD7949" w14:textId="1FEDB62C" w:rsidR="00A77D50" w:rsidRPr="003758C1" w:rsidRDefault="00A77D50" w:rsidP="00240EB9">
      <w:pPr>
        <w:spacing w:after="0" w:line="240" w:lineRule="auto"/>
        <w:ind w:left="540" w:hanging="450"/>
        <w:jc w:val="both"/>
        <w:rPr>
          <w:rFonts w:ascii="Times New Roman" w:hAnsi="Times New Roman" w:cs="Times New Roman"/>
          <w:sz w:val="28"/>
          <w:szCs w:val="28"/>
        </w:rPr>
      </w:pPr>
      <w:r w:rsidRPr="003758C1">
        <w:rPr>
          <w:rFonts w:ascii="Times New Roman" w:hAnsi="Times New Roman" w:cs="Times New Roman"/>
          <w:sz w:val="28"/>
          <w:szCs w:val="28"/>
        </w:rPr>
        <w:t>dh) të përfitojë trajtim financiar</w:t>
      </w:r>
      <w:r w:rsidR="00C86B17" w:rsidRPr="003758C1">
        <w:rPr>
          <w:rFonts w:ascii="Times New Roman" w:hAnsi="Times New Roman" w:cs="Times New Roman"/>
          <w:sz w:val="28"/>
          <w:szCs w:val="28"/>
        </w:rPr>
        <w:t xml:space="preserve"> në përputhje me statusin e tij</w:t>
      </w:r>
      <w:r w:rsidRPr="003758C1">
        <w:rPr>
          <w:rFonts w:ascii="Times New Roman" w:hAnsi="Times New Roman" w:cs="Times New Roman"/>
          <w:sz w:val="28"/>
          <w:szCs w:val="28"/>
        </w:rPr>
        <w:t>;</w:t>
      </w:r>
    </w:p>
    <w:p w14:paraId="4322A6DB" w14:textId="7C890308"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e) </w:t>
      </w:r>
      <w:r w:rsidR="00F90CA4">
        <w:rPr>
          <w:rFonts w:ascii="Times New Roman" w:hAnsi="Times New Roman" w:cs="Times New Roman"/>
          <w:sz w:val="28"/>
          <w:szCs w:val="28"/>
        </w:rPr>
        <w:tab/>
      </w:r>
      <w:r w:rsidRPr="003758C1">
        <w:rPr>
          <w:rFonts w:ascii="Times New Roman" w:hAnsi="Times New Roman" w:cs="Times New Roman"/>
          <w:sz w:val="28"/>
          <w:szCs w:val="28"/>
        </w:rPr>
        <w:t>të mbajë dhe të përdorë pasaportë diplomatike gjatë ushtrimit të funksioneve zyrtare.</w:t>
      </w:r>
    </w:p>
    <w:p w14:paraId="0C5B7C4F" w14:textId="77777777" w:rsidR="009346ED" w:rsidRPr="003758C1" w:rsidRDefault="009346ED" w:rsidP="00553046">
      <w:pPr>
        <w:spacing w:after="0" w:line="240" w:lineRule="auto"/>
        <w:jc w:val="center"/>
        <w:rPr>
          <w:rFonts w:ascii="Times New Roman" w:hAnsi="Times New Roman" w:cs="Times New Roman"/>
          <w:sz w:val="28"/>
          <w:szCs w:val="28"/>
        </w:rPr>
      </w:pPr>
    </w:p>
    <w:p w14:paraId="691675DC" w14:textId="23506FAE"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5</w:t>
      </w:r>
      <w:r w:rsidR="00056596" w:rsidRPr="00F90CA4">
        <w:rPr>
          <w:rFonts w:ascii="Times New Roman" w:hAnsi="Times New Roman" w:cs="Times New Roman"/>
          <w:b/>
          <w:bCs/>
          <w:sz w:val="28"/>
          <w:szCs w:val="28"/>
        </w:rPr>
        <w:t>9</w:t>
      </w:r>
    </w:p>
    <w:p w14:paraId="1DB46618" w14:textId="77777777"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Detyrimet</w:t>
      </w:r>
    </w:p>
    <w:p w14:paraId="2CBD7326" w14:textId="77777777" w:rsidR="00A77D50" w:rsidRPr="003758C1" w:rsidRDefault="00A77D50" w:rsidP="00553046">
      <w:pPr>
        <w:spacing w:after="0" w:line="240" w:lineRule="auto"/>
        <w:jc w:val="both"/>
        <w:rPr>
          <w:rFonts w:ascii="Times New Roman" w:hAnsi="Times New Roman" w:cs="Times New Roman"/>
          <w:sz w:val="28"/>
          <w:szCs w:val="28"/>
        </w:rPr>
      </w:pPr>
    </w:p>
    <w:p w14:paraId="7AF736C4" w14:textId="77777777" w:rsidR="00A77D50"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Përveç detyrimeve të parashikuara nga ligji për nëpunësin civil, diplomati ka detyrimet e mëposhtme:</w:t>
      </w:r>
    </w:p>
    <w:p w14:paraId="379B7A3A" w14:textId="77777777" w:rsidR="00F90CA4" w:rsidRPr="003758C1" w:rsidRDefault="00F90CA4" w:rsidP="00553046">
      <w:pPr>
        <w:spacing w:after="0" w:line="240" w:lineRule="auto"/>
        <w:jc w:val="both"/>
        <w:rPr>
          <w:rFonts w:ascii="Times New Roman" w:hAnsi="Times New Roman" w:cs="Times New Roman"/>
          <w:sz w:val="28"/>
          <w:szCs w:val="28"/>
        </w:rPr>
      </w:pPr>
    </w:p>
    <w:p w14:paraId="78FD05B8" w14:textId="1A176277"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a) </w:t>
      </w:r>
      <w:r w:rsidR="0082047B">
        <w:rPr>
          <w:rFonts w:ascii="Times New Roman" w:hAnsi="Times New Roman" w:cs="Times New Roman"/>
          <w:sz w:val="28"/>
          <w:szCs w:val="28"/>
        </w:rPr>
        <w:tab/>
        <w:t>T</w:t>
      </w:r>
      <w:r w:rsidRPr="003758C1">
        <w:rPr>
          <w:rFonts w:ascii="Times New Roman" w:hAnsi="Times New Roman" w:cs="Times New Roman"/>
          <w:sz w:val="28"/>
          <w:szCs w:val="28"/>
        </w:rPr>
        <w:t>ë mbrojë interesat e shtetit dhe të shtetasve ose personave juridikë shqiptarë në shtetin ose organizatën ku është akredituar dhe kryen funksionet e tij;</w:t>
      </w:r>
    </w:p>
    <w:p w14:paraId="1DD16240" w14:textId="11919211"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b) </w:t>
      </w:r>
      <w:r w:rsidR="0082047B">
        <w:rPr>
          <w:rFonts w:ascii="Times New Roman" w:hAnsi="Times New Roman" w:cs="Times New Roman"/>
          <w:sz w:val="28"/>
          <w:szCs w:val="28"/>
        </w:rPr>
        <w:tab/>
        <w:t>T</w:t>
      </w:r>
      <w:r w:rsidRPr="003758C1">
        <w:rPr>
          <w:rFonts w:ascii="Times New Roman" w:hAnsi="Times New Roman" w:cs="Times New Roman"/>
          <w:sz w:val="28"/>
          <w:szCs w:val="28"/>
        </w:rPr>
        <w:t>ë ushtrojë me ndershmëri dhe korrektësi funksionet dhe detyrat e ngarkuara, në përputhje me Kushtetutën, aktet ndërkombëtare të detyrueshme për Republikën e Shqipërisë, këtë ligj, si dhe aktet e tjera ligjore dhe nënligjore;</w:t>
      </w:r>
    </w:p>
    <w:p w14:paraId="047E9828" w14:textId="5B5D0B59" w:rsidR="00F90CA4"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c) </w:t>
      </w:r>
      <w:r w:rsidR="0082047B">
        <w:rPr>
          <w:rFonts w:ascii="Times New Roman" w:hAnsi="Times New Roman" w:cs="Times New Roman"/>
          <w:sz w:val="28"/>
          <w:szCs w:val="28"/>
        </w:rPr>
        <w:t xml:space="preserve"> T</w:t>
      </w:r>
      <w:r w:rsidRPr="003758C1">
        <w:rPr>
          <w:rFonts w:ascii="Times New Roman" w:hAnsi="Times New Roman" w:cs="Times New Roman"/>
          <w:sz w:val="28"/>
          <w:szCs w:val="28"/>
        </w:rPr>
        <w:t>ë mbajë përgjegjësi të plotë për ligjshmërinë e veprimeve gjatë kryerjes së detyrës dhe, kur nuk është i bindur për ligjshmërinë e urdhrave dhe të vendimeve që zbaton, të njoftojë nivelet urdhërdhënëse dhe nivelet eprore të këtyre të fundit;</w:t>
      </w:r>
    </w:p>
    <w:p w14:paraId="6075E8CA" w14:textId="383A4219"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ç) </w:t>
      </w:r>
      <w:r w:rsidR="0082047B">
        <w:rPr>
          <w:rFonts w:ascii="Times New Roman" w:hAnsi="Times New Roman" w:cs="Times New Roman"/>
          <w:sz w:val="28"/>
          <w:szCs w:val="28"/>
        </w:rPr>
        <w:tab/>
        <w:t>T</w:t>
      </w:r>
      <w:r w:rsidRPr="003758C1">
        <w:rPr>
          <w:rFonts w:ascii="Times New Roman" w:hAnsi="Times New Roman" w:cs="Times New Roman"/>
          <w:sz w:val="28"/>
          <w:szCs w:val="28"/>
        </w:rPr>
        <w:t>ë mos bëjë pjesë në asnjë parti, organizatë ose shoqatë politike dhe të mos marrë pjesë në veprimtaritë e organizuara prej tyre;</w:t>
      </w:r>
    </w:p>
    <w:p w14:paraId="267074DC" w14:textId="6006B7C6"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d)</w:t>
      </w:r>
      <w:r w:rsidR="0082047B">
        <w:rPr>
          <w:rFonts w:ascii="Times New Roman" w:hAnsi="Times New Roman" w:cs="Times New Roman"/>
          <w:sz w:val="28"/>
          <w:szCs w:val="28"/>
        </w:rPr>
        <w:tab/>
        <w:t>T</w:t>
      </w:r>
      <w:r w:rsidRPr="003758C1">
        <w:rPr>
          <w:rFonts w:ascii="Times New Roman" w:hAnsi="Times New Roman" w:cs="Times New Roman"/>
          <w:sz w:val="28"/>
          <w:szCs w:val="28"/>
        </w:rPr>
        <w:t>ë mbajë, në të gjitha rrethanat, një qëndrim moral të denjë dhe të paqortueshëm;</w:t>
      </w:r>
    </w:p>
    <w:p w14:paraId="433FEFD7" w14:textId="30F4269D" w:rsidR="00A77D50" w:rsidRPr="003758C1" w:rsidRDefault="00A77D50" w:rsidP="000D741C">
      <w:pPr>
        <w:spacing w:after="0" w:line="240" w:lineRule="auto"/>
        <w:ind w:left="540" w:hanging="450"/>
        <w:jc w:val="both"/>
        <w:rPr>
          <w:rFonts w:ascii="Times New Roman" w:hAnsi="Times New Roman" w:cs="Times New Roman"/>
          <w:sz w:val="28"/>
          <w:szCs w:val="28"/>
        </w:rPr>
      </w:pPr>
      <w:r w:rsidRPr="003758C1">
        <w:rPr>
          <w:rFonts w:ascii="Times New Roman" w:hAnsi="Times New Roman" w:cs="Times New Roman"/>
          <w:sz w:val="28"/>
          <w:szCs w:val="28"/>
        </w:rPr>
        <w:t xml:space="preserve">dh) </w:t>
      </w:r>
      <w:r w:rsidR="0082047B">
        <w:rPr>
          <w:rFonts w:ascii="Times New Roman" w:hAnsi="Times New Roman" w:cs="Times New Roman"/>
          <w:sz w:val="28"/>
          <w:szCs w:val="28"/>
        </w:rPr>
        <w:t>T</w:t>
      </w:r>
      <w:r w:rsidRPr="003758C1">
        <w:rPr>
          <w:rFonts w:ascii="Times New Roman" w:hAnsi="Times New Roman" w:cs="Times New Roman"/>
          <w:sz w:val="28"/>
          <w:szCs w:val="28"/>
        </w:rPr>
        <w:t>ë mos bëjë deklarime publike që bien ndesh me politikën e jashtme të shtetit shqiptar;</w:t>
      </w:r>
    </w:p>
    <w:p w14:paraId="06E0F5BB" w14:textId="4C62590E"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e) </w:t>
      </w:r>
      <w:r w:rsidR="0082047B">
        <w:rPr>
          <w:rFonts w:ascii="Times New Roman" w:hAnsi="Times New Roman" w:cs="Times New Roman"/>
          <w:sz w:val="28"/>
          <w:szCs w:val="28"/>
        </w:rPr>
        <w:tab/>
        <w:t>T</w:t>
      </w:r>
      <w:r w:rsidRPr="003758C1">
        <w:rPr>
          <w:rFonts w:ascii="Times New Roman" w:hAnsi="Times New Roman" w:cs="Times New Roman"/>
          <w:sz w:val="28"/>
          <w:szCs w:val="28"/>
        </w:rPr>
        <w:t>ë respektojë ligjet e shtetit ku është akredituar dhe të mos përfshihet në veprimtari, të cilat mund të vlerësohen si ndërhyrje në punët e brendshme të këtij shteti;</w:t>
      </w:r>
    </w:p>
    <w:p w14:paraId="7F3FCC9D" w14:textId="20A8898B"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lastRenderedPageBreak/>
        <w:t xml:space="preserve">ë) </w:t>
      </w:r>
      <w:r w:rsidR="0082047B">
        <w:rPr>
          <w:rFonts w:ascii="Times New Roman" w:hAnsi="Times New Roman" w:cs="Times New Roman"/>
          <w:sz w:val="28"/>
          <w:szCs w:val="28"/>
        </w:rPr>
        <w:tab/>
        <w:t>T</w:t>
      </w:r>
      <w:r w:rsidRPr="003758C1">
        <w:rPr>
          <w:rFonts w:ascii="Times New Roman" w:hAnsi="Times New Roman" w:cs="Times New Roman"/>
          <w:sz w:val="28"/>
          <w:szCs w:val="28"/>
        </w:rPr>
        <w:t>ë ushtrojë veprimtarinë e tij në vendin ku është akredituar, në përputhje me imunitetet dhe privilegjet që gëzon si anëtar i trupit diplomatik;</w:t>
      </w:r>
    </w:p>
    <w:p w14:paraId="4D99A064" w14:textId="189470D3"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f) </w:t>
      </w:r>
      <w:r w:rsidR="0082047B">
        <w:rPr>
          <w:rFonts w:ascii="Times New Roman" w:hAnsi="Times New Roman" w:cs="Times New Roman"/>
          <w:sz w:val="28"/>
          <w:szCs w:val="28"/>
        </w:rPr>
        <w:tab/>
        <w:t>T</w:t>
      </w:r>
      <w:r w:rsidRPr="003758C1">
        <w:rPr>
          <w:rFonts w:ascii="Times New Roman" w:hAnsi="Times New Roman" w:cs="Times New Roman"/>
          <w:sz w:val="28"/>
          <w:szCs w:val="28"/>
        </w:rPr>
        <w:t>ë mos ushtrojë në shtetin ku është akredituar veprimtari tregtare ose çdo veprimtari tjetër fitimprurëse për llogari të tij, familjarëve të tij ose personave të tretë;</w:t>
      </w:r>
    </w:p>
    <w:p w14:paraId="19AAF1D3" w14:textId="414B12DC" w:rsidR="00A77D50" w:rsidRPr="003758C1" w:rsidRDefault="00A77D50"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g) </w:t>
      </w:r>
      <w:r w:rsidR="0082047B">
        <w:rPr>
          <w:rFonts w:ascii="Times New Roman" w:hAnsi="Times New Roman" w:cs="Times New Roman"/>
          <w:sz w:val="28"/>
          <w:szCs w:val="28"/>
        </w:rPr>
        <w:tab/>
        <w:t>T</w:t>
      </w:r>
      <w:r w:rsidRPr="003758C1">
        <w:rPr>
          <w:rFonts w:ascii="Times New Roman" w:hAnsi="Times New Roman" w:cs="Times New Roman"/>
          <w:sz w:val="28"/>
          <w:szCs w:val="28"/>
        </w:rPr>
        <w:t xml:space="preserve">ë zbatojë rregullat për informacionin e klasifikuar edhe pas largimit nga Shërbimi i Jashtëm, si dhe të sigurojë ruajtjen e të dhënave dhe të </w:t>
      </w:r>
      <w:r w:rsidR="00424C18">
        <w:rPr>
          <w:rFonts w:ascii="Times New Roman" w:hAnsi="Times New Roman" w:cs="Times New Roman"/>
          <w:sz w:val="28"/>
          <w:szCs w:val="28"/>
        </w:rPr>
        <w:t>informacioneve që i janë besuar;</w:t>
      </w:r>
    </w:p>
    <w:p w14:paraId="4E0BE8CB" w14:textId="39D8D3E0" w:rsidR="00A77D50" w:rsidRPr="003758C1" w:rsidRDefault="000741FA" w:rsidP="00F90CA4">
      <w:pPr>
        <w:spacing w:after="0" w:line="240" w:lineRule="auto"/>
        <w:ind w:left="540" w:hanging="360"/>
        <w:jc w:val="both"/>
        <w:rPr>
          <w:rFonts w:ascii="Times New Roman" w:hAnsi="Times New Roman" w:cs="Times New Roman"/>
          <w:sz w:val="28"/>
          <w:szCs w:val="28"/>
        </w:rPr>
      </w:pPr>
      <w:r w:rsidRPr="003758C1">
        <w:rPr>
          <w:rFonts w:ascii="Times New Roman" w:hAnsi="Times New Roman" w:cs="Times New Roman"/>
          <w:sz w:val="28"/>
          <w:szCs w:val="28"/>
        </w:rPr>
        <w:t>gj)</w:t>
      </w:r>
      <w:r w:rsidR="0082047B">
        <w:rPr>
          <w:rFonts w:ascii="Times New Roman" w:hAnsi="Times New Roman" w:cs="Times New Roman"/>
          <w:sz w:val="28"/>
          <w:szCs w:val="28"/>
        </w:rPr>
        <w:tab/>
        <w:t>T</w:t>
      </w:r>
      <w:r w:rsidR="00A77D50" w:rsidRPr="003758C1">
        <w:rPr>
          <w:rFonts w:ascii="Times New Roman" w:hAnsi="Times New Roman" w:cs="Times New Roman"/>
          <w:sz w:val="28"/>
          <w:szCs w:val="28"/>
        </w:rPr>
        <w:t xml:space="preserve">ë shmangë çdo konflikt ndërmjet interesit të tij privat dhe interesit publik në ushtrimin e detyrës në shërbimin civil, në përputhje me legjislacionin e zbatueshëm në fuqi. </w:t>
      </w:r>
    </w:p>
    <w:p w14:paraId="65DD0B7E" w14:textId="77777777" w:rsidR="00BF3F6D" w:rsidRPr="00F90CA4" w:rsidRDefault="00BF3F6D" w:rsidP="00553046">
      <w:pPr>
        <w:spacing w:after="0" w:line="240" w:lineRule="auto"/>
        <w:jc w:val="center"/>
        <w:rPr>
          <w:rFonts w:ascii="Times New Roman" w:hAnsi="Times New Roman" w:cs="Times New Roman"/>
          <w:b/>
          <w:bCs/>
          <w:sz w:val="28"/>
          <w:szCs w:val="28"/>
        </w:rPr>
      </w:pPr>
    </w:p>
    <w:p w14:paraId="10FC76AF" w14:textId="7D0BA61D"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056596" w:rsidRPr="00F90CA4">
        <w:rPr>
          <w:rFonts w:ascii="Times New Roman" w:hAnsi="Times New Roman" w:cs="Times New Roman"/>
          <w:b/>
          <w:bCs/>
          <w:sz w:val="28"/>
          <w:szCs w:val="28"/>
        </w:rPr>
        <w:t>60</w:t>
      </w:r>
    </w:p>
    <w:p w14:paraId="4061C967" w14:textId="77777777"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Trajtimi financiar i personelit të Shërbimit të Jashtëm</w:t>
      </w:r>
    </w:p>
    <w:p w14:paraId="0278463E" w14:textId="77777777" w:rsidR="00A77D50" w:rsidRPr="003758C1" w:rsidRDefault="00A77D50" w:rsidP="00553046">
      <w:pPr>
        <w:spacing w:after="0" w:line="240" w:lineRule="auto"/>
        <w:jc w:val="center"/>
        <w:rPr>
          <w:rFonts w:ascii="Times New Roman" w:hAnsi="Times New Roman" w:cs="Times New Roman"/>
          <w:sz w:val="28"/>
          <w:szCs w:val="28"/>
        </w:rPr>
      </w:pPr>
    </w:p>
    <w:p w14:paraId="0C4FE5DA" w14:textId="46F32687" w:rsidR="00D87CF9" w:rsidRPr="00F90CA4" w:rsidRDefault="00D87CF9" w:rsidP="00427DE1">
      <w:pPr>
        <w:pStyle w:val="ListParagraph"/>
        <w:numPr>
          <w:ilvl w:val="0"/>
          <w:numId w:val="44"/>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 xml:space="preserve">Paga bruto e diplomatëve të karrierës, të cilët punojnë në </w:t>
      </w:r>
      <w:r w:rsidR="0082047B">
        <w:rPr>
          <w:rFonts w:ascii="Times New Roman" w:hAnsi="Times New Roman" w:cs="Times New Roman"/>
          <w:sz w:val="28"/>
          <w:szCs w:val="28"/>
        </w:rPr>
        <w:t>m</w:t>
      </w:r>
      <w:r w:rsidRPr="00F90CA4">
        <w:rPr>
          <w:rFonts w:ascii="Times New Roman" w:hAnsi="Times New Roman" w:cs="Times New Roman"/>
          <w:sz w:val="28"/>
          <w:szCs w:val="28"/>
        </w:rPr>
        <w:t>inistri, caktohet në bazë të gradës diplomatike personale dhe funksionit që ata kryejnë.</w:t>
      </w:r>
    </w:p>
    <w:p w14:paraId="555E8D85" w14:textId="77777777" w:rsidR="00F90CA4" w:rsidRPr="00F90CA4" w:rsidRDefault="00F90CA4" w:rsidP="00F90CA4">
      <w:pPr>
        <w:pStyle w:val="ListParagraph"/>
        <w:spacing w:after="0" w:line="240" w:lineRule="auto"/>
        <w:ind w:left="360" w:hanging="360"/>
        <w:jc w:val="both"/>
        <w:rPr>
          <w:rFonts w:ascii="Times New Roman" w:hAnsi="Times New Roman" w:cs="Times New Roman"/>
          <w:sz w:val="28"/>
          <w:szCs w:val="28"/>
        </w:rPr>
      </w:pPr>
    </w:p>
    <w:p w14:paraId="7031A6BF" w14:textId="25CD4B65" w:rsidR="00D87CF9" w:rsidRPr="00F90CA4" w:rsidRDefault="00D87CF9" w:rsidP="00427DE1">
      <w:pPr>
        <w:pStyle w:val="ListParagraph"/>
        <w:numPr>
          <w:ilvl w:val="0"/>
          <w:numId w:val="44"/>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Paga bruto e diplomatit të emëruar pranë misioneve diplomatike dhe posteve konsullore përcaktohe</w:t>
      </w:r>
      <w:r w:rsidR="003A13C8" w:rsidRPr="00F90CA4">
        <w:rPr>
          <w:rFonts w:ascii="Times New Roman" w:hAnsi="Times New Roman" w:cs="Times New Roman"/>
          <w:sz w:val="28"/>
          <w:szCs w:val="28"/>
        </w:rPr>
        <w:t>t</w:t>
      </w:r>
      <w:r w:rsidRPr="00F90CA4">
        <w:rPr>
          <w:rFonts w:ascii="Times New Roman" w:hAnsi="Times New Roman" w:cs="Times New Roman"/>
          <w:sz w:val="28"/>
          <w:szCs w:val="28"/>
        </w:rPr>
        <w:t xml:space="preserve"> në bazë të gradës diplomatike të emërimit.</w:t>
      </w:r>
    </w:p>
    <w:p w14:paraId="6A158E5D" w14:textId="77777777" w:rsidR="00F90CA4" w:rsidRPr="00F90CA4" w:rsidRDefault="00F90CA4" w:rsidP="00F90CA4">
      <w:pPr>
        <w:pStyle w:val="ListParagraph"/>
        <w:ind w:left="360" w:hanging="360"/>
        <w:rPr>
          <w:rFonts w:ascii="Times New Roman" w:hAnsi="Times New Roman" w:cs="Times New Roman"/>
          <w:sz w:val="28"/>
          <w:szCs w:val="28"/>
        </w:rPr>
      </w:pPr>
    </w:p>
    <w:p w14:paraId="3BD6E353" w14:textId="492F03C9" w:rsidR="00D87CF9" w:rsidRDefault="00D87CF9" w:rsidP="00427DE1">
      <w:pPr>
        <w:pStyle w:val="ListParagraph"/>
        <w:numPr>
          <w:ilvl w:val="0"/>
          <w:numId w:val="44"/>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 xml:space="preserve">Diplomati i emëruar në </w:t>
      </w:r>
      <w:r w:rsidR="000C70F9">
        <w:rPr>
          <w:rFonts w:ascii="Times New Roman" w:hAnsi="Times New Roman" w:cs="Times New Roman"/>
          <w:sz w:val="28"/>
          <w:szCs w:val="28"/>
        </w:rPr>
        <w:t>“M</w:t>
      </w:r>
      <w:r w:rsidRPr="00F90CA4">
        <w:rPr>
          <w:rFonts w:ascii="Times New Roman" w:hAnsi="Times New Roman" w:cs="Times New Roman"/>
          <w:sz w:val="28"/>
          <w:szCs w:val="28"/>
        </w:rPr>
        <w:t>isionin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apo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përfiton kompensim financiar</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bazuar në nivelin e jetesës në shtetin pritës.</w:t>
      </w:r>
    </w:p>
    <w:p w14:paraId="50DF1664" w14:textId="77777777" w:rsidR="00F90CA4" w:rsidRPr="00F90CA4" w:rsidRDefault="00F90CA4" w:rsidP="00F90CA4">
      <w:pPr>
        <w:pStyle w:val="ListParagraph"/>
        <w:ind w:left="360" w:hanging="360"/>
        <w:rPr>
          <w:rFonts w:ascii="Times New Roman" w:hAnsi="Times New Roman" w:cs="Times New Roman"/>
          <w:sz w:val="28"/>
          <w:szCs w:val="28"/>
        </w:rPr>
      </w:pPr>
    </w:p>
    <w:p w14:paraId="31FDA827" w14:textId="2A5B778C" w:rsidR="00D87CF9" w:rsidRDefault="00D87CF9" w:rsidP="00427DE1">
      <w:pPr>
        <w:pStyle w:val="ListParagraph"/>
        <w:numPr>
          <w:ilvl w:val="0"/>
          <w:numId w:val="44"/>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 xml:space="preserve">Diplomati i emëruar në </w:t>
      </w:r>
      <w:r w:rsidR="000C70F9">
        <w:rPr>
          <w:rFonts w:ascii="Times New Roman" w:hAnsi="Times New Roman" w:cs="Times New Roman"/>
          <w:sz w:val="28"/>
          <w:szCs w:val="28"/>
        </w:rPr>
        <w:t>“M</w:t>
      </w:r>
      <w:r w:rsidRPr="00F90CA4">
        <w:rPr>
          <w:rFonts w:ascii="Times New Roman" w:hAnsi="Times New Roman" w:cs="Times New Roman"/>
          <w:sz w:val="28"/>
          <w:szCs w:val="28"/>
        </w:rPr>
        <w:t>isionin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apo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 </w:t>
      </w:r>
      <w:r w:rsidR="00697A0F" w:rsidRPr="00F90CA4">
        <w:rPr>
          <w:rFonts w:ascii="Times New Roman" w:hAnsi="Times New Roman" w:cs="Times New Roman"/>
          <w:sz w:val="28"/>
          <w:szCs w:val="28"/>
        </w:rPr>
        <w:t>përfiton</w:t>
      </w:r>
      <w:r w:rsidRPr="00F90CA4">
        <w:rPr>
          <w:rFonts w:ascii="Times New Roman" w:hAnsi="Times New Roman" w:cs="Times New Roman"/>
          <w:sz w:val="28"/>
          <w:szCs w:val="28"/>
        </w:rPr>
        <w:t xml:space="preserve"> kompensim financiar</w:t>
      </w:r>
      <w:r w:rsidR="000C70F9">
        <w:rPr>
          <w:rFonts w:ascii="Times New Roman" w:hAnsi="Times New Roman" w:cs="Times New Roman"/>
          <w:sz w:val="28"/>
          <w:szCs w:val="28"/>
        </w:rPr>
        <w:t xml:space="preserve"> kur</w:t>
      </w:r>
      <w:r w:rsidRPr="00F90CA4">
        <w:rPr>
          <w:rFonts w:ascii="Times New Roman" w:hAnsi="Times New Roman" w:cs="Times New Roman"/>
          <w:sz w:val="28"/>
          <w:szCs w:val="28"/>
        </w:rPr>
        <w:t>:</w:t>
      </w:r>
    </w:p>
    <w:p w14:paraId="2809A8AC" w14:textId="77777777" w:rsidR="00F90CA4" w:rsidRPr="00F90CA4" w:rsidRDefault="00F90CA4" w:rsidP="00F90CA4">
      <w:pPr>
        <w:pStyle w:val="ListParagraph"/>
        <w:spacing w:after="0" w:line="240" w:lineRule="auto"/>
        <w:jc w:val="both"/>
        <w:rPr>
          <w:rFonts w:ascii="Times New Roman" w:hAnsi="Times New Roman" w:cs="Times New Roman"/>
          <w:sz w:val="28"/>
          <w:szCs w:val="28"/>
        </w:rPr>
      </w:pPr>
    </w:p>
    <w:p w14:paraId="6B28BF8D" w14:textId="284CC19E" w:rsidR="00D87CF9" w:rsidRPr="003758C1" w:rsidRDefault="00D87CF9"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  ushtron detyrën në zona të klasifikuara me rrezikshmëri të lartë</w:t>
      </w:r>
      <w:r w:rsidR="000C70F9">
        <w:rPr>
          <w:rFonts w:ascii="Times New Roman" w:hAnsi="Times New Roman" w:cs="Times New Roman"/>
          <w:sz w:val="28"/>
          <w:szCs w:val="28"/>
        </w:rPr>
        <w:t>;</w:t>
      </w:r>
    </w:p>
    <w:p w14:paraId="154966D5" w14:textId="77FA5C2A" w:rsidR="00D87CF9" w:rsidRDefault="00D87CF9" w:rsidP="00F90CA4">
      <w:pPr>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  ushtron funksione/detyra të veçanta, me natyr</w:t>
      </w:r>
      <w:r w:rsidR="00F8791E">
        <w:rPr>
          <w:rFonts w:ascii="Times New Roman" w:hAnsi="Times New Roman" w:cs="Times New Roman"/>
          <w:sz w:val="28"/>
          <w:szCs w:val="28"/>
        </w:rPr>
        <w:t>ë</w:t>
      </w:r>
      <w:r w:rsidRPr="003758C1">
        <w:rPr>
          <w:rFonts w:ascii="Times New Roman" w:hAnsi="Times New Roman" w:cs="Times New Roman"/>
          <w:sz w:val="28"/>
          <w:szCs w:val="28"/>
        </w:rPr>
        <w:t xml:space="preserve"> apo r</w:t>
      </w:r>
      <w:r w:rsidR="00F8791E">
        <w:rPr>
          <w:rFonts w:ascii="Times New Roman" w:hAnsi="Times New Roman" w:cs="Times New Roman"/>
          <w:sz w:val="28"/>
          <w:szCs w:val="28"/>
        </w:rPr>
        <w:t>ë</w:t>
      </w:r>
      <w:r w:rsidRPr="003758C1">
        <w:rPr>
          <w:rFonts w:ascii="Times New Roman" w:hAnsi="Times New Roman" w:cs="Times New Roman"/>
          <w:sz w:val="28"/>
          <w:szCs w:val="28"/>
        </w:rPr>
        <w:t>nd</w:t>
      </w:r>
      <w:r w:rsidR="00F8791E">
        <w:rPr>
          <w:rFonts w:ascii="Times New Roman" w:hAnsi="Times New Roman" w:cs="Times New Roman"/>
          <w:sz w:val="28"/>
          <w:szCs w:val="28"/>
        </w:rPr>
        <w:t>ë</w:t>
      </w:r>
      <w:r w:rsidRPr="003758C1">
        <w:rPr>
          <w:rFonts w:ascii="Times New Roman" w:hAnsi="Times New Roman" w:cs="Times New Roman"/>
          <w:sz w:val="28"/>
          <w:szCs w:val="28"/>
        </w:rPr>
        <w:t>si specifike.</w:t>
      </w:r>
    </w:p>
    <w:p w14:paraId="345BA9D3" w14:textId="77777777" w:rsidR="00F90CA4" w:rsidRPr="003758C1" w:rsidRDefault="00F90CA4" w:rsidP="004D3CB9">
      <w:pPr>
        <w:spacing w:after="0" w:line="240" w:lineRule="auto"/>
        <w:jc w:val="both"/>
        <w:rPr>
          <w:rFonts w:ascii="Times New Roman" w:hAnsi="Times New Roman" w:cs="Times New Roman"/>
          <w:sz w:val="28"/>
          <w:szCs w:val="28"/>
        </w:rPr>
      </w:pPr>
    </w:p>
    <w:p w14:paraId="1AFF9CA6" w14:textId="79F5104E" w:rsidR="00D87CF9" w:rsidRPr="00F90CA4" w:rsidRDefault="00D87CF9" w:rsidP="00427DE1">
      <w:pPr>
        <w:pStyle w:val="ListParagraph"/>
        <w:numPr>
          <w:ilvl w:val="0"/>
          <w:numId w:val="44"/>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Ministria mbulon shpenzimet p</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r sigurimet e detyrueshme sipas legjislacionit n</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fuqi, shpenzimet p</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r sigurimin baz</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sh</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ndetit n</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vendin prit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s, si dhe sigurimin e jet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s t</w:t>
      </w:r>
      <w:r w:rsidR="005D2E39" w:rsidRPr="00F90CA4">
        <w:rPr>
          <w:rFonts w:ascii="Times New Roman" w:hAnsi="Times New Roman" w:cs="Times New Roman"/>
          <w:sz w:val="28"/>
          <w:szCs w:val="28"/>
        </w:rPr>
        <w:t xml:space="preserve">ë </w:t>
      </w:r>
      <w:r w:rsidRPr="00F90CA4">
        <w:rPr>
          <w:rFonts w:ascii="Times New Roman" w:hAnsi="Times New Roman" w:cs="Times New Roman"/>
          <w:sz w:val="28"/>
          <w:szCs w:val="28"/>
        </w:rPr>
        <w:t>diplomatit dhe anëtarëve të familjes, në rastet kur diplomati ushtron funksionin në zona të klasifikuara me rrezikshmëri të lart</w:t>
      </w:r>
      <w:r w:rsidR="00F8791E">
        <w:rPr>
          <w:rFonts w:ascii="Times New Roman" w:hAnsi="Times New Roman" w:cs="Times New Roman"/>
          <w:sz w:val="28"/>
          <w:szCs w:val="28"/>
        </w:rPr>
        <w:t>ë</w:t>
      </w:r>
      <w:r w:rsidRPr="00F90CA4">
        <w:rPr>
          <w:rFonts w:ascii="Times New Roman" w:hAnsi="Times New Roman" w:cs="Times New Roman"/>
          <w:sz w:val="28"/>
          <w:szCs w:val="28"/>
        </w:rPr>
        <w:t>, për sa kohë vazhdon situata e rrezikshmërisë së lartë.</w:t>
      </w:r>
    </w:p>
    <w:p w14:paraId="1C96C6D6" w14:textId="77777777" w:rsidR="00F90CA4" w:rsidRPr="00F90CA4" w:rsidRDefault="00F90CA4" w:rsidP="00F90CA4">
      <w:pPr>
        <w:pStyle w:val="ListParagraph"/>
        <w:spacing w:after="0" w:line="240" w:lineRule="auto"/>
        <w:ind w:left="360" w:hanging="360"/>
        <w:jc w:val="both"/>
        <w:rPr>
          <w:rFonts w:ascii="Times New Roman" w:hAnsi="Times New Roman" w:cs="Times New Roman"/>
          <w:sz w:val="28"/>
          <w:szCs w:val="28"/>
        </w:rPr>
      </w:pPr>
    </w:p>
    <w:p w14:paraId="5B2939A3" w14:textId="37C14A81" w:rsidR="00D87CF9" w:rsidRPr="00F90CA4" w:rsidRDefault="00D87CF9" w:rsidP="00427DE1">
      <w:pPr>
        <w:pStyle w:val="ListParagraph"/>
        <w:numPr>
          <w:ilvl w:val="0"/>
          <w:numId w:val="44"/>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Diplomatit 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em</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ruar n</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w:t>
      </w:r>
      <w:r w:rsidR="000C70F9">
        <w:rPr>
          <w:rFonts w:ascii="Times New Roman" w:hAnsi="Times New Roman" w:cs="Times New Roman"/>
          <w:sz w:val="28"/>
          <w:szCs w:val="28"/>
        </w:rPr>
        <w:t>“M</w:t>
      </w:r>
      <w:r w:rsidRPr="00F90CA4">
        <w:rPr>
          <w:rFonts w:ascii="Times New Roman" w:hAnsi="Times New Roman" w:cs="Times New Roman"/>
          <w:sz w:val="28"/>
          <w:szCs w:val="28"/>
        </w:rPr>
        <w:t>isionin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apo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i mbulohen nga ministria shpenzimet p</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r transportin, akomodimin dhe disa shpenzime t</w:t>
      </w:r>
      <w:r w:rsidR="005D2E39" w:rsidRPr="00F90CA4">
        <w:rPr>
          <w:rFonts w:ascii="Times New Roman" w:hAnsi="Times New Roman" w:cs="Times New Roman"/>
          <w:sz w:val="28"/>
          <w:szCs w:val="28"/>
        </w:rPr>
        <w:t xml:space="preserve">ë </w:t>
      </w:r>
      <w:r w:rsidRPr="00F90CA4">
        <w:rPr>
          <w:rFonts w:ascii="Times New Roman" w:hAnsi="Times New Roman" w:cs="Times New Roman"/>
          <w:sz w:val="28"/>
          <w:szCs w:val="28"/>
        </w:rPr>
        <w:t>tjera 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domosdoshme n</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realizimin e funksionit t</w:t>
      </w:r>
      <w:r w:rsidR="00F8791E">
        <w:rPr>
          <w:rFonts w:ascii="Times New Roman" w:hAnsi="Times New Roman" w:cs="Times New Roman"/>
          <w:sz w:val="28"/>
          <w:szCs w:val="28"/>
        </w:rPr>
        <w:t>ë</w:t>
      </w:r>
      <w:r w:rsidRPr="00F90CA4">
        <w:rPr>
          <w:rFonts w:ascii="Times New Roman" w:hAnsi="Times New Roman" w:cs="Times New Roman"/>
          <w:sz w:val="28"/>
          <w:szCs w:val="28"/>
        </w:rPr>
        <w:t xml:space="preserve"> tij.</w:t>
      </w:r>
    </w:p>
    <w:p w14:paraId="499A7F1F" w14:textId="77777777" w:rsidR="00F90CA4" w:rsidRPr="00F90CA4" w:rsidRDefault="00F90CA4" w:rsidP="00F90CA4">
      <w:pPr>
        <w:pStyle w:val="ListParagraph"/>
        <w:ind w:left="360" w:hanging="360"/>
        <w:rPr>
          <w:rFonts w:ascii="Times New Roman" w:hAnsi="Times New Roman" w:cs="Times New Roman"/>
          <w:sz w:val="28"/>
          <w:szCs w:val="28"/>
        </w:rPr>
      </w:pPr>
    </w:p>
    <w:p w14:paraId="5794F7EF" w14:textId="339FFC71" w:rsidR="00D87CF9" w:rsidRPr="00F90CA4" w:rsidRDefault="00D87CF9" w:rsidP="00427DE1">
      <w:pPr>
        <w:pStyle w:val="ListParagraph"/>
        <w:numPr>
          <w:ilvl w:val="0"/>
          <w:numId w:val="44"/>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 xml:space="preserve">Paga bruto e diplomatit sipas pikave 1 </w:t>
      </w:r>
      <w:r w:rsidR="00E95DA8" w:rsidRPr="00F90CA4">
        <w:rPr>
          <w:rFonts w:ascii="Times New Roman" w:hAnsi="Times New Roman" w:cs="Times New Roman"/>
          <w:sz w:val="28"/>
          <w:szCs w:val="28"/>
        </w:rPr>
        <w:t>dhe</w:t>
      </w:r>
      <w:r w:rsidRPr="00F90CA4">
        <w:rPr>
          <w:rFonts w:ascii="Times New Roman" w:hAnsi="Times New Roman" w:cs="Times New Roman"/>
          <w:sz w:val="28"/>
          <w:szCs w:val="28"/>
        </w:rPr>
        <w:t xml:space="preserve"> 2, kompensimi financiar sipas pikave 3 </w:t>
      </w:r>
      <w:r w:rsidR="00E95DA8" w:rsidRPr="00F90CA4">
        <w:rPr>
          <w:rFonts w:ascii="Times New Roman" w:hAnsi="Times New Roman" w:cs="Times New Roman"/>
          <w:sz w:val="28"/>
          <w:szCs w:val="28"/>
        </w:rPr>
        <w:t>dhe</w:t>
      </w:r>
      <w:r w:rsidR="005D2E39" w:rsidRPr="00F90CA4">
        <w:rPr>
          <w:rFonts w:ascii="Times New Roman" w:hAnsi="Times New Roman" w:cs="Times New Roman"/>
          <w:sz w:val="28"/>
          <w:szCs w:val="28"/>
        </w:rPr>
        <w:t xml:space="preserve"> </w:t>
      </w:r>
      <w:r w:rsidRPr="00F90CA4">
        <w:rPr>
          <w:rFonts w:ascii="Times New Roman" w:hAnsi="Times New Roman" w:cs="Times New Roman"/>
          <w:sz w:val="28"/>
          <w:szCs w:val="28"/>
        </w:rPr>
        <w:t>4,</w:t>
      </w:r>
      <w:r w:rsidR="00E95DA8" w:rsidRPr="00F90CA4">
        <w:rPr>
          <w:rFonts w:ascii="Times New Roman" w:hAnsi="Times New Roman" w:cs="Times New Roman"/>
          <w:sz w:val="28"/>
          <w:szCs w:val="28"/>
        </w:rPr>
        <w:t xml:space="preserve"> </w:t>
      </w:r>
      <w:r w:rsidRPr="00F90CA4">
        <w:rPr>
          <w:rFonts w:ascii="Times New Roman" w:hAnsi="Times New Roman" w:cs="Times New Roman"/>
          <w:sz w:val="28"/>
          <w:szCs w:val="28"/>
        </w:rPr>
        <w:t>p</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rcaktimi i zonave 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klasifikuara me rrezikshm</w:t>
      </w:r>
      <w:r w:rsidR="005D2E39" w:rsidRPr="00F90CA4">
        <w:rPr>
          <w:rFonts w:ascii="Times New Roman" w:hAnsi="Times New Roman" w:cs="Times New Roman"/>
          <w:sz w:val="28"/>
          <w:szCs w:val="28"/>
        </w:rPr>
        <w:t>ër</w:t>
      </w:r>
      <w:r w:rsidRPr="00F90CA4">
        <w:rPr>
          <w:rFonts w:ascii="Times New Roman" w:hAnsi="Times New Roman" w:cs="Times New Roman"/>
          <w:sz w:val="28"/>
          <w:szCs w:val="28"/>
        </w:rPr>
        <w:t>i 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 lart</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koh</w:t>
      </w:r>
      <w:r w:rsidR="005D2E39" w:rsidRPr="00F90CA4">
        <w:rPr>
          <w:rFonts w:ascii="Times New Roman" w:hAnsi="Times New Roman" w:cs="Times New Roman"/>
          <w:sz w:val="28"/>
          <w:szCs w:val="28"/>
        </w:rPr>
        <w:t>ë</w:t>
      </w:r>
      <w:r w:rsidRPr="00F90CA4">
        <w:rPr>
          <w:rFonts w:ascii="Times New Roman" w:hAnsi="Times New Roman" w:cs="Times New Roman"/>
          <w:sz w:val="28"/>
          <w:szCs w:val="28"/>
        </w:rPr>
        <w:t xml:space="preserve">zgjatja e tyre, funksionet/detyrat specifike sipas pikave 4 </w:t>
      </w:r>
      <w:r w:rsidR="003565B3" w:rsidRPr="00F90CA4">
        <w:rPr>
          <w:rFonts w:ascii="Times New Roman" w:hAnsi="Times New Roman" w:cs="Times New Roman"/>
          <w:sz w:val="28"/>
          <w:szCs w:val="28"/>
        </w:rPr>
        <w:t>dhe</w:t>
      </w:r>
      <w:r w:rsidRPr="00F90CA4">
        <w:rPr>
          <w:rFonts w:ascii="Times New Roman" w:hAnsi="Times New Roman" w:cs="Times New Roman"/>
          <w:sz w:val="28"/>
          <w:szCs w:val="28"/>
        </w:rPr>
        <w:t xml:space="preserve"> 5, si dhe </w:t>
      </w:r>
      <w:r w:rsidRPr="00F90CA4">
        <w:rPr>
          <w:rFonts w:ascii="Times New Roman" w:hAnsi="Times New Roman" w:cs="Times New Roman"/>
          <w:sz w:val="28"/>
          <w:szCs w:val="28"/>
        </w:rPr>
        <w:lastRenderedPageBreak/>
        <w:t>rregullat dhe standar</w:t>
      </w:r>
      <w:r w:rsidR="000C70F9">
        <w:rPr>
          <w:rFonts w:ascii="Times New Roman" w:hAnsi="Times New Roman" w:cs="Times New Roman"/>
          <w:sz w:val="28"/>
          <w:szCs w:val="28"/>
        </w:rPr>
        <w:t>d</w:t>
      </w:r>
      <w:r w:rsidR="005D2E39" w:rsidRPr="00F90CA4">
        <w:rPr>
          <w:rFonts w:ascii="Times New Roman" w:hAnsi="Times New Roman" w:cs="Times New Roman"/>
          <w:sz w:val="28"/>
          <w:szCs w:val="28"/>
        </w:rPr>
        <w:t>et</w:t>
      </w:r>
      <w:r w:rsidRPr="00F90CA4">
        <w:rPr>
          <w:rFonts w:ascii="Times New Roman" w:hAnsi="Times New Roman" w:cs="Times New Roman"/>
          <w:sz w:val="28"/>
          <w:szCs w:val="28"/>
        </w:rPr>
        <w:t xml:space="preserve"> p</w:t>
      </w:r>
      <w:r w:rsidR="009E093C" w:rsidRPr="00F90CA4">
        <w:rPr>
          <w:rFonts w:ascii="Times New Roman" w:hAnsi="Times New Roman" w:cs="Times New Roman"/>
          <w:sz w:val="28"/>
          <w:szCs w:val="28"/>
        </w:rPr>
        <w:t>ë</w:t>
      </w:r>
      <w:r w:rsidRPr="00F90CA4">
        <w:rPr>
          <w:rFonts w:ascii="Times New Roman" w:hAnsi="Times New Roman" w:cs="Times New Roman"/>
          <w:sz w:val="28"/>
          <w:szCs w:val="28"/>
        </w:rPr>
        <w:t>r realizimin e shpenzimeve sipas pik</w:t>
      </w:r>
      <w:r w:rsidR="009E093C" w:rsidRPr="00F90CA4">
        <w:rPr>
          <w:rFonts w:ascii="Times New Roman" w:hAnsi="Times New Roman" w:cs="Times New Roman"/>
          <w:sz w:val="28"/>
          <w:szCs w:val="28"/>
        </w:rPr>
        <w:t>ë</w:t>
      </w:r>
      <w:r w:rsidRPr="00F90CA4">
        <w:rPr>
          <w:rFonts w:ascii="Times New Roman" w:hAnsi="Times New Roman" w:cs="Times New Roman"/>
          <w:sz w:val="28"/>
          <w:szCs w:val="28"/>
        </w:rPr>
        <w:t>s 6, p</w:t>
      </w:r>
      <w:r w:rsidR="009E093C" w:rsidRPr="00F90CA4">
        <w:rPr>
          <w:rFonts w:ascii="Times New Roman" w:hAnsi="Times New Roman" w:cs="Times New Roman"/>
          <w:sz w:val="28"/>
          <w:szCs w:val="28"/>
        </w:rPr>
        <w:t>ë</w:t>
      </w:r>
      <w:r w:rsidRPr="00F90CA4">
        <w:rPr>
          <w:rFonts w:ascii="Times New Roman" w:hAnsi="Times New Roman" w:cs="Times New Roman"/>
          <w:sz w:val="28"/>
          <w:szCs w:val="28"/>
        </w:rPr>
        <w:t xml:space="preserve">rcaktohen me </w:t>
      </w:r>
      <w:r w:rsidR="000C70F9">
        <w:rPr>
          <w:rFonts w:ascii="Times New Roman" w:hAnsi="Times New Roman" w:cs="Times New Roman"/>
          <w:sz w:val="28"/>
          <w:szCs w:val="28"/>
        </w:rPr>
        <w:t>v</w:t>
      </w:r>
      <w:r w:rsidRPr="00F90CA4">
        <w:rPr>
          <w:rFonts w:ascii="Times New Roman" w:hAnsi="Times New Roman" w:cs="Times New Roman"/>
          <w:sz w:val="28"/>
          <w:szCs w:val="28"/>
        </w:rPr>
        <w:t>endim t</w:t>
      </w:r>
      <w:r w:rsidR="009E093C" w:rsidRPr="00F90CA4">
        <w:rPr>
          <w:rFonts w:ascii="Times New Roman" w:hAnsi="Times New Roman" w:cs="Times New Roman"/>
          <w:sz w:val="28"/>
          <w:szCs w:val="28"/>
        </w:rPr>
        <w:t>ë</w:t>
      </w:r>
      <w:r w:rsidRPr="00F90CA4">
        <w:rPr>
          <w:rFonts w:ascii="Times New Roman" w:hAnsi="Times New Roman" w:cs="Times New Roman"/>
          <w:sz w:val="28"/>
          <w:szCs w:val="28"/>
        </w:rPr>
        <w:t xml:space="preserve"> K</w:t>
      </w:r>
      <w:r w:rsidR="009E093C" w:rsidRPr="00F90CA4">
        <w:rPr>
          <w:rFonts w:ascii="Times New Roman" w:hAnsi="Times New Roman" w:cs="Times New Roman"/>
          <w:sz w:val="28"/>
          <w:szCs w:val="28"/>
        </w:rPr>
        <w:t>ë</w:t>
      </w:r>
      <w:r w:rsidRPr="00F90CA4">
        <w:rPr>
          <w:rFonts w:ascii="Times New Roman" w:hAnsi="Times New Roman" w:cs="Times New Roman"/>
          <w:sz w:val="28"/>
          <w:szCs w:val="28"/>
        </w:rPr>
        <w:t>shillit t</w:t>
      </w:r>
      <w:r w:rsidR="009E093C" w:rsidRPr="00F90CA4">
        <w:rPr>
          <w:rFonts w:ascii="Times New Roman" w:hAnsi="Times New Roman" w:cs="Times New Roman"/>
          <w:sz w:val="28"/>
          <w:szCs w:val="28"/>
        </w:rPr>
        <w:t>ë</w:t>
      </w:r>
      <w:r w:rsidRPr="00F90CA4">
        <w:rPr>
          <w:rFonts w:ascii="Times New Roman" w:hAnsi="Times New Roman" w:cs="Times New Roman"/>
          <w:sz w:val="28"/>
          <w:szCs w:val="28"/>
        </w:rPr>
        <w:t xml:space="preserve"> Ministrave.</w:t>
      </w:r>
    </w:p>
    <w:p w14:paraId="1CF6FD4A" w14:textId="77777777" w:rsidR="00A77D50" w:rsidRPr="003758C1" w:rsidRDefault="00A77D50" w:rsidP="00553046">
      <w:pPr>
        <w:spacing w:after="0" w:line="240" w:lineRule="auto"/>
        <w:jc w:val="both"/>
        <w:rPr>
          <w:rFonts w:ascii="Times New Roman" w:hAnsi="Times New Roman" w:cs="Times New Roman"/>
          <w:sz w:val="28"/>
          <w:szCs w:val="28"/>
        </w:rPr>
      </w:pPr>
    </w:p>
    <w:p w14:paraId="58AC5156" w14:textId="4DCDA258"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6</w:t>
      </w:r>
      <w:r w:rsidR="00056596" w:rsidRPr="00F90CA4">
        <w:rPr>
          <w:rFonts w:ascii="Times New Roman" w:hAnsi="Times New Roman" w:cs="Times New Roman"/>
          <w:b/>
          <w:bCs/>
          <w:sz w:val="28"/>
          <w:szCs w:val="28"/>
        </w:rPr>
        <w:t>1</w:t>
      </w:r>
    </w:p>
    <w:p w14:paraId="65B93CE3" w14:textId="52F01E8E"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Trajtimi i familjeve të personelit të </w:t>
      </w:r>
      <w:r w:rsidR="000C70F9">
        <w:rPr>
          <w:rFonts w:ascii="Times New Roman" w:hAnsi="Times New Roman" w:cs="Times New Roman"/>
          <w:b/>
          <w:bCs/>
          <w:sz w:val="28"/>
          <w:szCs w:val="28"/>
        </w:rPr>
        <w:t>“M</w:t>
      </w:r>
      <w:r w:rsidRPr="00F90CA4">
        <w:rPr>
          <w:rFonts w:ascii="Times New Roman" w:hAnsi="Times New Roman" w:cs="Times New Roman"/>
          <w:b/>
          <w:bCs/>
          <w:sz w:val="28"/>
          <w:szCs w:val="28"/>
        </w:rPr>
        <w:t>isionit diplomatik</w:t>
      </w:r>
      <w:r w:rsidR="000C70F9">
        <w:rPr>
          <w:rFonts w:ascii="Times New Roman" w:hAnsi="Times New Roman" w:cs="Times New Roman"/>
          <w:b/>
          <w:bCs/>
          <w:sz w:val="28"/>
          <w:szCs w:val="28"/>
        </w:rPr>
        <w:t>”</w:t>
      </w:r>
      <w:r w:rsidRPr="00F90CA4">
        <w:rPr>
          <w:rFonts w:ascii="Times New Roman" w:hAnsi="Times New Roman" w:cs="Times New Roman"/>
          <w:b/>
          <w:bCs/>
          <w:sz w:val="28"/>
          <w:szCs w:val="28"/>
        </w:rPr>
        <w:t xml:space="preserve"> dhe </w:t>
      </w:r>
      <w:r w:rsidR="000C70F9">
        <w:rPr>
          <w:rFonts w:ascii="Times New Roman" w:hAnsi="Times New Roman" w:cs="Times New Roman"/>
          <w:b/>
          <w:bCs/>
          <w:sz w:val="28"/>
          <w:szCs w:val="28"/>
        </w:rPr>
        <w:t>“P</w:t>
      </w:r>
      <w:r w:rsidRPr="00F90CA4">
        <w:rPr>
          <w:rFonts w:ascii="Times New Roman" w:hAnsi="Times New Roman" w:cs="Times New Roman"/>
          <w:b/>
          <w:bCs/>
          <w:sz w:val="28"/>
          <w:szCs w:val="28"/>
        </w:rPr>
        <w:t>ostit konsullor</w:t>
      </w:r>
      <w:r w:rsidR="000C70F9">
        <w:rPr>
          <w:rFonts w:ascii="Times New Roman" w:hAnsi="Times New Roman" w:cs="Times New Roman"/>
          <w:b/>
          <w:bCs/>
          <w:sz w:val="28"/>
          <w:szCs w:val="28"/>
        </w:rPr>
        <w:t>”</w:t>
      </w:r>
    </w:p>
    <w:p w14:paraId="55FCEAEB" w14:textId="77777777" w:rsidR="00A77D50" w:rsidRPr="00F90CA4" w:rsidRDefault="00A77D50" w:rsidP="00553046">
      <w:pPr>
        <w:spacing w:after="0" w:line="240" w:lineRule="auto"/>
        <w:jc w:val="both"/>
        <w:rPr>
          <w:rFonts w:ascii="Times New Roman" w:hAnsi="Times New Roman" w:cs="Times New Roman"/>
          <w:b/>
          <w:bCs/>
          <w:sz w:val="28"/>
          <w:szCs w:val="28"/>
        </w:rPr>
      </w:pPr>
    </w:p>
    <w:p w14:paraId="62CD18E7" w14:textId="4CC8C067" w:rsidR="00A77D50" w:rsidRPr="00F90CA4" w:rsidRDefault="00A77D50"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Anëtarët e familjes së diplomatit gëzojnë të drejtën e mbajtjes së pasaportës diplomatike.</w:t>
      </w:r>
    </w:p>
    <w:p w14:paraId="3DBB12B0" w14:textId="77777777" w:rsidR="00F90CA4" w:rsidRPr="00F90CA4" w:rsidRDefault="00F90CA4" w:rsidP="00F90CA4">
      <w:pPr>
        <w:pStyle w:val="ListParagraph"/>
        <w:spacing w:after="0" w:line="240" w:lineRule="auto"/>
        <w:ind w:left="540" w:hanging="360"/>
        <w:jc w:val="both"/>
        <w:rPr>
          <w:rFonts w:ascii="Times New Roman" w:hAnsi="Times New Roman" w:cs="Times New Roman"/>
          <w:sz w:val="28"/>
          <w:szCs w:val="28"/>
        </w:rPr>
      </w:pPr>
    </w:p>
    <w:p w14:paraId="71414675" w14:textId="46524E7E" w:rsidR="00A77D50" w:rsidRPr="00F90CA4" w:rsidRDefault="002900AD"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Ministria mbulon shpenzimet për sigurimi</w:t>
      </w:r>
      <w:r w:rsidR="0013760F" w:rsidRPr="00F90CA4">
        <w:rPr>
          <w:rFonts w:ascii="Times New Roman" w:hAnsi="Times New Roman" w:cs="Times New Roman"/>
          <w:sz w:val="28"/>
          <w:szCs w:val="28"/>
        </w:rPr>
        <w:t xml:space="preserve">n e shëndetit për </w:t>
      </w:r>
      <w:r w:rsidRPr="00F90CA4">
        <w:rPr>
          <w:rFonts w:ascii="Times New Roman" w:hAnsi="Times New Roman" w:cs="Times New Roman"/>
          <w:sz w:val="28"/>
          <w:szCs w:val="28"/>
        </w:rPr>
        <w:t>anëtarët e familjes së diplomatit</w:t>
      </w:r>
      <w:r w:rsidR="00A77D50" w:rsidRPr="00F90CA4">
        <w:rPr>
          <w:rFonts w:ascii="Times New Roman" w:hAnsi="Times New Roman" w:cs="Times New Roman"/>
          <w:sz w:val="28"/>
          <w:szCs w:val="28"/>
        </w:rPr>
        <w:t xml:space="preserve">. </w:t>
      </w:r>
    </w:p>
    <w:p w14:paraId="30ED7A84" w14:textId="77777777" w:rsidR="00F90CA4" w:rsidRPr="00F90CA4" w:rsidRDefault="00F90CA4" w:rsidP="00F90CA4">
      <w:pPr>
        <w:pStyle w:val="ListParagraph"/>
        <w:ind w:left="540" w:hanging="360"/>
        <w:rPr>
          <w:rFonts w:ascii="Times New Roman" w:hAnsi="Times New Roman" w:cs="Times New Roman"/>
          <w:sz w:val="28"/>
          <w:szCs w:val="28"/>
        </w:rPr>
      </w:pPr>
    </w:p>
    <w:p w14:paraId="7038EFF6" w14:textId="38D9EC55" w:rsidR="00A77D50" w:rsidRDefault="00A77D50"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Bashkëshortit/es</w:t>
      </w:r>
      <w:r w:rsidR="00547F68" w:rsidRPr="00F90CA4">
        <w:rPr>
          <w:rFonts w:ascii="Times New Roman" w:hAnsi="Times New Roman" w:cs="Times New Roman"/>
          <w:sz w:val="28"/>
          <w:szCs w:val="28"/>
        </w:rPr>
        <w:t xml:space="preserve"> </w:t>
      </w:r>
      <w:r w:rsidRPr="00F90CA4">
        <w:rPr>
          <w:rFonts w:ascii="Times New Roman" w:hAnsi="Times New Roman" w:cs="Times New Roman"/>
          <w:sz w:val="28"/>
          <w:szCs w:val="28"/>
        </w:rPr>
        <w:t xml:space="preserve">që shoqëron diplomatin/en në detyrë në </w:t>
      </w:r>
      <w:r w:rsidR="000C70F9">
        <w:rPr>
          <w:rFonts w:ascii="Times New Roman" w:hAnsi="Times New Roman" w:cs="Times New Roman"/>
          <w:sz w:val="28"/>
          <w:szCs w:val="28"/>
        </w:rPr>
        <w:t>“M</w:t>
      </w:r>
      <w:r w:rsidRPr="00F90CA4">
        <w:rPr>
          <w:rFonts w:ascii="Times New Roman" w:hAnsi="Times New Roman" w:cs="Times New Roman"/>
          <w:sz w:val="28"/>
          <w:szCs w:val="28"/>
        </w:rPr>
        <w:t>isionin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ose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 koha e qëndrimit jashtë shtetit i njihet për efekt të vjetërsisë në punë. Për këtë periudhë, bashkëshorti/ja</w:t>
      </w:r>
      <w:r w:rsidR="00547F68" w:rsidRPr="00F90CA4">
        <w:rPr>
          <w:rFonts w:ascii="Times New Roman" w:hAnsi="Times New Roman" w:cs="Times New Roman"/>
          <w:sz w:val="28"/>
          <w:szCs w:val="28"/>
        </w:rPr>
        <w:t xml:space="preserve"> e</w:t>
      </w:r>
      <w:r w:rsidRPr="00F90CA4">
        <w:rPr>
          <w:rFonts w:ascii="Times New Roman" w:hAnsi="Times New Roman" w:cs="Times New Roman"/>
          <w:sz w:val="28"/>
          <w:szCs w:val="28"/>
        </w:rPr>
        <w:t xml:space="preserve"> diplomatit përfiton pagesën e kontributeve të sigurimeve </w:t>
      </w:r>
      <w:r w:rsidR="00E72734" w:rsidRPr="00F90CA4">
        <w:rPr>
          <w:rFonts w:ascii="Times New Roman" w:hAnsi="Times New Roman" w:cs="Times New Roman"/>
          <w:sz w:val="28"/>
          <w:szCs w:val="28"/>
        </w:rPr>
        <w:t>të detyrueshme</w:t>
      </w:r>
      <w:r w:rsidRPr="00F90CA4">
        <w:rPr>
          <w:rFonts w:ascii="Times New Roman" w:hAnsi="Times New Roman" w:cs="Times New Roman"/>
          <w:sz w:val="28"/>
          <w:szCs w:val="28"/>
        </w:rPr>
        <w:t>,  të llogaritur mbi bazën e pagës që merrte përpara se t’i bashkohej</w:t>
      </w:r>
      <w:r w:rsidR="00547F68" w:rsidRPr="00F90CA4">
        <w:rPr>
          <w:rFonts w:ascii="Times New Roman" w:hAnsi="Times New Roman" w:cs="Times New Roman"/>
          <w:sz w:val="28"/>
          <w:szCs w:val="28"/>
        </w:rPr>
        <w:t xml:space="preserve"> diplomatit</w:t>
      </w:r>
      <w:r w:rsidRPr="00F90CA4">
        <w:rPr>
          <w:rFonts w:ascii="Times New Roman" w:hAnsi="Times New Roman" w:cs="Times New Roman"/>
          <w:sz w:val="28"/>
          <w:szCs w:val="28"/>
        </w:rPr>
        <w:t xml:space="preserve"> në këtë detyrë. Në rastet kur bashkëshorti/ja</w:t>
      </w:r>
      <w:r w:rsidR="00547F68" w:rsidRPr="00F90CA4">
        <w:rPr>
          <w:rFonts w:ascii="Times New Roman" w:hAnsi="Times New Roman" w:cs="Times New Roman"/>
          <w:sz w:val="28"/>
          <w:szCs w:val="28"/>
        </w:rPr>
        <w:t xml:space="preserve"> </w:t>
      </w:r>
      <w:r w:rsidRPr="00F90CA4">
        <w:rPr>
          <w:rFonts w:ascii="Times New Roman" w:hAnsi="Times New Roman" w:cs="Times New Roman"/>
          <w:sz w:val="28"/>
          <w:szCs w:val="28"/>
        </w:rPr>
        <w:t>nuk ka qenë në marrëdhënie pune, si pagë referuese do të merret paga minimale e përcaktuar me vendim të Këshillit të Ministrave.</w:t>
      </w:r>
    </w:p>
    <w:p w14:paraId="7E713565" w14:textId="77777777" w:rsidR="00F90CA4" w:rsidRPr="00F90CA4" w:rsidRDefault="00F90CA4" w:rsidP="00F90CA4">
      <w:pPr>
        <w:pStyle w:val="ListParagraph"/>
        <w:ind w:left="540" w:hanging="360"/>
        <w:rPr>
          <w:rFonts w:ascii="Times New Roman" w:hAnsi="Times New Roman" w:cs="Times New Roman"/>
          <w:sz w:val="28"/>
          <w:szCs w:val="28"/>
        </w:rPr>
      </w:pPr>
    </w:p>
    <w:p w14:paraId="23B9C928" w14:textId="50256085" w:rsidR="00F90CA4" w:rsidRDefault="00A77D50"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Bashkëshorti/ja</w:t>
      </w:r>
      <w:r w:rsidR="00547F68" w:rsidRPr="00F90CA4">
        <w:rPr>
          <w:rFonts w:ascii="Times New Roman" w:hAnsi="Times New Roman" w:cs="Times New Roman"/>
          <w:sz w:val="28"/>
          <w:szCs w:val="28"/>
        </w:rPr>
        <w:t xml:space="preserve"> </w:t>
      </w:r>
      <w:r w:rsidRPr="00F90CA4">
        <w:rPr>
          <w:rFonts w:ascii="Times New Roman" w:hAnsi="Times New Roman" w:cs="Times New Roman"/>
          <w:sz w:val="28"/>
          <w:szCs w:val="28"/>
        </w:rPr>
        <w:t xml:space="preserve">e diplomatit, i cili e shoqëron atë në detyrë në </w:t>
      </w:r>
      <w:r w:rsidR="000C70F9">
        <w:rPr>
          <w:rFonts w:ascii="Times New Roman" w:hAnsi="Times New Roman" w:cs="Times New Roman"/>
          <w:sz w:val="28"/>
          <w:szCs w:val="28"/>
        </w:rPr>
        <w:t>“M</w:t>
      </w:r>
      <w:r w:rsidRPr="00F90CA4">
        <w:rPr>
          <w:rFonts w:ascii="Times New Roman" w:hAnsi="Times New Roman" w:cs="Times New Roman"/>
          <w:sz w:val="28"/>
          <w:szCs w:val="28"/>
        </w:rPr>
        <w:t>isionin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ose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dhe që përgjatë mandatit të diplomatit nuk përfiton të ardhura punësimi, përfiton shpërblim mujor me vlerën pesëdhjetë për qind të pagës së gradës “Atashe”, të emëruar në vendin pritës. Çdo fëmijë deri në 23 vjeç</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që jeton me diplomatin në </w:t>
      </w:r>
      <w:r w:rsidR="00E72734" w:rsidRPr="00F90CA4">
        <w:rPr>
          <w:rFonts w:ascii="Times New Roman" w:hAnsi="Times New Roman" w:cs="Times New Roman"/>
          <w:sz w:val="28"/>
          <w:szCs w:val="28"/>
        </w:rPr>
        <w:t>shtetin</w:t>
      </w:r>
      <w:r w:rsidRPr="00F90CA4">
        <w:rPr>
          <w:rFonts w:ascii="Times New Roman" w:hAnsi="Times New Roman" w:cs="Times New Roman"/>
          <w:sz w:val="28"/>
          <w:szCs w:val="28"/>
        </w:rPr>
        <w:t xml:space="preserve"> pritës</w:t>
      </w:r>
      <w:r w:rsidR="006D02AB" w:rsidRPr="00F90CA4">
        <w:rPr>
          <w:rFonts w:ascii="Times New Roman" w:hAnsi="Times New Roman" w:cs="Times New Roman"/>
          <w:sz w:val="28"/>
          <w:szCs w:val="28"/>
        </w:rPr>
        <w:t xml:space="preserve"> </w:t>
      </w:r>
      <w:r w:rsidRPr="00F90CA4">
        <w:rPr>
          <w:rFonts w:ascii="Times New Roman" w:hAnsi="Times New Roman" w:cs="Times New Roman"/>
          <w:sz w:val="28"/>
          <w:szCs w:val="28"/>
        </w:rPr>
        <w:t>përfiton shpërblim mujor me vlerën njëzet për qind të pagës së gradës “Atashe”, të emëruar në vendin pritës, me përjashtim të rasteve kur është në marrëdhënie pune.</w:t>
      </w:r>
    </w:p>
    <w:p w14:paraId="2966C70B" w14:textId="77777777" w:rsidR="00F90CA4" w:rsidRPr="00F90CA4" w:rsidRDefault="00F90CA4" w:rsidP="00F90CA4">
      <w:pPr>
        <w:pStyle w:val="ListParagraph"/>
        <w:ind w:left="540" w:hanging="360"/>
        <w:rPr>
          <w:rFonts w:ascii="Times New Roman" w:hAnsi="Times New Roman" w:cs="Times New Roman"/>
          <w:sz w:val="28"/>
          <w:szCs w:val="28"/>
        </w:rPr>
      </w:pPr>
    </w:p>
    <w:p w14:paraId="55FE87C6" w14:textId="6EFE29B2" w:rsidR="00A77D50" w:rsidRDefault="00A77D50"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 xml:space="preserve">Ministria mbulon sigurimin e shëndetit në udhëtim për anëtarët e familjes së diplomatit. </w:t>
      </w:r>
    </w:p>
    <w:p w14:paraId="721D5B14" w14:textId="77777777" w:rsidR="00F90CA4" w:rsidRPr="00F90CA4" w:rsidRDefault="00F90CA4" w:rsidP="00F90CA4">
      <w:pPr>
        <w:pStyle w:val="ListParagraph"/>
        <w:ind w:left="540" w:hanging="360"/>
        <w:rPr>
          <w:rFonts w:ascii="Times New Roman" w:hAnsi="Times New Roman" w:cs="Times New Roman"/>
          <w:sz w:val="28"/>
          <w:szCs w:val="28"/>
        </w:rPr>
      </w:pPr>
    </w:p>
    <w:p w14:paraId="703F8E59" w14:textId="4B26AB6C" w:rsidR="00A77D50" w:rsidRDefault="00A77D50"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Bashkëshorti/ja</w:t>
      </w:r>
      <w:r w:rsidR="0013655C" w:rsidRPr="00F90CA4">
        <w:rPr>
          <w:rFonts w:ascii="Times New Roman" w:hAnsi="Times New Roman" w:cs="Times New Roman"/>
          <w:sz w:val="28"/>
          <w:szCs w:val="28"/>
        </w:rPr>
        <w:t xml:space="preserve"> </w:t>
      </w:r>
      <w:r w:rsidR="00EA62F5" w:rsidRPr="00F90CA4">
        <w:rPr>
          <w:rFonts w:ascii="Times New Roman" w:hAnsi="Times New Roman" w:cs="Times New Roman"/>
          <w:sz w:val="28"/>
          <w:szCs w:val="28"/>
        </w:rPr>
        <w:t>dhe fëmijët madhorë</w:t>
      </w:r>
      <w:r w:rsidR="000C70F9">
        <w:rPr>
          <w:rFonts w:ascii="Times New Roman" w:hAnsi="Times New Roman" w:cs="Times New Roman"/>
          <w:sz w:val="28"/>
          <w:szCs w:val="28"/>
        </w:rPr>
        <w:t>,</w:t>
      </w:r>
      <w:r w:rsidR="00EA62F5" w:rsidRPr="00F90CA4">
        <w:rPr>
          <w:rFonts w:ascii="Times New Roman" w:hAnsi="Times New Roman" w:cs="Times New Roman"/>
          <w:sz w:val="28"/>
          <w:szCs w:val="28"/>
        </w:rPr>
        <w:t xml:space="preserve"> </w:t>
      </w:r>
      <w:r w:rsidRPr="00F90CA4">
        <w:rPr>
          <w:rFonts w:ascii="Times New Roman" w:hAnsi="Times New Roman" w:cs="Times New Roman"/>
          <w:sz w:val="28"/>
          <w:szCs w:val="28"/>
        </w:rPr>
        <w:t>që shoqëro</w:t>
      </w:r>
      <w:r w:rsidR="00EA62F5" w:rsidRPr="00F90CA4">
        <w:rPr>
          <w:rFonts w:ascii="Times New Roman" w:hAnsi="Times New Roman" w:cs="Times New Roman"/>
          <w:sz w:val="28"/>
          <w:szCs w:val="28"/>
        </w:rPr>
        <w:t>jnë</w:t>
      </w:r>
      <w:r w:rsidRPr="00F90CA4">
        <w:rPr>
          <w:rFonts w:ascii="Times New Roman" w:hAnsi="Times New Roman" w:cs="Times New Roman"/>
          <w:sz w:val="28"/>
          <w:szCs w:val="28"/>
        </w:rPr>
        <w:t xml:space="preserve"> diplomatin e emëruar në </w:t>
      </w:r>
      <w:r w:rsidR="000C70F9">
        <w:rPr>
          <w:rFonts w:ascii="Times New Roman" w:hAnsi="Times New Roman" w:cs="Times New Roman"/>
          <w:sz w:val="28"/>
          <w:szCs w:val="28"/>
        </w:rPr>
        <w:t>“M</w:t>
      </w:r>
      <w:r w:rsidRPr="00F90CA4">
        <w:rPr>
          <w:rFonts w:ascii="Times New Roman" w:hAnsi="Times New Roman" w:cs="Times New Roman"/>
          <w:sz w:val="28"/>
          <w:szCs w:val="28"/>
        </w:rPr>
        <w:t>isionin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ose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ka</w:t>
      </w:r>
      <w:r w:rsidR="00EA62F5" w:rsidRPr="00F90CA4">
        <w:rPr>
          <w:rFonts w:ascii="Times New Roman" w:hAnsi="Times New Roman" w:cs="Times New Roman"/>
          <w:sz w:val="28"/>
          <w:szCs w:val="28"/>
        </w:rPr>
        <w:t>në</w:t>
      </w:r>
      <w:r w:rsidRPr="00F90CA4">
        <w:rPr>
          <w:rFonts w:ascii="Times New Roman" w:hAnsi="Times New Roman" w:cs="Times New Roman"/>
          <w:sz w:val="28"/>
          <w:szCs w:val="28"/>
        </w:rPr>
        <w:t xml:space="preserve"> të drejtë të punësohe</w:t>
      </w:r>
      <w:r w:rsidR="00EA62F5" w:rsidRPr="00F90CA4">
        <w:rPr>
          <w:rFonts w:ascii="Times New Roman" w:hAnsi="Times New Roman" w:cs="Times New Roman"/>
          <w:sz w:val="28"/>
          <w:szCs w:val="28"/>
        </w:rPr>
        <w:t>n</w:t>
      </w:r>
      <w:r w:rsidRPr="00F90CA4">
        <w:rPr>
          <w:rFonts w:ascii="Times New Roman" w:hAnsi="Times New Roman" w:cs="Times New Roman"/>
          <w:sz w:val="28"/>
          <w:szCs w:val="28"/>
        </w:rPr>
        <w:t xml:space="preserve"> në shtetin pritës në rastet kur </w:t>
      </w:r>
      <w:r w:rsidR="00EA62F5" w:rsidRPr="00F90CA4">
        <w:rPr>
          <w:rFonts w:ascii="Times New Roman" w:hAnsi="Times New Roman" w:cs="Times New Roman"/>
          <w:sz w:val="28"/>
          <w:szCs w:val="28"/>
        </w:rPr>
        <w:t>ky punësim</w:t>
      </w:r>
      <w:r w:rsidRPr="00F90CA4">
        <w:rPr>
          <w:rFonts w:ascii="Times New Roman" w:hAnsi="Times New Roman" w:cs="Times New Roman"/>
          <w:sz w:val="28"/>
          <w:szCs w:val="28"/>
        </w:rPr>
        <w:t xml:space="preserve"> parashikohet me marrëveshje dypalëshe që Republika e Shqipërisë ka lidhur me shtetin pritës ose kur lejohet nga shteti në fjalë. Diplomati njofton kreun e </w:t>
      </w:r>
      <w:r w:rsidR="000C70F9">
        <w:rPr>
          <w:rFonts w:ascii="Times New Roman" w:hAnsi="Times New Roman" w:cs="Times New Roman"/>
          <w:sz w:val="28"/>
          <w:szCs w:val="28"/>
        </w:rPr>
        <w:t>“M</w:t>
      </w:r>
      <w:r w:rsidRPr="00F90CA4">
        <w:rPr>
          <w:rFonts w:ascii="Times New Roman" w:hAnsi="Times New Roman" w:cs="Times New Roman"/>
          <w:sz w:val="28"/>
          <w:szCs w:val="28"/>
        </w:rPr>
        <w:t>isionit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w:t>
      </w:r>
      <w:r w:rsidR="00EA62F5" w:rsidRPr="00F90CA4">
        <w:rPr>
          <w:rFonts w:ascii="Times New Roman" w:hAnsi="Times New Roman" w:cs="Times New Roman"/>
          <w:sz w:val="28"/>
          <w:szCs w:val="28"/>
        </w:rPr>
        <w:t xml:space="preserve">ose </w:t>
      </w:r>
      <w:r w:rsidR="000C70F9">
        <w:rPr>
          <w:rFonts w:ascii="Times New Roman" w:hAnsi="Times New Roman" w:cs="Times New Roman"/>
          <w:sz w:val="28"/>
          <w:szCs w:val="28"/>
        </w:rPr>
        <w:t>“P</w:t>
      </w:r>
      <w:r w:rsidR="00EA62F5" w:rsidRPr="00F90CA4">
        <w:rPr>
          <w:rFonts w:ascii="Times New Roman" w:hAnsi="Times New Roman" w:cs="Times New Roman"/>
          <w:sz w:val="28"/>
          <w:szCs w:val="28"/>
        </w:rPr>
        <w:t>ostit konsullor</w:t>
      </w:r>
      <w:r w:rsidR="000C70F9">
        <w:rPr>
          <w:rFonts w:ascii="Times New Roman" w:hAnsi="Times New Roman" w:cs="Times New Roman"/>
          <w:sz w:val="28"/>
          <w:szCs w:val="28"/>
        </w:rPr>
        <w:t>”</w:t>
      </w:r>
      <w:r w:rsidR="00EA62F5" w:rsidRPr="00F90CA4">
        <w:rPr>
          <w:rFonts w:ascii="Times New Roman" w:hAnsi="Times New Roman" w:cs="Times New Roman"/>
          <w:sz w:val="28"/>
          <w:szCs w:val="28"/>
        </w:rPr>
        <w:t xml:space="preserve"> </w:t>
      </w:r>
      <w:r w:rsidRPr="00F90CA4">
        <w:rPr>
          <w:rFonts w:ascii="Times New Roman" w:hAnsi="Times New Roman" w:cs="Times New Roman"/>
          <w:sz w:val="28"/>
          <w:szCs w:val="28"/>
        </w:rPr>
        <w:t xml:space="preserve">për </w:t>
      </w:r>
      <w:r w:rsidR="00EA62F5" w:rsidRPr="00F90CA4">
        <w:rPr>
          <w:rFonts w:ascii="Times New Roman" w:hAnsi="Times New Roman" w:cs="Times New Roman"/>
          <w:sz w:val="28"/>
          <w:szCs w:val="28"/>
        </w:rPr>
        <w:t>këtë</w:t>
      </w:r>
      <w:r w:rsidRPr="00F90CA4">
        <w:rPr>
          <w:rFonts w:ascii="Times New Roman" w:hAnsi="Times New Roman" w:cs="Times New Roman"/>
          <w:sz w:val="28"/>
          <w:szCs w:val="28"/>
        </w:rPr>
        <w:t xml:space="preserve">. Kreu i </w:t>
      </w:r>
      <w:r w:rsidR="000C70F9">
        <w:rPr>
          <w:rFonts w:ascii="Times New Roman" w:hAnsi="Times New Roman" w:cs="Times New Roman"/>
          <w:sz w:val="28"/>
          <w:szCs w:val="28"/>
        </w:rPr>
        <w:t>“M</w:t>
      </w:r>
      <w:r w:rsidRPr="00F90CA4">
        <w:rPr>
          <w:rFonts w:ascii="Times New Roman" w:hAnsi="Times New Roman" w:cs="Times New Roman"/>
          <w:sz w:val="28"/>
          <w:szCs w:val="28"/>
        </w:rPr>
        <w:t>isionit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ose </w:t>
      </w:r>
      <w:r w:rsidR="000C70F9">
        <w:rPr>
          <w:rFonts w:ascii="Times New Roman" w:hAnsi="Times New Roman" w:cs="Times New Roman"/>
          <w:sz w:val="28"/>
          <w:szCs w:val="28"/>
        </w:rPr>
        <w:t>“P</w:t>
      </w:r>
      <w:r w:rsidRPr="00F90CA4">
        <w:rPr>
          <w:rFonts w:ascii="Times New Roman" w:hAnsi="Times New Roman" w:cs="Times New Roman"/>
          <w:sz w:val="28"/>
          <w:szCs w:val="28"/>
        </w:rPr>
        <w:t>ostit konsullor</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njofton </w:t>
      </w:r>
      <w:r w:rsidR="000C70F9">
        <w:rPr>
          <w:rFonts w:ascii="Times New Roman" w:hAnsi="Times New Roman" w:cs="Times New Roman"/>
          <w:sz w:val="28"/>
          <w:szCs w:val="28"/>
        </w:rPr>
        <w:t>m</w:t>
      </w:r>
      <w:r w:rsidR="00EA62F5" w:rsidRPr="00F90CA4">
        <w:rPr>
          <w:rFonts w:ascii="Times New Roman" w:hAnsi="Times New Roman" w:cs="Times New Roman"/>
          <w:sz w:val="28"/>
          <w:szCs w:val="28"/>
        </w:rPr>
        <w:t xml:space="preserve">inistrinë </w:t>
      </w:r>
      <w:r w:rsidRPr="00F90CA4">
        <w:rPr>
          <w:rFonts w:ascii="Times New Roman" w:hAnsi="Times New Roman" w:cs="Times New Roman"/>
          <w:sz w:val="28"/>
          <w:szCs w:val="28"/>
        </w:rPr>
        <w:t xml:space="preserve">për këtë punësim. </w:t>
      </w:r>
      <w:r w:rsidR="00EA62F5" w:rsidRPr="00F90CA4">
        <w:rPr>
          <w:rFonts w:ascii="Times New Roman" w:hAnsi="Times New Roman" w:cs="Times New Roman"/>
          <w:sz w:val="28"/>
          <w:szCs w:val="28"/>
        </w:rPr>
        <w:t>Bashkëshorti/ja</w:t>
      </w:r>
      <w:r w:rsidR="00547F68" w:rsidRPr="00F90CA4">
        <w:rPr>
          <w:rFonts w:ascii="Times New Roman" w:hAnsi="Times New Roman" w:cs="Times New Roman"/>
          <w:sz w:val="28"/>
          <w:szCs w:val="28"/>
        </w:rPr>
        <w:t xml:space="preserve"> </w:t>
      </w:r>
      <w:r w:rsidR="00EA62F5" w:rsidRPr="00F90CA4">
        <w:rPr>
          <w:rFonts w:ascii="Times New Roman" w:hAnsi="Times New Roman" w:cs="Times New Roman"/>
          <w:sz w:val="28"/>
          <w:szCs w:val="28"/>
        </w:rPr>
        <w:t>dhe fëmijët madhorë të punësuar nuk përfitojnë shpërblimin e parashikuar në pikën 4</w:t>
      </w:r>
      <w:r w:rsidR="000C70F9">
        <w:rPr>
          <w:rFonts w:ascii="Times New Roman" w:hAnsi="Times New Roman" w:cs="Times New Roman"/>
          <w:sz w:val="28"/>
          <w:szCs w:val="28"/>
        </w:rPr>
        <w:t>,</w:t>
      </w:r>
      <w:r w:rsidR="00EA62F5" w:rsidRPr="00F90CA4">
        <w:rPr>
          <w:rFonts w:ascii="Times New Roman" w:hAnsi="Times New Roman" w:cs="Times New Roman"/>
          <w:sz w:val="28"/>
          <w:szCs w:val="28"/>
        </w:rPr>
        <w:t xml:space="preserve"> të këtij neni.</w:t>
      </w:r>
    </w:p>
    <w:p w14:paraId="367D6AD9" w14:textId="77777777" w:rsidR="00F90CA4" w:rsidRPr="00F90CA4" w:rsidRDefault="00F90CA4" w:rsidP="00F90CA4">
      <w:pPr>
        <w:pStyle w:val="ListParagraph"/>
        <w:ind w:left="540" w:hanging="360"/>
        <w:rPr>
          <w:rFonts w:ascii="Times New Roman" w:hAnsi="Times New Roman" w:cs="Times New Roman"/>
          <w:sz w:val="28"/>
          <w:szCs w:val="28"/>
        </w:rPr>
      </w:pPr>
    </w:p>
    <w:p w14:paraId="512F7510" w14:textId="51A910A4" w:rsidR="001801E4" w:rsidRDefault="00731351"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lastRenderedPageBreak/>
        <w:t xml:space="preserve">Bashkëshorti/ja, që në kohën e emërimit të diplomatit në detyrë në </w:t>
      </w:r>
      <w:r w:rsidR="000C70F9">
        <w:rPr>
          <w:rFonts w:ascii="Times New Roman" w:hAnsi="Times New Roman" w:cs="Times New Roman"/>
          <w:sz w:val="28"/>
          <w:szCs w:val="28"/>
        </w:rPr>
        <w:t>“M</w:t>
      </w:r>
      <w:r w:rsidRPr="00F90CA4">
        <w:rPr>
          <w:rFonts w:ascii="Times New Roman" w:hAnsi="Times New Roman" w:cs="Times New Roman"/>
          <w:sz w:val="28"/>
          <w:szCs w:val="28"/>
        </w:rPr>
        <w:t xml:space="preserve">isionin </w:t>
      </w:r>
      <w:r w:rsidR="000C70F9">
        <w:rPr>
          <w:rFonts w:ascii="Times New Roman" w:hAnsi="Times New Roman" w:cs="Times New Roman"/>
          <w:sz w:val="28"/>
          <w:szCs w:val="28"/>
        </w:rPr>
        <w:t>d</w:t>
      </w:r>
      <w:r w:rsidRPr="00F90CA4">
        <w:rPr>
          <w:rFonts w:ascii="Times New Roman" w:hAnsi="Times New Roman" w:cs="Times New Roman"/>
          <w:sz w:val="28"/>
          <w:szCs w:val="28"/>
        </w:rPr>
        <w:t>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ose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është i/e punësuar në shërbimin civil, pezullohet nga shërbimi civil për kohëzgjatjen e qëndrimit të bashkëshortit/es në misionin diplomatik ose postin konsullor. Në përfundim të afatit, përveçse kur vendoset përfundimi i marrëdhënies në shërbimin civil, ai/ajo rikthehet në pozicionin e mëparshëm të punës ose në rast se pozicioni i mëparshëm është i plotësuar përfundimisht, ai/ajo transferohet në një vend tjetër të së njëjtës kategori. Në rast se kjo është e pamundur, ai/ajo regjistrohet në një listë, e cila administrohet nga njësia përgjegjëse, në kuptim të ligjit për nëpunësin civil. Qëndrimi në këtë listë vazhdon deri në sistemimin në një pozicion të rregullt në shërbimin civil.</w:t>
      </w:r>
    </w:p>
    <w:p w14:paraId="27E46C36" w14:textId="77777777" w:rsidR="00F90CA4" w:rsidRPr="00F90CA4" w:rsidRDefault="00F90CA4" w:rsidP="00F90CA4">
      <w:pPr>
        <w:pStyle w:val="ListParagraph"/>
        <w:ind w:left="540" w:hanging="360"/>
        <w:rPr>
          <w:rFonts w:ascii="Times New Roman" w:hAnsi="Times New Roman" w:cs="Times New Roman"/>
          <w:sz w:val="28"/>
          <w:szCs w:val="28"/>
        </w:rPr>
      </w:pPr>
    </w:p>
    <w:p w14:paraId="63A8DA5F" w14:textId="0D517EA8" w:rsidR="00731351" w:rsidRDefault="00731351"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Pika 7 e këtij neni zbatohet edhe për rastet e tjera kur marrëdhëniet e punësimit të bashkëshortit/es së diplomatit me institucionin publik rregullohe</w:t>
      </w:r>
      <w:r w:rsidR="000C70F9">
        <w:rPr>
          <w:rFonts w:ascii="Times New Roman" w:hAnsi="Times New Roman" w:cs="Times New Roman"/>
          <w:sz w:val="28"/>
          <w:szCs w:val="28"/>
        </w:rPr>
        <w:t>n</w:t>
      </w:r>
      <w:r w:rsidRPr="00F90CA4">
        <w:rPr>
          <w:rFonts w:ascii="Times New Roman" w:hAnsi="Times New Roman" w:cs="Times New Roman"/>
          <w:sz w:val="28"/>
          <w:szCs w:val="28"/>
        </w:rPr>
        <w:t xml:space="preserve"> nga legjislacion i ndryshëm nga ai për nëpunësin civil.</w:t>
      </w:r>
    </w:p>
    <w:p w14:paraId="0C8120F2" w14:textId="77777777" w:rsidR="00F90CA4" w:rsidRPr="00F90CA4" w:rsidRDefault="00F90CA4" w:rsidP="00F90CA4">
      <w:pPr>
        <w:pStyle w:val="ListParagraph"/>
        <w:ind w:left="540" w:hanging="360"/>
        <w:rPr>
          <w:rFonts w:ascii="Times New Roman" w:hAnsi="Times New Roman" w:cs="Times New Roman"/>
          <w:sz w:val="28"/>
          <w:szCs w:val="28"/>
        </w:rPr>
      </w:pPr>
    </w:p>
    <w:p w14:paraId="5144E890" w14:textId="0A74B1E6" w:rsidR="00A77D50" w:rsidRDefault="00A77D50" w:rsidP="00427DE1">
      <w:pPr>
        <w:pStyle w:val="ListParagraph"/>
        <w:numPr>
          <w:ilvl w:val="0"/>
          <w:numId w:val="45"/>
        </w:numPr>
        <w:spacing w:after="0" w:line="240" w:lineRule="auto"/>
        <w:ind w:left="540"/>
        <w:jc w:val="both"/>
        <w:rPr>
          <w:rFonts w:ascii="Times New Roman" w:hAnsi="Times New Roman" w:cs="Times New Roman"/>
          <w:sz w:val="28"/>
          <w:szCs w:val="28"/>
        </w:rPr>
      </w:pPr>
      <w:r w:rsidRPr="00F90CA4">
        <w:rPr>
          <w:rFonts w:ascii="Times New Roman" w:hAnsi="Times New Roman" w:cs="Times New Roman"/>
          <w:sz w:val="28"/>
          <w:szCs w:val="28"/>
        </w:rPr>
        <w:t>Personeli administrativ teknik dhe i shërbimit i misionit diplomatik ose postit konsullor, si dhe anëtarët e familjeve të tyre, që nuk janë personel vendas, pajisen me pasaportë shërbimi dhe përfitojnë të drejtat e parashikuara në pikat 2, 3,</w:t>
      </w:r>
      <w:r w:rsidR="00B7207E" w:rsidRPr="00F90CA4">
        <w:rPr>
          <w:rFonts w:ascii="Times New Roman" w:hAnsi="Times New Roman" w:cs="Times New Roman"/>
          <w:sz w:val="28"/>
          <w:szCs w:val="28"/>
        </w:rPr>
        <w:t xml:space="preserve"> </w:t>
      </w:r>
      <w:r w:rsidRPr="00F90CA4">
        <w:rPr>
          <w:rFonts w:ascii="Times New Roman" w:hAnsi="Times New Roman" w:cs="Times New Roman"/>
          <w:sz w:val="28"/>
          <w:szCs w:val="28"/>
        </w:rPr>
        <w:t>5, 6 dhe 7</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të këtij neni. </w:t>
      </w:r>
    </w:p>
    <w:p w14:paraId="2497D2C6" w14:textId="77777777" w:rsidR="00F90CA4" w:rsidRPr="00F90CA4" w:rsidRDefault="00F90CA4" w:rsidP="00F90CA4">
      <w:pPr>
        <w:pStyle w:val="ListParagraph"/>
        <w:rPr>
          <w:rFonts w:ascii="Times New Roman" w:hAnsi="Times New Roman" w:cs="Times New Roman"/>
          <w:sz w:val="28"/>
          <w:szCs w:val="28"/>
        </w:rPr>
      </w:pPr>
    </w:p>
    <w:p w14:paraId="21FDE37F" w14:textId="2F053AFC" w:rsidR="00DC2ED4" w:rsidRDefault="00D54E18" w:rsidP="00427DE1">
      <w:pPr>
        <w:pStyle w:val="ListParagraph"/>
        <w:numPr>
          <w:ilvl w:val="0"/>
          <w:numId w:val="45"/>
        </w:numPr>
        <w:spacing w:after="0" w:line="240" w:lineRule="auto"/>
        <w:ind w:left="540" w:hanging="540"/>
        <w:jc w:val="both"/>
        <w:rPr>
          <w:rFonts w:ascii="Times New Roman" w:hAnsi="Times New Roman" w:cs="Times New Roman"/>
          <w:sz w:val="28"/>
          <w:szCs w:val="28"/>
        </w:rPr>
      </w:pPr>
      <w:r w:rsidRPr="00F90CA4">
        <w:rPr>
          <w:rFonts w:ascii="Times New Roman" w:hAnsi="Times New Roman" w:cs="Times New Roman"/>
          <w:sz w:val="28"/>
          <w:szCs w:val="28"/>
        </w:rPr>
        <w:t xml:space="preserve">Ministria mbulon </w:t>
      </w:r>
      <w:r w:rsidR="00EC7BDB" w:rsidRPr="00F90CA4">
        <w:rPr>
          <w:rFonts w:ascii="Times New Roman" w:hAnsi="Times New Roman" w:cs="Times New Roman"/>
          <w:sz w:val="28"/>
          <w:szCs w:val="28"/>
        </w:rPr>
        <w:t>financimin e arsimi</w:t>
      </w:r>
      <w:r w:rsidR="006C195F" w:rsidRPr="00F90CA4">
        <w:rPr>
          <w:rFonts w:ascii="Times New Roman" w:hAnsi="Times New Roman" w:cs="Times New Roman"/>
          <w:sz w:val="28"/>
          <w:szCs w:val="28"/>
        </w:rPr>
        <w:t xml:space="preserve">mit </w:t>
      </w:r>
      <w:r w:rsidR="00703A42" w:rsidRPr="00F90CA4">
        <w:rPr>
          <w:rFonts w:ascii="Times New Roman" w:hAnsi="Times New Roman" w:cs="Times New Roman"/>
          <w:sz w:val="28"/>
          <w:szCs w:val="28"/>
        </w:rPr>
        <w:t xml:space="preserve">parashkollor dhe </w:t>
      </w:r>
      <w:r w:rsidRPr="00F90CA4">
        <w:rPr>
          <w:rFonts w:ascii="Times New Roman" w:hAnsi="Times New Roman" w:cs="Times New Roman"/>
          <w:sz w:val="28"/>
          <w:szCs w:val="28"/>
        </w:rPr>
        <w:t xml:space="preserve">parauniversitar të fëmijëve të </w:t>
      </w:r>
      <w:r w:rsidR="00AD472A" w:rsidRPr="00F90CA4">
        <w:rPr>
          <w:rFonts w:ascii="Times New Roman" w:hAnsi="Times New Roman" w:cs="Times New Roman"/>
          <w:sz w:val="28"/>
          <w:szCs w:val="28"/>
        </w:rPr>
        <w:t xml:space="preserve">diplomatëve </w:t>
      </w:r>
      <w:r w:rsidRPr="00F90CA4">
        <w:rPr>
          <w:rFonts w:ascii="Times New Roman" w:hAnsi="Times New Roman" w:cs="Times New Roman"/>
          <w:sz w:val="28"/>
          <w:szCs w:val="28"/>
        </w:rPr>
        <w:t xml:space="preserve">të emëruar në </w:t>
      </w:r>
      <w:r w:rsidR="000C70F9">
        <w:rPr>
          <w:rFonts w:ascii="Times New Roman" w:hAnsi="Times New Roman" w:cs="Times New Roman"/>
          <w:sz w:val="28"/>
          <w:szCs w:val="28"/>
        </w:rPr>
        <w:t>“M</w:t>
      </w:r>
      <w:r w:rsidRPr="00F90CA4">
        <w:rPr>
          <w:rFonts w:ascii="Times New Roman" w:hAnsi="Times New Roman" w:cs="Times New Roman"/>
          <w:sz w:val="28"/>
          <w:szCs w:val="28"/>
        </w:rPr>
        <w:t>isionin diplomatik</w:t>
      </w:r>
      <w:r w:rsidR="000C70F9">
        <w:rPr>
          <w:rFonts w:ascii="Times New Roman" w:hAnsi="Times New Roman" w:cs="Times New Roman"/>
          <w:sz w:val="28"/>
          <w:szCs w:val="28"/>
        </w:rPr>
        <w:t>”</w:t>
      </w:r>
      <w:r w:rsidRPr="00F90CA4">
        <w:rPr>
          <w:rFonts w:ascii="Times New Roman" w:hAnsi="Times New Roman" w:cs="Times New Roman"/>
          <w:sz w:val="28"/>
          <w:szCs w:val="28"/>
        </w:rPr>
        <w:t xml:space="preserve"> ose </w:t>
      </w:r>
      <w:r w:rsidR="000C70F9">
        <w:rPr>
          <w:rFonts w:ascii="Times New Roman" w:hAnsi="Times New Roman" w:cs="Times New Roman"/>
          <w:sz w:val="28"/>
          <w:szCs w:val="28"/>
        </w:rPr>
        <w:t>“P</w:t>
      </w:r>
      <w:r w:rsidRPr="00F90CA4">
        <w:rPr>
          <w:rFonts w:ascii="Times New Roman" w:hAnsi="Times New Roman" w:cs="Times New Roman"/>
          <w:sz w:val="28"/>
          <w:szCs w:val="28"/>
        </w:rPr>
        <w:t>ostin konsullor</w:t>
      </w:r>
      <w:r w:rsidR="000C70F9">
        <w:rPr>
          <w:rFonts w:ascii="Times New Roman" w:hAnsi="Times New Roman" w:cs="Times New Roman"/>
          <w:sz w:val="28"/>
          <w:szCs w:val="28"/>
        </w:rPr>
        <w:t>”</w:t>
      </w:r>
      <w:r w:rsidRPr="00F90CA4">
        <w:rPr>
          <w:rFonts w:ascii="Times New Roman" w:hAnsi="Times New Roman" w:cs="Times New Roman"/>
          <w:sz w:val="28"/>
          <w:szCs w:val="28"/>
        </w:rPr>
        <w:t>,</w:t>
      </w:r>
      <w:r w:rsidR="006C195F" w:rsidRPr="00F90CA4">
        <w:rPr>
          <w:rFonts w:ascii="Times New Roman" w:hAnsi="Times New Roman" w:cs="Times New Roman"/>
          <w:sz w:val="28"/>
          <w:szCs w:val="28"/>
        </w:rPr>
        <w:t xml:space="preserve"> si dhe t</w:t>
      </w:r>
      <w:r w:rsidR="00AD472A" w:rsidRPr="00F90CA4">
        <w:rPr>
          <w:rFonts w:ascii="Times New Roman" w:hAnsi="Times New Roman" w:cs="Times New Roman"/>
          <w:sz w:val="28"/>
          <w:szCs w:val="28"/>
        </w:rPr>
        <w:t xml:space="preserve">ë personelit teknik, administrativ dhe mbështetës që  nuk bën pjesë në kategorinë e parashikuar në </w:t>
      </w:r>
      <w:r w:rsidR="00AD472A" w:rsidRPr="00E67844">
        <w:rPr>
          <w:rFonts w:ascii="Times New Roman" w:hAnsi="Times New Roman" w:cs="Times New Roman"/>
          <w:sz w:val="28"/>
          <w:szCs w:val="28"/>
        </w:rPr>
        <w:t>nenin 42, pika</w:t>
      </w:r>
      <w:r w:rsidR="00E67844" w:rsidRPr="00E67844">
        <w:rPr>
          <w:rFonts w:ascii="Times New Roman" w:hAnsi="Times New Roman" w:cs="Times New Roman"/>
          <w:sz w:val="28"/>
          <w:szCs w:val="28"/>
        </w:rPr>
        <w:t xml:space="preserve"> 11</w:t>
      </w:r>
      <w:r w:rsidR="00AD472A" w:rsidRPr="00E67844">
        <w:rPr>
          <w:rFonts w:ascii="Times New Roman" w:hAnsi="Times New Roman" w:cs="Times New Roman"/>
          <w:sz w:val="28"/>
          <w:szCs w:val="28"/>
        </w:rPr>
        <w:t xml:space="preserve"> </w:t>
      </w:r>
      <w:r w:rsidR="00AD472A" w:rsidRPr="00F90CA4">
        <w:rPr>
          <w:rFonts w:ascii="Times New Roman" w:hAnsi="Times New Roman" w:cs="Times New Roman"/>
          <w:sz w:val="28"/>
          <w:szCs w:val="28"/>
        </w:rPr>
        <w:t xml:space="preserve">. </w:t>
      </w:r>
      <w:r w:rsidR="00DC2ED4" w:rsidRPr="00F90CA4">
        <w:rPr>
          <w:rFonts w:ascii="Times New Roman" w:hAnsi="Times New Roman" w:cs="Times New Roman"/>
          <w:sz w:val="28"/>
          <w:szCs w:val="28"/>
        </w:rPr>
        <w:t>Financimi i këtij arsimimi bëhet në rastet kur</w:t>
      </w:r>
      <w:r w:rsidR="00C66DEE" w:rsidRPr="00F90CA4">
        <w:rPr>
          <w:rFonts w:ascii="Times New Roman" w:hAnsi="Times New Roman" w:cs="Times New Roman"/>
          <w:sz w:val="28"/>
          <w:szCs w:val="28"/>
        </w:rPr>
        <w:t>:</w:t>
      </w:r>
    </w:p>
    <w:p w14:paraId="1D93C7C9" w14:textId="77777777" w:rsidR="00F90CA4" w:rsidRPr="00F90CA4" w:rsidRDefault="00F90CA4" w:rsidP="00F90CA4">
      <w:pPr>
        <w:pStyle w:val="ListParagraph"/>
        <w:spacing w:after="0" w:line="240" w:lineRule="auto"/>
        <w:jc w:val="both"/>
        <w:rPr>
          <w:rFonts w:ascii="Times New Roman" w:hAnsi="Times New Roman" w:cs="Times New Roman"/>
          <w:sz w:val="28"/>
          <w:szCs w:val="28"/>
        </w:rPr>
      </w:pPr>
    </w:p>
    <w:p w14:paraId="79208495" w14:textId="04381418" w:rsidR="00DC2ED4" w:rsidRPr="003758C1" w:rsidRDefault="000C70F9" w:rsidP="00427DE1">
      <w:pPr>
        <w:pStyle w:val="ListParagraph"/>
        <w:numPr>
          <w:ilvl w:val="0"/>
          <w:numId w:val="8"/>
        </w:numPr>
        <w:spacing w:after="0"/>
        <w:ind w:left="1080"/>
        <w:jc w:val="both"/>
        <w:rPr>
          <w:rFonts w:ascii="Times New Roman" w:hAnsi="Times New Roman" w:cs="Times New Roman"/>
          <w:sz w:val="28"/>
          <w:szCs w:val="28"/>
        </w:rPr>
      </w:pPr>
      <w:r>
        <w:rPr>
          <w:rFonts w:ascii="Times New Roman" w:hAnsi="Times New Roman" w:cs="Times New Roman"/>
          <w:sz w:val="28"/>
          <w:szCs w:val="28"/>
        </w:rPr>
        <w:t>a</w:t>
      </w:r>
      <w:r w:rsidR="00DC2ED4" w:rsidRPr="003758C1">
        <w:rPr>
          <w:rFonts w:ascii="Times New Roman" w:hAnsi="Times New Roman" w:cs="Times New Roman"/>
          <w:sz w:val="28"/>
          <w:szCs w:val="28"/>
        </w:rPr>
        <w:t>rsimi publik në vendin</w:t>
      </w:r>
      <w:r>
        <w:rPr>
          <w:rFonts w:ascii="Times New Roman" w:hAnsi="Times New Roman" w:cs="Times New Roman"/>
          <w:sz w:val="28"/>
          <w:szCs w:val="28"/>
        </w:rPr>
        <w:t>,</w:t>
      </w:r>
      <w:r w:rsidR="00DC2ED4" w:rsidRPr="003758C1">
        <w:rPr>
          <w:rFonts w:ascii="Times New Roman" w:hAnsi="Times New Roman" w:cs="Times New Roman"/>
          <w:sz w:val="28"/>
          <w:szCs w:val="28"/>
        </w:rPr>
        <w:t xml:space="preserve"> ku është akredituar misioni diplomatik ose posti konsullor</w:t>
      </w:r>
      <w:r>
        <w:rPr>
          <w:rFonts w:ascii="Times New Roman" w:hAnsi="Times New Roman" w:cs="Times New Roman"/>
          <w:sz w:val="28"/>
          <w:szCs w:val="28"/>
        </w:rPr>
        <w:t>,</w:t>
      </w:r>
      <w:r w:rsidR="00DC2ED4" w:rsidRPr="003758C1">
        <w:rPr>
          <w:rFonts w:ascii="Times New Roman" w:hAnsi="Times New Roman" w:cs="Times New Roman"/>
          <w:sz w:val="28"/>
          <w:szCs w:val="28"/>
        </w:rPr>
        <w:t xml:space="preserve"> është me pagesë</w:t>
      </w:r>
      <w:r w:rsidR="00C66DEE" w:rsidRPr="003758C1">
        <w:rPr>
          <w:rFonts w:ascii="Times New Roman" w:hAnsi="Times New Roman" w:cs="Times New Roman"/>
          <w:sz w:val="28"/>
          <w:szCs w:val="28"/>
        </w:rPr>
        <w:t>;</w:t>
      </w:r>
      <w:r w:rsidR="00DC2ED4" w:rsidRPr="003758C1">
        <w:rPr>
          <w:rFonts w:ascii="Times New Roman" w:hAnsi="Times New Roman" w:cs="Times New Roman"/>
          <w:sz w:val="28"/>
          <w:szCs w:val="28"/>
        </w:rPr>
        <w:t xml:space="preserve"> ose</w:t>
      </w:r>
    </w:p>
    <w:p w14:paraId="6EF37CE0" w14:textId="7D0E0B9A" w:rsidR="00D54E18" w:rsidRDefault="000C70F9" w:rsidP="00427DE1">
      <w:pPr>
        <w:pStyle w:val="ListParagraph"/>
        <w:numPr>
          <w:ilvl w:val="0"/>
          <w:numId w:val="8"/>
        </w:numPr>
        <w:spacing w:after="0"/>
        <w:ind w:left="1080"/>
        <w:jc w:val="both"/>
        <w:rPr>
          <w:rFonts w:ascii="Times New Roman" w:hAnsi="Times New Roman" w:cs="Times New Roman"/>
          <w:sz w:val="28"/>
          <w:szCs w:val="28"/>
        </w:rPr>
      </w:pPr>
      <w:r>
        <w:rPr>
          <w:rFonts w:ascii="Times New Roman" w:hAnsi="Times New Roman" w:cs="Times New Roman"/>
          <w:sz w:val="28"/>
          <w:szCs w:val="28"/>
        </w:rPr>
        <w:t>g</w:t>
      </w:r>
      <w:r w:rsidR="00AC319F" w:rsidRPr="003758C1">
        <w:rPr>
          <w:rFonts w:ascii="Times New Roman" w:hAnsi="Times New Roman" w:cs="Times New Roman"/>
          <w:sz w:val="28"/>
          <w:szCs w:val="28"/>
        </w:rPr>
        <w:t>juha e arsimimit në shkollat publike nuk është anglisht, frëngjisht, italisht ose gjermanisht.</w:t>
      </w:r>
      <w:r w:rsidR="00D54E18" w:rsidRPr="003758C1">
        <w:rPr>
          <w:rFonts w:ascii="Times New Roman" w:hAnsi="Times New Roman" w:cs="Times New Roman"/>
          <w:sz w:val="28"/>
          <w:szCs w:val="28"/>
        </w:rPr>
        <w:t xml:space="preserve"> </w:t>
      </w:r>
    </w:p>
    <w:p w14:paraId="22921FB9" w14:textId="77777777" w:rsidR="00F90CA4" w:rsidRPr="003758C1" w:rsidRDefault="00F90CA4" w:rsidP="00F90CA4">
      <w:pPr>
        <w:pStyle w:val="ListParagraph"/>
        <w:spacing w:after="0"/>
        <w:jc w:val="both"/>
        <w:rPr>
          <w:rFonts w:ascii="Times New Roman" w:hAnsi="Times New Roman" w:cs="Times New Roman"/>
          <w:sz w:val="28"/>
          <w:szCs w:val="28"/>
        </w:rPr>
      </w:pPr>
    </w:p>
    <w:p w14:paraId="09B09366" w14:textId="031F2B84" w:rsidR="00A77D50" w:rsidRPr="00F90CA4" w:rsidRDefault="00AC319F" w:rsidP="00427DE1">
      <w:pPr>
        <w:pStyle w:val="ListParagraph"/>
        <w:numPr>
          <w:ilvl w:val="0"/>
          <w:numId w:val="45"/>
        </w:numPr>
        <w:spacing w:after="0" w:line="240" w:lineRule="auto"/>
        <w:ind w:left="540" w:hanging="540"/>
        <w:jc w:val="both"/>
        <w:rPr>
          <w:rFonts w:ascii="Times New Roman" w:hAnsi="Times New Roman" w:cs="Times New Roman"/>
          <w:sz w:val="28"/>
          <w:szCs w:val="28"/>
        </w:rPr>
      </w:pPr>
      <w:r w:rsidRPr="00F90CA4">
        <w:rPr>
          <w:rFonts w:ascii="Times New Roman" w:hAnsi="Times New Roman" w:cs="Times New Roman"/>
          <w:sz w:val="28"/>
          <w:szCs w:val="28"/>
        </w:rPr>
        <w:t xml:space="preserve">Mënyra, </w:t>
      </w:r>
      <w:r w:rsidR="0047799B" w:rsidRPr="00F90CA4">
        <w:rPr>
          <w:rFonts w:ascii="Times New Roman" w:hAnsi="Times New Roman" w:cs="Times New Roman"/>
          <w:sz w:val="28"/>
          <w:szCs w:val="28"/>
        </w:rPr>
        <w:t xml:space="preserve">kriteret dhe masa e financimit, të parashikuara në </w:t>
      </w:r>
      <w:r w:rsidR="00F06FBA" w:rsidRPr="00F90CA4">
        <w:rPr>
          <w:rFonts w:ascii="Times New Roman" w:hAnsi="Times New Roman" w:cs="Times New Roman"/>
          <w:sz w:val="28"/>
          <w:szCs w:val="28"/>
        </w:rPr>
        <w:t xml:space="preserve">këtë nen, </w:t>
      </w:r>
      <w:r w:rsidR="00A77D50" w:rsidRPr="00F90CA4">
        <w:rPr>
          <w:rFonts w:ascii="Times New Roman" w:hAnsi="Times New Roman" w:cs="Times New Roman"/>
          <w:sz w:val="28"/>
          <w:szCs w:val="28"/>
        </w:rPr>
        <w:t>përcaktohen me vendim të Këshillit të Ministrave.</w:t>
      </w:r>
    </w:p>
    <w:p w14:paraId="614CBA6C" w14:textId="77777777" w:rsidR="00892B2E" w:rsidRPr="003758C1" w:rsidRDefault="00892B2E" w:rsidP="00553046">
      <w:pPr>
        <w:spacing w:after="0" w:line="240" w:lineRule="auto"/>
        <w:jc w:val="center"/>
        <w:rPr>
          <w:rFonts w:ascii="Times New Roman" w:hAnsi="Times New Roman" w:cs="Times New Roman"/>
          <w:sz w:val="28"/>
          <w:szCs w:val="28"/>
        </w:rPr>
      </w:pPr>
    </w:p>
    <w:p w14:paraId="7EB6D103" w14:textId="18787C7E" w:rsidR="008F335D"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6</w:t>
      </w:r>
      <w:r w:rsidR="00056596" w:rsidRPr="00F90CA4">
        <w:rPr>
          <w:rFonts w:ascii="Times New Roman" w:hAnsi="Times New Roman" w:cs="Times New Roman"/>
          <w:b/>
          <w:bCs/>
          <w:sz w:val="28"/>
          <w:szCs w:val="28"/>
        </w:rPr>
        <w:t>2</w:t>
      </w:r>
    </w:p>
    <w:p w14:paraId="6B008F07" w14:textId="4A461C41"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Humbja e jetës së diplomatit apo anëtarëve të familjes së tij</w:t>
      </w:r>
    </w:p>
    <w:p w14:paraId="0F7BE526" w14:textId="77777777" w:rsidR="00A77D50" w:rsidRPr="003758C1" w:rsidRDefault="00A77D50" w:rsidP="00553046">
      <w:pPr>
        <w:spacing w:after="0" w:line="240" w:lineRule="auto"/>
        <w:jc w:val="both"/>
        <w:rPr>
          <w:rFonts w:ascii="Times New Roman" w:hAnsi="Times New Roman" w:cs="Times New Roman"/>
          <w:sz w:val="28"/>
          <w:szCs w:val="28"/>
        </w:rPr>
      </w:pPr>
    </w:p>
    <w:p w14:paraId="1F12A1F9" w14:textId="13F27A13"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Nëse gjatë ushtrimit të detyrës diplomati apo anëtarë të familjes së tij humbin jetën, </w:t>
      </w:r>
      <w:r w:rsidR="000C70F9">
        <w:rPr>
          <w:rFonts w:ascii="Times New Roman" w:hAnsi="Times New Roman" w:cs="Times New Roman"/>
          <w:sz w:val="28"/>
          <w:szCs w:val="28"/>
        </w:rPr>
        <w:t>m</w:t>
      </w:r>
      <w:r w:rsidRPr="003758C1">
        <w:rPr>
          <w:rFonts w:ascii="Times New Roman" w:hAnsi="Times New Roman" w:cs="Times New Roman"/>
          <w:sz w:val="28"/>
          <w:szCs w:val="28"/>
        </w:rPr>
        <w:t xml:space="preserve">inistria mbulon plotësisht shpenzimet e transportit dhe të ceremonisë së varrimit.   </w:t>
      </w:r>
    </w:p>
    <w:p w14:paraId="53C67E3E" w14:textId="77777777" w:rsidR="00895AE6" w:rsidRDefault="00895AE6" w:rsidP="00553046">
      <w:pPr>
        <w:spacing w:after="0" w:line="240" w:lineRule="auto"/>
        <w:jc w:val="both"/>
        <w:rPr>
          <w:rFonts w:ascii="Times New Roman" w:hAnsi="Times New Roman" w:cs="Times New Roman"/>
          <w:sz w:val="28"/>
          <w:szCs w:val="28"/>
        </w:rPr>
      </w:pPr>
    </w:p>
    <w:p w14:paraId="49CE3178" w14:textId="77777777" w:rsidR="00424C18" w:rsidRDefault="00424C18" w:rsidP="00553046">
      <w:pPr>
        <w:spacing w:after="0" w:line="240" w:lineRule="auto"/>
        <w:jc w:val="both"/>
        <w:rPr>
          <w:rFonts w:ascii="Times New Roman" w:hAnsi="Times New Roman" w:cs="Times New Roman"/>
          <w:sz w:val="28"/>
          <w:szCs w:val="28"/>
        </w:rPr>
      </w:pPr>
    </w:p>
    <w:p w14:paraId="064CAE6D" w14:textId="77777777" w:rsidR="00424C18" w:rsidRPr="003758C1" w:rsidRDefault="00424C18" w:rsidP="00553046">
      <w:pPr>
        <w:spacing w:after="0" w:line="240" w:lineRule="auto"/>
        <w:jc w:val="both"/>
        <w:rPr>
          <w:rFonts w:ascii="Times New Roman" w:hAnsi="Times New Roman" w:cs="Times New Roman"/>
          <w:sz w:val="28"/>
          <w:szCs w:val="28"/>
        </w:rPr>
      </w:pPr>
    </w:p>
    <w:p w14:paraId="65A1C0E3" w14:textId="7AE32B11" w:rsidR="009058AB"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lastRenderedPageBreak/>
        <w:t xml:space="preserve">KAPITULLI VII </w:t>
      </w:r>
    </w:p>
    <w:p w14:paraId="2F003A5A" w14:textId="78335DC8"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PEZULLIMI, PËRGJEGJËSIA DHE MASAT DISIPLINORE</w:t>
      </w:r>
    </w:p>
    <w:p w14:paraId="5FE56163" w14:textId="77777777" w:rsidR="00935C6F" w:rsidRPr="00F90CA4" w:rsidRDefault="00935C6F" w:rsidP="00553046">
      <w:pPr>
        <w:spacing w:after="0" w:line="240" w:lineRule="auto"/>
        <w:jc w:val="center"/>
        <w:rPr>
          <w:rFonts w:ascii="Times New Roman" w:hAnsi="Times New Roman" w:cs="Times New Roman"/>
          <w:b/>
          <w:bCs/>
          <w:sz w:val="28"/>
          <w:szCs w:val="28"/>
        </w:rPr>
      </w:pPr>
    </w:p>
    <w:p w14:paraId="36CB4AA4" w14:textId="57B28CE4"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 xml:space="preserve">Neni </w:t>
      </w:r>
      <w:r w:rsidR="00633CBC" w:rsidRPr="00F90CA4">
        <w:rPr>
          <w:rFonts w:ascii="Times New Roman" w:hAnsi="Times New Roman" w:cs="Times New Roman"/>
          <w:b/>
          <w:bCs/>
          <w:sz w:val="28"/>
          <w:szCs w:val="28"/>
        </w:rPr>
        <w:t>6</w:t>
      </w:r>
      <w:r w:rsidR="00056596" w:rsidRPr="00F90CA4">
        <w:rPr>
          <w:rFonts w:ascii="Times New Roman" w:hAnsi="Times New Roman" w:cs="Times New Roman"/>
          <w:b/>
          <w:bCs/>
          <w:sz w:val="28"/>
          <w:szCs w:val="28"/>
        </w:rPr>
        <w:t>3</w:t>
      </w:r>
    </w:p>
    <w:p w14:paraId="2FFB350B" w14:textId="452A31E0" w:rsidR="00A77D50" w:rsidRPr="00F90CA4" w:rsidRDefault="00A77D50" w:rsidP="00553046">
      <w:pPr>
        <w:spacing w:after="0" w:line="240" w:lineRule="auto"/>
        <w:jc w:val="center"/>
        <w:rPr>
          <w:rFonts w:ascii="Times New Roman" w:hAnsi="Times New Roman" w:cs="Times New Roman"/>
          <w:b/>
          <w:bCs/>
          <w:sz w:val="28"/>
          <w:szCs w:val="28"/>
        </w:rPr>
      </w:pPr>
      <w:r w:rsidRPr="00F90CA4">
        <w:rPr>
          <w:rFonts w:ascii="Times New Roman" w:hAnsi="Times New Roman" w:cs="Times New Roman"/>
          <w:b/>
          <w:bCs/>
          <w:sz w:val="28"/>
          <w:szCs w:val="28"/>
        </w:rPr>
        <w:t>Pezullimi</w:t>
      </w:r>
    </w:p>
    <w:p w14:paraId="532EBB11" w14:textId="77777777" w:rsidR="00A77D50" w:rsidRPr="003758C1" w:rsidRDefault="00A77D50" w:rsidP="00553046">
      <w:pPr>
        <w:spacing w:after="0" w:line="240" w:lineRule="auto"/>
        <w:jc w:val="both"/>
        <w:rPr>
          <w:rFonts w:ascii="Times New Roman" w:hAnsi="Times New Roman" w:cs="Times New Roman"/>
          <w:sz w:val="28"/>
          <w:szCs w:val="28"/>
        </w:rPr>
      </w:pPr>
    </w:p>
    <w:p w14:paraId="42CB4D5F" w14:textId="1C095A47" w:rsidR="00A77D50" w:rsidRPr="00F90CA4" w:rsidRDefault="00A77D50" w:rsidP="00427DE1">
      <w:pPr>
        <w:pStyle w:val="ListParagraph"/>
        <w:numPr>
          <w:ilvl w:val="0"/>
          <w:numId w:val="46"/>
        </w:numPr>
        <w:spacing w:after="0" w:line="240" w:lineRule="auto"/>
        <w:ind w:left="360"/>
        <w:jc w:val="both"/>
        <w:rPr>
          <w:rFonts w:ascii="Times New Roman" w:hAnsi="Times New Roman" w:cs="Times New Roman"/>
          <w:sz w:val="28"/>
          <w:szCs w:val="28"/>
        </w:rPr>
      </w:pPr>
      <w:r w:rsidRPr="00F90CA4">
        <w:rPr>
          <w:rFonts w:ascii="Times New Roman" w:hAnsi="Times New Roman" w:cs="Times New Roman"/>
          <w:sz w:val="28"/>
          <w:szCs w:val="28"/>
        </w:rPr>
        <w:t>Diplomati pezullohet nga marrëdhënia me Shërbimin e Jashtëm për shkaqet e parashikuara nga legjislacioni për nëpunësin civil</w:t>
      </w:r>
      <w:r w:rsidR="00CA238F" w:rsidRPr="00F90CA4">
        <w:rPr>
          <w:rFonts w:ascii="Times New Roman" w:hAnsi="Times New Roman" w:cs="Times New Roman"/>
          <w:sz w:val="28"/>
          <w:szCs w:val="28"/>
        </w:rPr>
        <w:t>,</w:t>
      </w:r>
      <w:r w:rsidRPr="00F90CA4">
        <w:rPr>
          <w:rFonts w:ascii="Times New Roman" w:hAnsi="Times New Roman" w:cs="Times New Roman"/>
          <w:sz w:val="28"/>
          <w:szCs w:val="28"/>
        </w:rPr>
        <w:t xml:space="preserve"> si dhe kur ndaj tij ka filluar një procedim penal nga shteti pritës.</w:t>
      </w:r>
    </w:p>
    <w:p w14:paraId="2BCE1506" w14:textId="77777777" w:rsidR="00F90CA4" w:rsidRPr="00F90CA4" w:rsidRDefault="00F90CA4" w:rsidP="005E6BF9">
      <w:pPr>
        <w:pStyle w:val="ListParagraph"/>
        <w:spacing w:after="0" w:line="240" w:lineRule="auto"/>
        <w:ind w:left="360" w:hanging="360"/>
        <w:jc w:val="both"/>
        <w:rPr>
          <w:rFonts w:ascii="Times New Roman" w:hAnsi="Times New Roman" w:cs="Times New Roman"/>
          <w:sz w:val="28"/>
          <w:szCs w:val="28"/>
        </w:rPr>
      </w:pPr>
    </w:p>
    <w:p w14:paraId="61BACA02" w14:textId="30D1A933" w:rsidR="00950277" w:rsidRPr="003758C1" w:rsidRDefault="00A77D50" w:rsidP="005E6BF9">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w:t>
      </w:r>
      <w:r w:rsidR="00E60957" w:rsidRPr="003758C1">
        <w:rPr>
          <w:rFonts w:ascii="Times New Roman" w:hAnsi="Times New Roman" w:cs="Times New Roman"/>
          <w:sz w:val="28"/>
          <w:szCs w:val="28"/>
        </w:rPr>
        <w:t xml:space="preserve"> Në rastin kur çështja penale pushohet ose kur me vendim gjyqësor të formës së prerë personi deklarohet i pafajshëm, nëpunësi rikthehet në Shërbimin e Jashtëm dhe njëkohësisht rifiton statusin, pagën dhe çdo të drejtë tjetër të ndërprerë që nga çasti i pezullimit.</w:t>
      </w:r>
    </w:p>
    <w:p w14:paraId="3F9A010E" w14:textId="77777777" w:rsidR="00950277" w:rsidRPr="003758C1" w:rsidRDefault="00950277" w:rsidP="00553046">
      <w:pPr>
        <w:spacing w:after="0" w:line="240" w:lineRule="auto"/>
        <w:jc w:val="center"/>
        <w:rPr>
          <w:rFonts w:ascii="Times New Roman" w:hAnsi="Times New Roman" w:cs="Times New Roman"/>
          <w:sz w:val="28"/>
          <w:szCs w:val="28"/>
        </w:rPr>
      </w:pPr>
    </w:p>
    <w:p w14:paraId="50F5853C" w14:textId="77777777" w:rsidR="008F335D"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 xml:space="preserve">Neni </w:t>
      </w:r>
      <w:r w:rsidR="00633CBC" w:rsidRPr="005E6BF9">
        <w:rPr>
          <w:rFonts w:ascii="Times New Roman" w:hAnsi="Times New Roman" w:cs="Times New Roman"/>
          <w:b/>
          <w:bCs/>
          <w:sz w:val="28"/>
          <w:szCs w:val="28"/>
        </w:rPr>
        <w:t>6</w:t>
      </w:r>
      <w:r w:rsidR="00056596" w:rsidRPr="005E6BF9">
        <w:rPr>
          <w:rFonts w:ascii="Times New Roman" w:hAnsi="Times New Roman" w:cs="Times New Roman"/>
          <w:b/>
          <w:bCs/>
          <w:sz w:val="28"/>
          <w:szCs w:val="28"/>
        </w:rPr>
        <w:t>4</w:t>
      </w:r>
    </w:p>
    <w:p w14:paraId="70750FFE" w14:textId="467D5368"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Përgjegjësia disiplinore</w:t>
      </w:r>
    </w:p>
    <w:p w14:paraId="55F3837A" w14:textId="77777777" w:rsidR="00A77D50" w:rsidRPr="003758C1" w:rsidRDefault="00A77D50" w:rsidP="00553046">
      <w:pPr>
        <w:spacing w:after="0" w:line="240" w:lineRule="auto"/>
        <w:jc w:val="both"/>
        <w:rPr>
          <w:rFonts w:ascii="Times New Roman" w:hAnsi="Times New Roman" w:cs="Times New Roman"/>
          <w:sz w:val="28"/>
          <w:szCs w:val="28"/>
        </w:rPr>
      </w:pPr>
    </w:p>
    <w:p w14:paraId="3FAF4CF2" w14:textId="316EA84B" w:rsidR="00B43CF4" w:rsidRPr="005E6BF9" w:rsidRDefault="00A77D50" w:rsidP="00427DE1">
      <w:pPr>
        <w:pStyle w:val="ListParagraph"/>
        <w:numPr>
          <w:ilvl w:val="0"/>
          <w:numId w:val="47"/>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Diplomati, si dhe çdo nëpunës civil i Shërbimit të Jashtëm përgjigjet për shkeljet e kryera gjatë ushtrimit të funksionit dhe realizimit të detyrave të ngarkuara, në përputhje me rregullat e përcaktuara nga legjislacioni për nëpunësin civil, ky ligj dhe aktet nënligjore në z</w:t>
      </w:r>
      <w:r w:rsidR="00B31352" w:rsidRPr="005E6BF9">
        <w:rPr>
          <w:rFonts w:ascii="Times New Roman" w:hAnsi="Times New Roman" w:cs="Times New Roman"/>
          <w:sz w:val="28"/>
          <w:szCs w:val="28"/>
        </w:rPr>
        <w:t>b</w:t>
      </w:r>
      <w:r w:rsidRPr="005E6BF9">
        <w:rPr>
          <w:rFonts w:ascii="Times New Roman" w:hAnsi="Times New Roman" w:cs="Times New Roman"/>
          <w:sz w:val="28"/>
          <w:szCs w:val="28"/>
        </w:rPr>
        <w:t>atim të tij</w:t>
      </w:r>
      <w:r w:rsidR="00B31352" w:rsidRPr="005E6BF9">
        <w:rPr>
          <w:rFonts w:ascii="Times New Roman" w:hAnsi="Times New Roman" w:cs="Times New Roman"/>
          <w:sz w:val="28"/>
          <w:szCs w:val="28"/>
        </w:rPr>
        <w:t>.</w:t>
      </w:r>
    </w:p>
    <w:p w14:paraId="17FBC985" w14:textId="77777777" w:rsidR="005E6BF9" w:rsidRPr="005E6BF9" w:rsidRDefault="005E6BF9" w:rsidP="005E6BF9">
      <w:pPr>
        <w:pStyle w:val="ListParagraph"/>
        <w:spacing w:after="0" w:line="240" w:lineRule="auto"/>
        <w:ind w:left="360" w:hanging="360"/>
        <w:jc w:val="both"/>
        <w:rPr>
          <w:rFonts w:ascii="Times New Roman" w:hAnsi="Times New Roman" w:cs="Times New Roman"/>
          <w:sz w:val="28"/>
          <w:szCs w:val="28"/>
        </w:rPr>
      </w:pPr>
    </w:p>
    <w:p w14:paraId="5D31BF33" w14:textId="1814937D" w:rsidR="00145F79" w:rsidRPr="005E6BF9" w:rsidRDefault="00B43CF4" w:rsidP="00427DE1">
      <w:pPr>
        <w:pStyle w:val="ListParagraph"/>
        <w:numPr>
          <w:ilvl w:val="0"/>
          <w:numId w:val="47"/>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Përveç parashikimeve të legjislacionit për nëpunësin civil, konsiderohe</w:t>
      </w:r>
      <w:r w:rsidR="00F8791E">
        <w:rPr>
          <w:rFonts w:ascii="Times New Roman" w:hAnsi="Times New Roman" w:cs="Times New Roman"/>
          <w:sz w:val="28"/>
          <w:szCs w:val="28"/>
        </w:rPr>
        <w:t>t</w:t>
      </w:r>
      <w:r w:rsidRPr="005E6BF9">
        <w:rPr>
          <w:rFonts w:ascii="Times New Roman" w:hAnsi="Times New Roman" w:cs="Times New Roman"/>
          <w:sz w:val="28"/>
          <w:szCs w:val="28"/>
        </w:rPr>
        <w:t xml:space="preserve"> shkelje </w:t>
      </w:r>
      <w:r w:rsidR="002D65F5" w:rsidRPr="005E6BF9">
        <w:rPr>
          <w:rFonts w:ascii="Times New Roman" w:hAnsi="Times New Roman" w:cs="Times New Roman"/>
          <w:sz w:val="28"/>
          <w:szCs w:val="28"/>
        </w:rPr>
        <w:t>s</w:t>
      </w:r>
      <w:r w:rsidRPr="005E6BF9">
        <w:rPr>
          <w:rFonts w:ascii="Times New Roman" w:hAnsi="Times New Roman" w:cs="Times New Roman"/>
          <w:sz w:val="28"/>
          <w:szCs w:val="28"/>
        </w:rPr>
        <w:t xml:space="preserve">humë </w:t>
      </w:r>
      <w:r w:rsidR="00F8791E">
        <w:rPr>
          <w:rFonts w:ascii="Times New Roman" w:hAnsi="Times New Roman" w:cs="Times New Roman"/>
          <w:sz w:val="28"/>
          <w:szCs w:val="28"/>
        </w:rPr>
        <w:t>e</w:t>
      </w:r>
      <w:r w:rsidRPr="005E6BF9">
        <w:rPr>
          <w:rFonts w:ascii="Times New Roman" w:hAnsi="Times New Roman" w:cs="Times New Roman"/>
          <w:sz w:val="28"/>
          <w:szCs w:val="28"/>
        </w:rPr>
        <w:t xml:space="preserve"> rënd</w:t>
      </w:r>
      <w:r w:rsidR="00F8791E">
        <w:rPr>
          <w:rFonts w:ascii="Times New Roman" w:hAnsi="Times New Roman" w:cs="Times New Roman"/>
          <w:sz w:val="28"/>
          <w:szCs w:val="28"/>
        </w:rPr>
        <w:t>ë</w:t>
      </w:r>
      <w:r w:rsidRPr="005E6BF9">
        <w:rPr>
          <w:rFonts w:ascii="Times New Roman" w:hAnsi="Times New Roman" w:cs="Times New Roman"/>
          <w:sz w:val="28"/>
          <w:szCs w:val="28"/>
        </w:rPr>
        <w:t xml:space="preserve"> mospërmbushja e detyrimeve të diplomatit</w:t>
      </w:r>
      <w:r w:rsidR="00F8791E">
        <w:rPr>
          <w:rFonts w:ascii="Times New Roman" w:hAnsi="Times New Roman" w:cs="Times New Roman"/>
          <w:sz w:val="28"/>
          <w:szCs w:val="28"/>
        </w:rPr>
        <w:t>,</w:t>
      </w:r>
      <w:r w:rsidRPr="005E6BF9">
        <w:rPr>
          <w:rFonts w:ascii="Times New Roman" w:hAnsi="Times New Roman" w:cs="Times New Roman"/>
          <w:sz w:val="28"/>
          <w:szCs w:val="28"/>
        </w:rPr>
        <w:t xml:space="preserve"> të parashikuara në nenin </w:t>
      </w:r>
      <w:r w:rsidR="00B8179B" w:rsidRPr="005E6BF9">
        <w:rPr>
          <w:rFonts w:ascii="Times New Roman" w:hAnsi="Times New Roman" w:cs="Times New Roman"/>
          <w:sz w:val="28"/>
          <w:szCs w:val="28"/>
        </w:rPr>
        <w:t>59</w:t>
      </w:r>
      <w:r w:rsidR="00F8791E">
        <w:rPr>
          <w:rFonts w:ascii="Times New Roman" w:hAnsi="Times New Roman" w:cs="Times New Roman"/>
          <w:sz w:val="28"/>
          <w:szCs w:val="28"/>
        </w:rPr>
        <w:t>, të këtij ligji</w:t>
      </w:r>
      <w:r w:rsidRPr="005E6BF9">
        <w:rPr>
          <w:rFonts w:ascii="Times New Roman" w:hAnsi="Times New Roman" w:cs="Times New Roman"/>
          <w:sz w:val="28"/>
          <w:szCs w:val="28"/>
        </w:rPr>
        <w:t>.</w:t>
      </w:r>
    </w:p>
    <w:p w14:paraId="36690D77" w14:textId="77777777" w:rsidR="005E6BF9" w:rsidRPr="005E6BF9" w:rsidRDefault="005E6BF9" w:rsidP="005E6BF9">
      <w:pPr>
        <w:pStyle w:val="ListParagraph"/>
        <w:ind w:left="360" w:hanging="360"/>
        <w:rPr>
          <w:rFonts w:ascii="Times New Roman" w:hAnsi="Times New Roman" w:cs="Times New Roman"/>
          <w:sz w:val="28"/>
          <w:szCs w:val="28"/>
        </w:rPr>
      </w:pPr>
    </w:p>
    <w:p w14:paraId="711F871D" w14:textId="46032B65" w:rsidR="005E6BF9" w:rsidRDefault="00A77D50" w:rsidP="00427DE1">
      <w:pPr>
        <w:pStyle w:val="ListParagraph"/>
        <w:numPr>
          <w:ilvl w:val="0"/>
          <w:numId w:val="47"/>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Përgjegjësia disiplinore e çdo nëpunësi civil të Shërbimit të Jashtëm përcaktohet sipas parashikimeve të legjislacionit për nëpunësin civil</w:t>
      </w:r>
      <w:r w:rsidR="005E6BF9">
        <w:rPr>
          <w:rFonts w:ascii="Times New Roman" w:hAnsi="Times New Roman" w:cs="Times New Roman"/>
          <w:sz w:val="28"/>
          <w:szCs w:val="28"/>
        </w:rPr>
        <w:t>.</w:t>
      </w:r>
    </w:p>
    <w:p w14:paraId="618F5247" w14:textId="77777777" w:rsidR="005E6BF9" w:rsidRPr="005E6BF9" w:rsidRDefault="005E6BF9" w:rsidP="005E6BF9">
      <w:pPr>
        <w:pStyle w:val="ListParagraph"/>
        <w:ind w:left="360" w:hanging="360"/>
        <w:rPr>
          <w:rFonts w:ascii="Times New Roman" w:hAnsi="Times New Roman" w:cs="Times New Roman"/>
          <w:sz w:val="28"/>
          <w:szCs w:val="28"/>
        </w:rPr>
      </w:pPr>
    </w:p>
    <w:p w14:paraId="11F105F2" w14:textId="64ECDF06" w:rsidR="005E6BF9" w:rsidRDefault="00A77D50" w:rsidP="00427DE1">
      <w:pPr>
        <w:pStyle w:val="ListParagraph"/>
        <w:numPr>
          <w:ilvl w:val="0"/>
          <w:numId w:val="47"/>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Përgjegjësia disiplinore e diplomatit përcaktohet nga K</w:t>
      </w:r>
      <w:r w:rsidR="00747B38" w:rsidRPr="005E6BF9">
        <w:rPr>
          <w:rFonts w:ascii="Times New Roman" w:hAnsi="Times New Roman" w:cs="Times New Roman"/>
          <w:sz w:val="28"/>
          <w:szCs w:val="28"/>
        </w:rPr>
        <w:t>KDD</w:t>
      </w:r>
      <w:r w:rsidR="00F8791E">
        <w:rPr>
          <w:rFonts w:ascii="Times New Roman" w:hAnsi="Times New Roman" w:cs="Times New Roman"/>
          <w:sz w:val="28"/>
          <w:szCs w:val="28"/>
        </w:rPr>
        <w:t>-ja</w:t>
      </w:r>
      <w:r w:rsidRPr="005E6BF9">
        <w:rPr>
          <w:rFonts w:ascii="Times New Roman" w:hAnsi="Times New Roman" w:cs="Times New Roman"/>
          <w:sz w:val="28"/>
          <w:szCs w:val="28"/>
        </w:rPr>
        <w:t xml:space="preserve">, </w:t>
      </w:r>
      <w:r w:rsidR="00F8791E">
        <w:rPr>
          <w:rFonts w:ascii="Times New Roman" w:hAnsi="Times New Roman" w:cs="Times New Roman"/>
          <w:sz w:val="28"/>
          <w:szCs w:val="28"/>
        </w:rPr>
        <w:t>që</w:t>
      </w:r>
      <w:r w:rsidRPr="005E6BF9">
        <w:rPr>
          <w:rFonts w:ascii="Times New Roman" w:hAnsi="Times New Roman" w:cs="Times New Roman"/>
          <w:sz w:val="28"/>
          <w:szCs w:val="28"/>
        </w:rPr>
        <w:t xml:space="preserve"> i propozon </w:t>
      </w:r>
      <w:r w:rsidR="00F8791E">
        <w:rPr>
          <w:rFonts w:ascii="Times New Roman" w:hAnsi="Times New Roman" w:cs="Times New Roman"/>
          <w:sz w:val="28"/>
          <w:szCs w:val="28"/>
        </w:rPr>
        <w:t>m</w:t>
      </w:r>
      <w:r w:rsidRPr="005E6BF9">
        <w:rPr>
          <w:rFonts w:ascii="Times New Roman" w:hAnsi="Times New Roman" w:cs="Times New Roman"/>
          <w:sz w:val="28"/>
          <w:szCs w:val="28"/>
        </w:rPr>
        <w:t xml:space="preserve">inistrit dhënien e </w:t>
      </w:r>
      <w:r w:rsidR="00935C6F" w:rsidRPr="005E6BF9">
        <w:rPr>
          <w:rFonts w:ascii="Times New Roman" w:hAnsi="Times New Roman" w:cs="Times New Roman"/>
          <w:sz w:val="28"/>
          <w:szCs w:val="28"/>
        </w:rPr>
        <w:t>masës</w:t>
      </w:r>
      <w:r w:rsidRPr="005E6BF9">
        <w:rPr>
          <w:rFonts w:ascii="Times New Roman" w:hAnsi="Times New Roman" w:cs="Times New Roman"/>
          <w:sz w:val="28"/>
          <w:szCs w:val="28"/>
        </w:rPr>
        <w:t xml:space="preserve"> disiplinore, në përputhje me ligjin e nëpunësit civil, këtë ligj dhe aktet nënligjore të tij.</w:t>
      </w:r>
    </w:p>
    <w:p w14:paraId="667DBDAC" w14:textId="77777777" w:rsidR="005E6BF9" w:rsidRPr="005E6BF9" w:rsidRDefault="005E6BF9" w:rsidP="005E6BF9">
      <w:pPr>
        <w:pStyle w:val="ListParagraph"/>
        <w:ind w:left="360" w:hanging="360"/>
        <w:rPr>
          <w:rFonts w:ascii="Times New Roman" w:hAnsi="Times New Roman" w:cs="Times New Roman"/>
          <w:sz w:val="28"/>
          <w:szCs w:val="28"/>
        </w:rPr>
      </w:pPr>
    </w:p>
    <w:p w14:paraId="659ACB3E" w14:textId="7F6C305D" w:rsidR="00A77D50" w:rsidRPr="005E6BF9" w:rsidRDefault="00A77D50" w:rsidP="00427DE1">
      <w:pPr>
        <w:pStyle w:val="ListParagraph"/>
        <w:numPr>
          <w:ilvl w:val="0"/>
          <w:numId w:val="47"/>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 xml:space="preserve">Procedurat e dhënies së masave disiplinore përcaktohen në </w:t>
      </w:r>
      <w:r w:rsidR="00564B68" w:rsidRPr="005E6BF9">
        <w:rPr>
          <w:rFonts w:ascii="Times New Roman" w:hAnsi="Times New Roman" w:cs="Times New Roman"/>
          <w:sz w:val="28"/>
          <w:szCs w:val="28"/>
        </w:rPr>
        <w:t xml:space="preserve">legjislacionin për nëpunësin civil. </w:t>
      </w:r>
    </w:p>
    <w:p w14:paraId="40C42483" w14:textId="77777777" w:rsidR="00BE2B0D" w:rsidRPr="003758C1" w:rsidRDefault="00BE2B0D" w:rsidP="005E6BF9">
      <w:pPr>
        <w:spacing w:after="0" w:line="240" w:lineRule="auto"/>
        <w:ind w:left="360" w:hanging="360"/>
        <w:jc w:val="both"/>
        <w:rPr>
          <w:rFonts w:ascii="Times New Roman" w:hAnsi="Times New Roman" w:cs="Times New Roman"/>
          <w:sz w:val="28"/>
          <w:szCs w:val="28"/>
        </w:rPr>
      </w:pPr>
    </w:p>
    <w:p w14:paraId="40CEE279" w14:textId="48BD7856"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 xml:space="preserve">Neni </w:t>
      </w:r>
      <w:r w:rsidR="00633CBC" w:rsidRPr="005E6BF9">
        <w:rPr>
          <w:rFonts w:ascii="Times New Roman" w:hAnsi="Times New Roman" w:cs="Times New Roman"/>
          <w:b/>
          <w:bCs/>
          <w:sz w:val="28"/>
          <w:szCs w:val="28"/>
        </w:rPr>
        <w:t>6</w:t>
      </w:r>
      <w:r w:rsidR="00056596" w:rsidRPr="005E6BF9">
        <w:rPr>
          <w:rFonts w:ascii="Times New Roman" w:hAnsi="Times New Roman" w:cs="Times New Roman"/>
          <w:b/>
          <w:bCs/>
          <w:sz w:val="28"/>
          <w:szCs w:val="28"/>
        </w:rPr>
        <w:t>5</w:t>
      </w:r>
    </w:p>
    <w:p w14:paraId="5BD30B4E" w14:textId="77777777"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Masat disiplinore</w:t>
      </w:r>
    </w:p>
    <w:p w14:paraId="4A6596E3" w14:textId="77777777" w:rsidR="00A77D50" w:rsidRPr="005E6BF9" w:rsidRDefault="00A77D50" w:rsidP="005E6BF9">
      <w:pPr>
        <w:spacing w:after="0" w:line="240" w:lineRule="auto"/>
        <w:ind w:left="360" w:hanging="360"/>
        <w:jc w:val="both"/>
        <w:rPr>
          <w:rFonts w:ascii="Times New Roman" w:hAnsi="Times New Roman" w:cs="Times New Roman"/>
          <w:b/>
          <w:bCs/>
          <w:sz w:val="28"/>
          <w:szCs w:val="28"/>
        </w:rPr>
      </w:pPr>
    </w:p>
    <w:p w14:paraId="3330B800" w14:textId="77777777" w:rsidR="005E6BF9" w:rsidRDefault="0067029E" w:rsidP="00427DE1">
      <w:pPr>
        <w:pStyle w:val="ListParagraph"/>
        <w:numPr>
          <w:ilvl w:val="0"/>
          <w:numId w:val="6"/>
        </w:numPr>
        <w:tabs>
          <w:tab w:val="left" w:pos="360"/>
        </w:tabs>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t xml:space="preserve">Masat disiplinore </w:t>
      </w:r>
      <w:r w:rsidR="007B7452" w:rsidRPr="003758C1">
        <w:rPr>
          <w:rFonts w:ascii="Times New Roman" w:hAnsi="Times New Roman" w:cs="Times New Roman"/>
          <w:sz w:val="28"/>
          <w:szCs w:val="28"/>
        </w:rPr>
        <w:t xml:space="preserve">ndaj diplomatit </w:t>
      </w:r>
      <w:r w:rsidRPr="003758C1">
        <w:rPr>
          <w:rFonts w:ascii="Times New Roman" w:hAnsi="Times New Roman" w:cs="Times New Roman"/>
          <w:sz w:val="28"/>
          <w:szCs w:val="28"/>
        </w:rPr>
        <w:t xml:space="preserve">jepen </w:t>
      </w:r>
      <w:r w:rsidR="007B7452" w:rsidRPr="003758C1">
        <w:rPr>
          <w:rFonts w:ascii="Times New Roman" w:hAnsi="Times New Roman" w:cs="Times New Roman"/>
          <w:sz w:val="28"/>
          <w:szCs w:val="28"/>
        </w:rPr>
        <w:t xml:space="preserve">në përputhje me </w:t>
      </w:r>
      <w:r w:rsidR="00A77D50" w:rsidRPr="003758C1">
        <w:rPr>
          <w:rFonts w:ascii="Times New Roman" w:hAnsi="Times New Roman" w:cs="Times New Roman"/>
          <w:sz w:val="28"/>
          <w:szCs w:val="28"/>
        </w:rPr>
        <w:t>shkelje</w:t>
      </w:r>
      <w:r w:rsidRPr="003758C1">
        <w:rPr>
          <w:rFonts w:ascii="Times New Roman" w:hAnsi="Times New Roman" w:cs="Times New Roman"/>
          <w:sz w:val="28"/>
          <w:szCs w:val="28"/>
        </w:rPr>
        <w:t>t e</w:t>
      </w:r>
      <w:r w:rsidR="00A77D50" w:rsidRPr="003758C1">
        <w:rPr>
          <w:rFonts w:ascii="Times New Roman" w:hAnsi="Times New Roman" w:cs="Times New Roman"/>
          <w:sz w:val="28"/>
          <w:szCs w:val="28"/>
        </w:rPr>
        <w:t xml:space="preserve"> parashikuara në legjislacionin për nëpunësin civil</w:t>
      </w:r>
      <w:r w:rsidR="00B01308" w:rsidRPr="003758C1">
        <w:rPr>
          <w:rFonts w:ascii="Times New Roman" w:hAnsi="Times New Roman" w:cs="Times New Roman"/>
          <w:sz w:val="28"/>
          <w:szCs w:val="28"/>
        </w:rPr>
        <w:t>.</w:t>
      </w:r>
    </w:p>
    <w:p w14:paraId="5D8B4485" w14:textId="25331170" w:rsidR="00B01308" w:rsidRPr="003758C1" w:rsidRDefault="00A77D50" w:rsidP="005E6BF9">
      <w:pPr>
        <w:pStyle w:val="ListParagraph"/>
        <w:tabs>
          <w:tab w:val="left" w:pos="360"/>
        </w:tabs>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 </w:t>
      </w:r>
      <w:r w:rsidR="0067029E" w:rsidRPr="003758C1">
        <w:rPr>
          <w:rFonts w:ascii="Times New Roman" w:hAnsi="Times New Roman" w:cs="Times New Roman"/>
          <w:sz w:val="28"/>
          <w:szCs w:val="28"/>
        </w:rPr>
        <w:t xml:space="preserve"> </w:t>
      </w:r>
    </w:p>
    <w:p w14:paraId="2D549128" w14:textId="7C46A4A9" w:rsidR="005A6464" w:rsidRDefault="002D65F5" w:rsidP="00427DE1">
      <w:pPr>
        <w:pStyle w:val="ListParagraph"/>
        <w:numPr>
          <w:ilvl w:val="0"/>
          <w:numId w:val="6"/>
        </w:numPr>
        <w:tabs>
          <w:tab w:val="left" w:pos="360"/>
        </w:tabs>
        <w:spacing w:after="0" w:line="240" w:lineRule="auto"/>
        <w:ind w:left="360"/>
        <w:jc w:val="both"/>
        <w:rPr>
          <w:rFonts w:ascii="Times New Roman" w:hAnsi="Times New Roman" w:cs="Times New Roman"/>
          <w:sz w:val="28"/>
          <w:szCs w:val="28"/>
        </w:rPr>
      </w:pPr>
      <w:r w:rsidRPr="003758C1">
        <w:rPr>
          <w:rFonts w:ascii="Times New Roman" w:hAnsi="Times New Roman" w:cs="Times New Roman"/>
          <w:sz w:val="28"/>
          <w:szCs w:val="28"/>
        </w:rPr>
        <w:lastRenderedPageBreak/>
        <w:t>Përveç</w:t>
      </w:r>
      <w:r w:rsidR="00B01308" w:rsidRPr="003758C1">
        <w:rPr>
          <w:rFonts w:ascii="Times New Roman" w:hAnsi="Times New Roman" w:cs="Times New Roman"/>
          <w:sz w:val="28"/>
          <w:szCs w:val="28"/>
        </w:rPr>
        <w:t xml:space="preserve"> masave disiplinore t</w:t>
      </w:r>
      <w:r w:rsidR="00731351" w:rsidRPr="003758C1">
        <w:rPr>
          <w:rFonts w:ascii="Times New Roman" w:hAnsi="Times New Roman" w:cs="Times New Roman"/>
          <w:sz w:val="28"/>
          <w:szCs w:val="28"/>
        </w:rPr>
        <w:t>ë</w:t>
      </w:r>
      <w:r w:rsidR="00B01308" w:rsidRPr="003758C1">
        <w:rPr>
          <w:rFonts w:ascii="Times New Roman" w:hAnsi="Times New Roman" w:cs="Times New Roman"/>
          <w:sz w:val="28"/>
          <w:szCs w:val="28"/>
        </w:rPr>
        <w:t xml:space="preserve"> parashikuara nga legjislacioni </w:t>
      </w:r>
      <w:r w:rsidR="00F8791E">
        <w:rPr>
          <w:rFonts w:ascii="Times New Roman" w:hAnsi="Times New Roman" w:cs="Times New Roman"/>
          <w:sz w:val="28"/>
          <w:szCs w:val="28"/>
        </w:rPr>
        <w:t>për</w:t>
      </w:r>
      <w:r w:rsidR="00B01308" w:rsidRPr="003758C1">
        <w:rPr>
          <w:rFonts w:ascii="Times New Roman" w:hAnsi="Times New Roman" w:cs="Times New Roman"/>
          <w:sz w:val="28"/>
          <w:szCs w:val="28"/>
        </w:rPr>
        <w:t xml:space="preserve"> </w:t>
      </w:r>
      <w:r w:rsidR="00B8179B" w:rsidRPr="003758C1">
        <w:rPr>
          <w:rFonts w:ascii="Times New Roman" w:hAnsi="Times New Roman" w:cs="Times New Roman"/>
          <w:sz w:val="28"/>
          <w:szCs w:val="28"/>
        </w:rPr>
        <w:t>nëpunësi</w:t>
      </w:r>
      <w:r w:rsidR="00F8791E">
        <w:rPr>
          <w:rFonts w:ascii="Times New Roman" w:hAnsi="Times New Roman" w:cs="Times New Roman"/>
          <w:sz w:val="28"/>
          <w:szCs w:val="28"/>
        </w:rPr>
        <w:t>n</w:t>
      </w:r>
      <w:r w:rsidR="00B01308" w:rsidRPr="003758C1">
        <w:rPr>
          <w:rFonts w:ascii="Times New Roman" w:hAnsi="Times New Roman" w:cs="Times New Roman"/>
          <w:sz w:val="28"/>
          <w:szCs w:val="28"/>
        </w:rPr>
        <w:t xml:space="preserve"> civil,</w:t>
      </w:r>
      <w:r w:rsidRPr="003758C1">
        <w:rPr>
          <w:rFonts w:ascii="Times New Roman" w:hAnsi="Times New Roman" w:cs="Times New Roman"/>
          <w:sz w:val="28"/>
          <w:szCs w:val="28"/>
        </w:rPr>
        <w:t xml:space="preserve"> </w:t>
      </w:r>
      <w:r w:rsidR="00B01308" w:rsidRPr="003758C1">
        <w:rPr>
          <w:rFonts w:ascii="Times New Roman" w:hAnsi="Times New Roman" w:cs="Times New Roman"/>
          <w:sz w:val="28"/>
          <w:szCs w:val="28"/>
        </w:rPr>
        <w:t>ndaj diplomatit</w:t>
      </w:r>
      <w:r w:rsidR="00F8791E">
        <w:rPr>
          <w:rFonts w:ascii="Times New Roman" w:hAnsi="Times New Roman" w:cs="Times New Roman"/>
          <w:sz w:val="28"/>
          <w:szCs w:val="28"/>
        </w:rPr>
        <w:t>,</w:t>
      </w:r>
      <w:r w:rsidR="00B01308" w:rsidRPr="003758C1">
        <w:rPr>
          <w:rFonts w:ascii="Times New Roman" w:hAnsi="Times New Roman" w:cs="Times New Roman"/>
          <w:sz w:val="28"/>
          <w:szCs w:val="28"/>
        </w:rPr>
        <w:t xml:space="preserve"> </w:t>
      </w:r>
      <w:r w:rsidR="00836B3B" w:rsidRPr="003758C1">
        <w:rPr>
          <w:rFonts w:ascii="Times New Roman" w:hAnsi="Times New Roman" w:cs="Times New Roman"/>
          <w:sz w:val="28"/>
          <w:szCs w:val="28"/>
        </w:rPr>
        <w:t>q</w:t>
      </w:r>
      <w:r w:rsidR="00731351" w:rsidRPr="003758C1">
        <w:rPr>
          <w:rFonts w:ascii="Times New Roman" w:hAnsi="Times New Roman" w:cs="Times New Roman"/>
          <w:sz w:val="28"/>
          <w:szCs w:val="28"/>
        </w:rPr>
        <w:t>ë</w:t>
      </w:r>
      <w:r w:rsidR="00836B3B" w:rsidRPr="003758C1">
        <w:rPr>
          <w:rFonts w:ascii="Times New Roman" w:hAnsi="Times New Roman" w:cs="Times New Roman"/>
          <w:sz w:val="28"/>
          <w:szCs w:val="28"/>
        </w:rPr>
        <w:t xml:space="preserve"> kryen shkelje </w:t>
      </w:r>
      <w:r w:rsidR="008D5C86" w:rsidRPr="003758C1">
        <w:rPr>
          <w:rFonts w:ascii="Times New Roman" w:hAnsi="Times New Roman" w:cs="Times New Roman"/>
          <w:sz w:val="28"/>
          <w:szCs w:val="28"/>
        </w:rPr>
        <w:t xml:space="preserve">shumë </w:t>
      </w:r>
      <w:r w:rsidR="00D005FD" w:rsidRPr="003758C1">
        <w:rPr>
          <w:rFonts w:ascii="Times New Roman" w:hAnsi="Times New Roman" w:cs="Times New Roman"/>
          <w:sz w:val="28"/>
          <w:szCs w:val="28"/>
        </w:rPr>
        <w:t xml:space="preserve">të rënda apo </w:t>
      </w:r>
      <w:r w:rsidR="00836B3B" w:rsidRPr="003758C1">
        <w:rPr>
          <w:rFonts w:ascii="Times New Roman" w:hAnsi="Times New Roman" w:cs="Times New Roman"/>
          <w:sz w:val="28"/>
          <w:szCs w:val="28"/>
        </w:rPr>
        <w:t>t</w:t>
      </w:r>
      <w:r w:rsidR="00731351" w:rsidRPr="003758C1">
        <w:rPr>
          <w:rFonts w:ascii="Times New Roman" w:hAnsi="Times New Roman" w:cs="Times New Roman"/>
          <w:sz w:val="28"/>
          <w:szCs w:val="28"/>
        </w:rPr>
        <w:t>ë</w:t>
      </w:r>
      <w:r w:rsidR="00836B3B" w:rsidRPr="003758C1">
        <w:rPr>
          <w:rFonts w:ascii="Times New Roman" w:hAnsi="Times New Roman" w:cs="Times New Roman"/>
          <w:sz w:val="28"/>
          <w:szCs w:val="28"/>
        </w:rPr>
        <w:t xml:space="preserve"> r</w:t>
      </w:r>
      <w:r w:rsidR="00731351" w:rsidRPr="003758C1">
        <w:rPr>
          <w:rFonts w:ascii="Times New Roman" w:hAnsi="Times New Roman" w:cs="Times New Roman"/>
          <w:sz w:val="28"/>
          <w:szCs w:val="28"/>
        </w:rPr>
        <w:t>ë</w:t>
      </w:r>
      <w:r w:rsidR="00836B3B" w:rsidRPr="003758C1">
        <w:rPr>
          <w:rFonts w:ascii="Times New Roman" w:hAnsi="Times New Roman" w:cs="Times New Roman"/>
          <w:sz w:val="28"/>
          <w:szCs w:val="28"/>
        </w:rPr>
        <w:t>nda</w:t>
      </w:r>
      <w:r w:rsidR="00F8791E">
        <w:rPr>
          <w:rFonts w:ascii="Times New Roman" w:hAnsi="Times New Roman" w:cs="Times New Roman"/>
          <w:sz w:val="28"/>
          <w:szCs w:val="28"/>
        </w:rPr>
        <w:t>,</w:t>
      </w:r>
      <w:r w:rsidR="00836B3B" w:rsidRPr="003758C1">
        <w:rPr>
          <w:rFonts w:ascii="Times New Roman" w:hAnsi="Times New Roman" w:cs="Times New Roman"/>
          <w:sz w:val="28"/>
          <w:szCs w:val="28"/>
        </w:rPr>
        <w:t xml:space="preserve"> </w:t>
      </w:r>
      <w:r w:rsidR="00B01308" w:rsidRPr="003758C1">
        <w:rPr>
          <w:rFonts w:ascii="Times New Roman" w:hAnsi="Times New Roman" w:cs="Times New Roman"/>
          <w:sz w:val="28"/>
          <w:szCs w:val="28"/>
        </w:rPr>
        <w:t>mund t</w:t>
      </w:r>
      <w:r w:rsidR="00731351" w:rsidRPr="003758C1">
        <w:rPr>
          <w:rFonts w:ascii="Times New Roman" w:hAnsi="Times New Roman" w:cs="Times New Roman"/>
          <w:sz w:val="28"/>
          <w:szCs w:val="28"/>
        </w:rPr>
        <w:t>ë</w:t>
      </w:r>
      <w:r w:rsidR="00B01308" w:rsidRPr="003758C1">
        <w:rPr>
          <w:rFonts w:ascii="Times New Roman" w:hAnsi="Times New Roman" w:cs="Times New Roman"/>
          <w:sz w:val="28"/>
          <w:szCs w:val="28"/>
        </w:rPr>
        <w:t xml:space="preserve"> merren dhe k</w:t>
      </w:r>
      <w:r w:rsidR="00731351" w:rsidRPr="003758C1">
        <w:rPr>
          <w:rFonts w:ascii="Times New Roman" w:hAnsi="Times New Roman" w:cs="Times New Roman"/>
          <w:sz w:val="28"/>
          <w:szCs w:val="28"/>
        </w:rPr>
        <w:t>ë</w:t>
      </w:r>
      <w:r w:rsidR="00B01308" w:rsidRPr="003758C1">
        <w:rPr>
          <w:rFonts w:ascii="Times New Roman" w:hAnsi="Times New Roman" w:cs="Times New Roman"/>
          <w:sz w:val="28"/>
          <w:szCs w:val="28"/>
        </w:rPr>
        <w:t xml:space="preserve">to masa: </w:t>
      </w:r>
      <w:r w:rsidR="00D005FD" w:rsidRPr="003758C1">
        <w:rPr>
          <w:rFonts w:ascii="Times New Roman" w:hAnsi="Times New Roman" w:cs="Times New Roman"/>
          <w:sz w:val="28"/>
          <w:szCs w:val="28"/>
        </w:rPr>
        <w:t xml:space="preserve">  </w:t>
      </w:r>
    </w:p>
    <w:p w14:paraId="4CED61A5" w14:textId="77777777" w:rsidR="005E6BF9" w:rsidRPr="005E6BF9" w:rsidRDefault="005E6BF9" w:rsidP="005E6BF9">
      <w:pPr>
        <w:pStyle w:val="ListParagraph"/>
        <w:rPr>
          <w:rFonts w:ascii="Times New Roman" w:hAnsi="Times New Roman" w:cs="Times New Roman"/>
          <w:sz w:val="28"/>
          <w:szCs w:val="28"/>
        </w:rPr>
      </w:pPr>
    </w:p>
    <w:p w14:paraId="3E953B89" w14:textId="34D2A6D8" w:rsidR="00D005FD" w:rsidRPr="003758C1" w:rsidRDefault="00D005FD" w:rsidP="005E6BF9">
      <w:pPr>
        <w:pStyle w:val="ListParagraph"/>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a)  Për shkelje shumë të rënda, largim nga Shërbimi i Jashtëm.</w:t>
      </w:r>
    </w:p>
    <w:p w14:paraId="0A2EF6C4" w14:textId="1FE7CEF2" w:rsidR="00D005FD" w:rsidRDefault="00D005FD" w:rsidP="005E6BF9">
      <w:pPr>
        <w:pStyle w:val="ListParagraph"/>
        <w:spacing w:after="0" w:line="240" w:lineRule="auto"/>
        <w:ind w:left="900" w:hanging="360"/>
        <w:jc w:val="both"/>
        <w:rPr>
          <w:rFonts w:ascii="Times New Roman" w:hAnsi="Times New Roman" w:cs="Times New Roman"/>
          <w:sz w:val="28"/>
          <w:szCs w:val="28"/>
        </w:rPr>
      </w:pPr>
      <w:r w:rsidRPr="003758C1">
        <w:rPr>
          <w:rFonts w:ascii="Times New Roman" w:hAnsi="Times New Roman" w:cs="Times New Roman"/>
          <w:sz w:val="28"/>
          <w:szCs w:val="28"/>
        </w:rPr>
        <w:t>b)  Për shkelje të rënda</w:t>
      </w:r>
      <w:r w:rsidR="005E6BF9">
        <w:rPr>
          <w:rFonts w:ascii="Times New Roman" w:hAnsi="Times New Roman" w:cs="Times New Roman"/>
          <w:sz w:val="28"/>
          <w:szCs w:val="28"/>
        </w:rPr>
        <w:t>:</w:t>
      </w:r>
    </w:p>
    <w:p w14:paraId="25DC6204" w14:textId="77777777" w:rsidR="005E6BF9" w:rsidRPr="003758C1" w:rsidRDefault="005E6BF9" w:rsidP="00D44967">
      <w:pPr>
        <w:pStyle w:val="ListParagraph"/>
        <w:spacing w:after="0" w:line="240" w:lineRule="auto"/>
        <w:ind w:left="0" w:firstLine="720"/>
        <w:jc w:val="both"/>
        <w:rPr>
          <w:rFonts w:ascii="Times New Roman" w:hAnsi="Times New Roman" w:cs="Times New Roman"/>
          <w:sz w:val="28"/>
          <w:szCs w:val="28"/>
        </w:rPr>
      </w:pPr>
    </w:p>
    <w:p w14:paraId="0ACFBD58" w14:textId="3B9DC008" w:rsidR="00836B3B" w:rsidRPr="003758C1" w:rsidRDefault="00836B3B" w:rsidP="005E6BF9">
      <w:pPr>
        <w:spacing w:after="0" w:line="240" w:lineRule="auto"/>
        <w:ind w:left="1440" w:hanging="306"/>
        <w:jc w:val="both"/>
        <w:rPr>
          <w:rFonts w:ascii="Times New Roman" w:hAnsi="Times New Roman" w:cs="Times New Roman"/>
          <w:sz w:val="28"/>
          <w:szCs w:val="28"/>
        </w:rPr>
      </w:pPr>
      <w:r w:rsidRPr="003758C1">
        <w:rPr>
          <w:rFonts w:ascii="Times New Roman" w:hAnsi="Times New Roman" w:cs="Times New Roman"/>
          <w:sz w:val="28"/>
          <w:szCs w:val="28"/>
        </w:rPr>
        <w:t>i</w:t>
      </w:r>
      <w:r w:rsidR="005E6BF9">
        <w:rPr>
          <w:rFonts w:ascii="Times New Roman" w:hAnsi="Times New Roman" w:cs="Times New Roman"/>
          <w:sz w:val="28"/>
          <w:szCs w:val="28"/>
        </w:rPr>
        <w:t>.</w:t>
      </w:r>
      <w:r w:rsidRPr="003758C1">
        <w:rPr>
          <w:rFonts w:ascii="Times New Roman" w:hAnsi="Times New Roman" w:cs="Times New Roman"/>
          <w:sz w:val="28"/>
          <w:szCs w:val="28"/>
        </w:rPr>
        <w:t xml:space="preserve"> </w:t>
      </w:r>
      <w:r w:rsidR="00F8791E">
        <w:rPr>
          <w:rFonts w:ascii="Times New Roman" w:hAnsi="Times New Roman" w:cs="Times New Roman"/>
          <w:sz w:val="28"/>
          <w:szCs w:val="28"/>
        </w:rPr>
        <w:t xml:space="preserve"> </w:t>
      </w:r>
      <w:r w:rsidRPr="003758C1">
        <w:rPr>
          <w:rFonts w:ascii="Times New Roman" w:hAnsi="Times New Roman" w:cs="Times New Roman"/>
          <w:sz w:val="28"/>
          <w:szCs w:val="28"/>
        </w:rPr>
        <w:t xml:space="preserve">pezullim nga e drejta e ngritjes në gradë, për një periudhë </w:t>
      </w:r>
      <w:r w:rsidR="00D005FD" w:rsidRPr="003758C1">
        <w:rPr>
          <w:rFonts w:ascii="Times New Roman" w:hAnsi="Times New Roman" w:cs="Times New Roman"/>
          <w:sz w:val="28"/>
          <w:szCs w:val="28"/>
        </w:rPr>
        <w:t xml:space="preserve"> deri në dy </w:t>
      </w:r>
      <w:r w:rsidR="005E6BF9">
        <w:rPr>
          <w:rFonts w:ascii="Times New Roman" w:hAnsi="Times New Roman" w:cs="Times New Roman"/>
          <w:sz w:val="28"/>
          <w:szCs w:val="28"/>
        </w:rPr>
        <w:t xml:space="preserve">    </w:t>
      </w:r>
      <w:r w:rsidR="00D005FD" w:rsidRPr="003758C1">
        <w:rPr>
          <w:rFonts w:ascii="Times New Roman" w:hAnsi="Times New Roman" w:cs="Times New Roman"/>
          <w:sz w:val="28"/>
          <w:szCs w:val="28"/>
        </w:rPr>
        <w:t>vjet</w:t>
      </w:r>
      <w:r w:rsidRPr="003758C1">
        <w:rPr>
          <w:rFonts w:ascii="Times New Roman" w:hAnsi="Times New Roman" w:cs="Times New Roman"/>
          <w:sz w:val="28"/>
          <w:szCs w:val="28"/>
        </w:rPr>
        <w:t xml:space="preserve">; </w:t>
      </w:r>
    </w:p>
    <w:p w14:paraId="2F04A7AB" w14:textId="789FD309" w:rsidR="00F870DA" w:rsidRPr="003758C1" w:rsidRDefault="005A6464" w:rsidP="005A6464">
      <w:pPr>
        <w:spacing w:after="0" w:line="240" w:lineRule="auto"/>
        <w:ind w:left="360" w:firstLine="360"/>
        <w:jc w:val="both"/>
        <w:rPr>
          <w:rFonts w:ascii="Times New Roman" w:hAnsi="Times New Roman" w:cs="Times New Roman"/>
          <w:sz w:val="28"/>
          <w:szCs w:val="28"/>
        </w:rPr>
      </w:pPr>
      <w:r w:rsidRPr="003758C1">
        <w:rPr>
          <w:rFonts w:ascii="Times New Roman" w:hAnsi="Times New Roman" w:cs="Times New Roman"/>
          <w:sz w:val="28"/>
          <w:szCs w:val="28"/>
        </w:rPr>
        <w:t xml:space="preserve">     </w:t>
      </w:r>
      <w:r w:rsidR="00836B3B" w:rsidRPr="003758C1">
        <w:rPr>
          <w:rFonts w:ascii="Times New Roman" w:hAnsi="Times New Roman" w:cs="Times New Roman"/>
          <w:sz w:val="28"/>
          <w:szCs w:val="28"/>
        </w:rPr>
        <w:t>ii</w:t>
      </w:r>
      <w:r w:rsidR="005E6BF9">
        <w:rPr>
          <w:rFonts w:ascii="Times New Roman" w:hAnsi="Times New Roman" w:cs="Times New Roman"/>
          <w:sz w:val="28"/>
          <w:szCs w:val="28"/>
        </w:rPr>
        <w:t xml:space="preserve">. </w:t>
      </w:r>
      <w:r w:rsidR="00F8791E">
        <w:rPr>
          <w:rFonts w:ascii="Times New Roman" w:hAnsi="Times New Roman" w:cs="Times New Roman"/>
          <w:sz w:val="28"/>
          <w:szCs w:val="28"/>
        </w:rPr>
        <w:t xml:space="preserve"> </w:t>
      </w:r>
      <w:r w:rsidR="00836B3B" w:rsidRPr="003758C1">
        <w:rPr>
          <w:rFonts w:ascii="Times New Roman" w:hAnsi="Times New Roman" w:cs="Times New Roman"/>
          <w:sz w:val="28"/>
          <w:szCs w:val="28"/>
        </w:rPr>
        <w:t>rënie në gradë</w:t>
      </w:r>
      <w:r w:rsidR="00F8791E">
        <w:rPr>
          <w:rFonts w:ascii="Times New Roman" w:hAnsi="Times New Roman" w:cs="Times New Roman"/>
          <w:sz w:val="28"/>
          <w:szCs w:val="28"/>
        </w:rPr>
        <w:t>.</w:t>
      </w:r>
    </w:p>
    <w:p w14:paraId="2E36717D" w14:textId="77777777" w:rsidR="00935C6F" w:rsidRPr="003758C1" w:rsidRDefault="00935C6F" w:rsidP="00553046">
      <w:pPr>
        <w:spacing w:after="0" w:line="240" w:lineRule="auto"/>
        <w:jc w:val="both"/>
        <w:rPr>
          <w:rFonts w:ascii="Times New Roman" w:hAnsi="Times New Roman" w:cs="Times New Roman"/>
          <w:sz w:val="28"/>
          <w:szCs w:val="28"/>
        </w:rPr>
      </w:pPr>
    </w:p>
    <w:p w14:paraId="43BC2C33" w14:textId="42075436"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KREU VIII</w:t>
      </w:r>
    </w:p>
    <w:p w14:paraId="24F86696" w14:textId="527051B4"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NËPUNËSIT CIVILË DHE PERSONELI TEKNIK</w:t>
      </w:r>
      <w:r w:rsidR="002D65F5" w:rsidRPr="003758C1">
        <w:rPr>
          <w:rFonts w:ascii="Times New Roman" w:hAnsi="Times New Roman" w:cs="Times New Roman"/>
          <w:b/>
          <w:bCs/>
          <w:sz w:val="28"/>
          <w:szCs w:val="28"/>
        </w:rPr>
        <w:t xml:space="preserve">, </w:t>
      </w:r>
      <w:r w:rsidR="00876D9C" w:rsidRPr="003758C1">
        <w:rPr>
          <w:rFonts w:ascii="Times New Roman" w:hAnsi="Times New Roman" w:cs="Times New Roman"/>
          <w:b/>
          <w:bCs/>
          <w:sz w:val="28"/>
          <w:szCs w:val="28"/>
        </w:rPr>
        <w:t>ADMINISTRATIV</w:t>
      </w:r>
      <w:r w:rsidRPr="003758C1">
        <w:rPr>
          <w:rFonts w:ascii="Times New Roman" w:hAnsi="Times New Roman" w:cs="Times New Roman"/>
          <w:b/>
          <w:bCs/>
          <w:sz w:val="28"/>
          <w:szCs w:val="28"/>
        </w:rPr>
        <w:t xml:space="preserve"> DHE I SHËRBIMIT</w:t>
      </w:r>
    </w:p>
    <w:p w14:paraId="42AC3C14" w14:textId="77777777" w:rsidR="008F335D" w:rsidRPr="003758C1" w:rsidRDefault="008F335D" w:rsidP="00553046">
      <w:pPr>
        <w:spacing w:after="0" w:line="240" w:lineRule="auto"/>
        <w:jc w:val="center"/>
        <w:rPr>
          <w:rFonts w:ascii="Times New Roman" w:hAnsi="Times New Roman" w:cs="Times New Roman"/>
          <w:sz w:val="28"/>
          <w:szCs w:val="28"/>
        </w:rPr>
      </w:pPr>
    </w:p>
    <w:p w14:paraId="38C8D38B" w14:textId="7605416F"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 xml:space="preserve">Neni </w:t>
      </w:r>
      <w:r w:rsidR="00633CBC" w:rsidRPr="005E6BF9">
        <w:rPr>
          <w:rFonts w:ascii="Times New Roman" w:hAnsi="Times New Roman" w:cs="Times New Roman"/>
          <w:b/>
          <w:bCs/>
          <w:sz w:val="28"/>
          <w:szCs w:val="28"/>
        </w:rPr>
        <w:t>6</w:t>
      </w:r>
      <w:r w:rsidR="00056596" w:rsidRPr="005E6BF9">
        <w:rPr>
          <w:rFonts w:ascii="Times New Roman" w:hAnsi="Times New Roman" w:cs="Times New Roman"/>
          <w:b/>
          <w:bCs/>
          <w:sz w:val="28"/>
          <w:szCs w:val="28"/>
        </w:rPr>
        <w:t>6</w:t>
      </w:r>
    </w:p>
    <w:p w14:paraId="0B6859E9" w14:textId="77777777"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Statusi i nëpunësve civilë</w:t>
      </w:r>
    </w:p>
    <w:p w14:paraId="71B146BA" w14:textId="77777777" w:rsidR="00A77D50" w:rsidRPr="003758C1" w:rsidRDefault="00A77D50" w:rsidP="00553046">
      <w:pPr>
        <w:spacing w:after="0" w:line="240" w:lineRule="auto"/>
        <w:jc w:val="both"/>
        <w:rPr>
          <w:rFonts w:ascii="Times New Roman" w:hAnsi="Times New Roman" w:cs="Times New Roman"/>
          <w:sz w:val="28"/>
          <w:szCs w:val="28"/>
        </w:rPr>
      </w:pPr>
    </w:p>
    <w:p w14:paraId="38F332A6" w14:textId="788555F6" w:rsidR="00A77D50" w:rsidRPr="005E6BF9" w:rsidRDefault="00A77D50" w:rsidP="00427DE1">
      <w:pPr>
        <w:pStyle w:val="ListParagraph"/>
        <w:numPr>
          <w:ilvl w:val="0"/>
          <w:numId w:val="48"/>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 xml:space="preserve">Nëpunësit civilë në </w:t>
      </w:r>
      <w:r w:rsidR="00F8791E">
        <w:rPr>
          <w:rFonts w:ascii="Times New Roman" w:hAnsi="Times New Roman" w:cs="Times New Roman"/>
          <w:sz w:val="28"/>
          <w:szCs w:val="28"/>
        </w:rPr>
        <w:t>m</w:t>
      </w:r>
      <w:r w:rsidRPr="005E6BF9">
        <w:rPr>
          <w:rFonts w:ascii="Times New Roman" w:hAnsi="Times New Roman" w:cs="Times New Roman"/>
          <w:sz w:val="28"/>
          <w:szCs w:val="28"/>
        </w:rPr>
        <w:t xml:space="preserve">inistri, që nuk gëzojnë statusin e diplomatit, kryejnë detyra në sektorët e auditit dhe të financës, të marrëdhënieve juridike të brendshme dhe përfaqësimit gjyqësor, të administrimit të pasurive të patundshme, përpunimit të të dhënave, ndërlidhjes, komunikimit, teknologjisë së informacionit, në çështje administrative. Për këta nëpunës </w:t>
      </w:r>
      <w:r w:rsidR="008F335D" w:rsidRPr="005E6BF9">
        <w:rPr>
          <w:rFonts w:ascii="Times New Roman" w:hAnsi="Times New Roman" w:cs="Times New Roman"/>
          <w:sz w:val="28"/>
          <w:szCs w:val="28"/>
        </w:rPr>
        <w:t>zbatohen</w:t>
      </w:r>
      <w:r w:rsidR="002D5D7E" w:rsidRPr="005E6BF9">
        <w:rPr>
          <w:rFonts w:ascii="Times New Roman" w:hAnsi="Times New Roman" w:cs="Times New Roman"/>
          <w:sz w:val="28"/>
          <w:szCs w:val="28"/>
        </w:rPr>
        <w:t xml:space="preserve"> </w:t>
      </w:r>
      <w:r w:rsidRPr="005E6BF9">
        <w:rPr>
          <w:rFonts w:ascii="Times New Roman" w:hAnsi="Times New Roman" w:cs="Times New Roman"/>
          <w:sz w:val="28"/>
          <w:szCs w:val="28"/>
        </w:rPr>
        <w:t>dispozitat e ligjit për nëpunësin civil, si dhe të akteve të tjera nënligjore në zbatim të tij.</w:t>
      </w:r>
    </w:p>
    <w:p w14:paraId="47227FFA" w14:textId="77777777" w:rsidR="005E6BF9" w:rsidRPr="005E6BF9" w:rsidRDefault="005E6BF9" w:rsidP="005E6BF9">
      <w:pPr>
        <w:pStyle w:val="ListParagraph"/>
        <w:spacing w:after="0" w:line="240" w:lineRule="auto"/>
        <w:ind w:left="360" w:hanging="360"/>
        <w:jc w:val="both"/>
        <w:rPr>
          <w:rFonts w:ascii="Times New Roman" w:hAnsi="Times New Roman" w:cs="Times New Roman"/>
          <w:sz w:val="28"/>
          <w:szCs w:val="28"/>
        </w:rPr>
      </w:pPr>
    </w:p>
    <w:p w14:paraId="2D4071F3" w14:textId="4EFC744C" w:rsidR="005E6BF9" w:rsidRPr="005E6BF9" w:rsidRDefault="00717D45" w:rsidP="00427DE1">
      <w:pPr>
        <w:pStyle w:val="ListParagraph"/>
        <w:numPr>
          <w:ilvl w:val="0"/>
          <w:numId w:val="48"/>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Nëpunësi civil n</w:t>
      </w:r>
      <w:r w:rsidR="00731351" w:rsidRPr="005E6BF9">
        <w:rPr>
          <w:rFonts w:ascii="Times New Roman" w:hAnsi="Times New Roman" w:cs="Times New Roman"/>
          <w:sz w:val="28"/>
          <w:szCs w:val="28"/>
        </w:rPr>
        <w:t>ë</w:t>
      </w:r>
      <w:r w:rsidRPr="005E6BF9">
        <w:rPr>
          <w:rFonts w:ascii="Times New Roman" w:hAnsi="Times New Roman" w:cs="Times New Roman"/>
          <w:sz w:val="28"/>
          <w:szCs w:val="28"/>
        </w:rPr>
        <w:t xml:space="preserve"> </w:t>
      </w:r>
      <w:r w:rsidR="00F8791E">
        <w:rPr>
          <w:rFonts w:ascii="Times New Roman" w:hAnsi="Times New Roman" w:cs="Times New Roman"/>
          <w:sz w:val="28"/>
          <w:szCs w:val="28"/>
        </w:rPr>
        <w:t>m</w:t>
      </w:r>
      <w:r w:rsidRPr="005E6BF9">
        <w:rPr>
          <w:rFonts w:ascii="Times New Roman" w:hAnsi="Times New Roman" w:cs="Times New Roman"/>
          <w:sz w:val="28"/>
          <w:szCs w:val="28"/>
        </w:rPr>
        <w:t>inistri, përveç rasteve t</w:t>
      </w:r>
      <w:r w:rsidR="00731351" w:rsidRPr="005E6BF9">
        <w:rPr>
          <w:rFonts w:ascii="Times New Roman" w:hAnsi="Times New Roman" w:cs="Times New Roman"/>
          <w:sz w:val="28"/>
          <w:szCs w:val="28"/>
        </w:rPr>
        <w:t>ë</w:t>
      </w:r>
      <w:r w:rsidRPr="005E6BF9">
        <w:rPr>
          <w:rFonts w:ascii="Times New Roman" w:hAnsi="Times New Roman" w:cs="Times New Roman"/>
          <w:sz w:val="28"/>
          <w:szCs w:val="28"/>
        </w:rPr>
        <w:t xml:space="preserve"> parashikuara nga ligji për nëpunësin civil, e ndërpre</w:t>
      </w:r>
      <w:r w:rsidR="002D65F5" w:rsidRPr="005E6BF9">
        <w:rPr>
          <w:rFonts w:ascii="Times New Roman" w:hAnsi="Times New Roman" w:cs="Times New Roman"/>
          <w:sz w:val="28"/>
          <w:szCs w:val="28"/>
        </w:rPr>
        <w:t>t</w:t>
      </w:r>
      <w:r w:rsidRPr="005E6BF9">
        <w:rPr>
          <w:rFonts w:ascii="Times New Roman" w:hAnsi="Times New Roman" w:cs="Times New Roman"/>
          <w:sz w:val="28"/>
          <w:szCs w:val="28"/>
        </w:rPr>
        <w:t xml:space="preserve"> marrëdhënien e punës kur gjende</w:t>
      </w:r>
      <w:r w:rsidR="002D65F5" w:rsidRPr="005E6BF9">
        <w:rPr>
          <w:rFonts w:ascii="Times New Roman" w:hAnsi="Times New Roman" w:cs="Times New Roman"/>
          <w:sz w:val="28"/>
          <w:szCs w:val="28"/>
        </w:rPr>
        <w:t>t</w:t>
      </w:r>
      <w:r w:rsidRPr="005E6BF9">
        <w:rPr>
          <w:rFonts w:ascii="Times New Roman" w:hAnsi="Times New Roman" w:cs="Times New Roman"/>
          <w:sz w:val="28"/>
          <w:szCs w:val="28"/>
        </w:rPr>
        <w:t xml:space="preserve"> në kushtet e parashikuara n</w:t>
      </w:r>
      <w:r w:rsidR="00731351" w:rsidRPr="005E6BF9">
        <w:rPr>
          <w:rFonts w:ascii="Times New Roman" w:hAnsi="Times New Roman" w:cs="Times New Roman"/>
          <w:sz w:val="28"/>
          <w:szCs w:val="28"/>
        </w:rPr>
        <w:t>ë</w:t>
      </w:r>
      <w:r w:rsidRPr="005E6BF9">
        <w:rPr>
          <w:rFonts w:ascii="Times New Roman" w:hAnsi="Times New Roman" w:cs="Times New Roman"/>
          <w:sz w:val="28"/>
          <w:szCs w:val="28"/>
        </w:rPr>
        <w:t xml:space="preserve"> </w:t>
      </w:r>
      <w:r w:rsidR="00F8791E">
        <w:rPr>
          <w:rFonts w:ascii="Times New Roman" w:hAnsi="Times New Roman" w:cs="Times New Roman"/>
          <w:sz w:val="28"/>
          <w:szCs w:val="28"/>
        </w:rPr>
        <w:t>shkronjat “</w:t>
      </w:r>
      <w:r w:rsidRPr="005E6BF9">
        <w:rPr>
          <w:rFonts w:ascii="Times New Roman" w:hAnsi="Times New Roman" w:cs="Times New Roman"/>
          <w:sz w:val="28"/>
          <w:szCs w:val="28"/>
        </w:rPr>
        <w:t>c</w:t>
      </w:r>
      <w:r w:rsidR="00F8791E">
        <w:rPr>
          <w:rFonts w:ascii="Times New Roman" w:hAnsi="Times New Roman" w:cs="Times New Roman"/>
          <w:sz w:val="28"/>
          <w:szCs w:val="28"/>
        </w:rPr>
        <w:t>”</w:t>
      </w:r>
      <w:r w:rsidRPr="005E6BF9">
        <w:rPr>
          <w:rFonts w:ascii="Times New Roman" w:hAnsi="Times New Roman" w:cs="Times New Roman"/>
          <w:sz w:val="28"/>
          <w:szCs w:val="28"/>
        </w:rPr>
        <w:t xml:space="preserve"> dhe </w:t>
      </w:r>
      <w:r w:rsidR="00F8791E">
        <w:rPr>
          <w:rFonts w:ascii="Times New Roman" w:hAnsi="Times New Roman" w:cs="Times New Roman"/>
          <w:sz w:val="28"/>
          <w:szCs w:val="28"/>
        </w:rPr>
        <w:t>“</w:t>
      </w:r>
      <w:r w:rsidRPr="005E6BF9">
        <w:rPr>
          <w:rFonts w:ascii="Times New Roman" w:hAnsi="Times New Roman" w:cs="Times New Roman"/>
          <w:sz w:val="28"/>
          <w:szCs w:val="28"/>
        </w:rPr>
        <w:t>ç</w:t>
      </w:r>
      <w:r w:rsidR="00F8791E">
        <w:rPr>
          <w:rFonts w:ascii="Times New Roman" w:hAnsi="Times New Roman" w:cs="Times New Roman"/>
          <w:sz w:val="28"/>
          <w:szCs w:val="28"/>
        </w:rPr>
        <w:t>”,</w:t>
      </w:r>
      <w:r w:rsidRPr="005E6BF9">
        <w:rPr>
          <w:rFonts w:ascii="Times New Roman" w:hAnsi="Times New Roman" w:cs="Times New Roman"/>
          <w:sz w:val="28"/>
          <w:szCs w:val="28"/>
        </w:rPr>
        <w:t xml:space="preserve"> t</w:t>
      </w:r>
      <w:r w:rsidR="00731351" w:rsidRPr="005E6BF9">
        <w:rPr>
          <w:rFonts w:ascii="Times New Roman" w:hAnsi="Times New Roman" w:cs="Times New Roman"/>
          <w:sz w:val="28"/>
          <w:szCs w:val="28"/>
        </w:rPr>
        <w:t>ë</w:t>
      </w:r>
      <w:r w:rsidRPr="005E6BF9">
        <w:rPr>
          <w:rFonts w:ascii="Times New Roman" w:hAnsi="Times New Roman" w:cs="Times New Roman"/>
          <w:sz w:val="28"/>
          <w:szCs w:val="28"/>
        </w:rPr>
        <w:t xml:space="preserve"> nenit  </w:t>
      </w:r>
      <w:r w:rsidR="004C2973" w:rsidRPr="005E6BF9">
        <w:rPr>
          <w:rFonts w:ascii="Times New Roman" w:hAnsi="Times New Roman" w:cs="Times New Roman"/>
          <w:sz w:val="28"/>
          <w:szCs w:val="28"/>
        </w:rPr>
        <w:t>53</w:t>
      </w:r>
      <w:r w:rsidR="00F8791E">
        <w:rPr>
          <w:rFonts w:ascii="Times New Roman" w:hAnsi="Times New Roman" w:cs="Times New Roman"/>
          <w:sz w:val="28"/>
          <w:szCs w:val="28"/>
        </w:rPr>
        <w:t>,</w:t>
      </w:r>
      <w:r w:rsidRPr="005E6BF9">
        <w:rPr>
          <w:rFonts w:ascii="Times New Roman" w:hAnsi="Times New Roman" w:cs="Times New Roman"/>
          <w:sz w:val="28"/>
          <w:szCs w:val="28"/>
        </w:rPr>
        <w:t xml:space="preserve"> t</w:t>
      </w:r>
      <w:r w:rsidR="00731351" w:rsidRPr="005E6BF9">
        <w:rPr>
          <w:rFonts w:ascii="Times New Roman" w:hAnsi="Times New Roman" w:cs="Times New Roman"/>
          <w:sz w:val="28"/>
          <w:szCs w:val="28"/>
        </w:rPr>
        <w:t>ë</w:t>
      </w:r>
      <w:r w:rsidRPr="005E6BF9">
        <w:rPr>
          <w:rFonts w:ascii="Times New Roman" w:hAnsi="Times New Roman" w:cs="Times New Roman"/>
          <w:sz w:val="28"/>
          <w:szCs w:val="28"/>
        </w:rPr>
        <w:t xml:space="preserve"> k</w:t>
      </w:r>
      <w:r w:rsidR="00731351" w:rsidRPr="005E6BF9">
        <w:rPr>
          <w:rFonts w:ascii="Times New Roman" w:hAnsi="Times New Roman" w:cs="Times New Roman"/>
          <w:sz w:val="28"/>
          <w:szCs w:val="28"/>
        </w:rPr>
        <w:t>ë</w:t>
      </w:r>
      <w:r w:rsidRPr="005E6BF9">
        <w:rPr>
          <w:rFonts w:ascii="Times New Roman" w:hAnsi="Times New Roman" w:cs="Times New Roman"/>
          <w:sz w:val="28"/>
          <w:szCs w:val="28"/>
        </w:rPr>
        <w:t>tij ligji.</w:t>
      </w:r>
    </w:p>
    <w:p w14:paraId="52F63C0B" w14:textId="77777777" w:rsidR="005E6BF9" w:rsidRPr="005E6BF9" w:rsidRDefault="005E6BF9" w:rsidP="005E6BF9">
      <w:pPr>
        <w:pStyle w:val="ListParagraph"/>
        <w:ind w:left="360" w:hanging="360"/>
        <w:rPr>
          <w:rFonts w:ascii="Times New Roman" w:hAnsi="Times New Roman" w:cs="Times New Roman"/>
          <w:sz w:val="28"/>
          <w:szCs w:val="28"/>
        </w:rPr>
      </w:pPr>
    </w:p>
    <w:p w14:paraId="2C556A70" w14:textId="6733B735" w:rsidR="00895AE6" w:rsidRPr="005E6BF9" w:rsidRDefault="00A77D50" w:rsidP="00427DE1">
      <w:pPr>
        <w:pStyle w:val="ListParagraph"/>
        <w:numPr>
          <w:ilvl w:val="0"/>
          <w:numId w:val="48"/>
        </w:numPr>
        <w:spacing w:after="0" w:line="240" w:lineRule="auto"/>
        <w:ind w:left="360"/>
        <w:jc w:val="both"/>
        <w:rPr>
          <w:rFonts w:ascii="Times New Roman" w:hAnsi="Times New Roman" w:cs="Times New Roman"/>
          <w:sz w:val="28"/>
          <w:szCs w:val="28"/>
        </w:rPr>
      </w:pPr>
      <w:r w:rsidRPr="005E6BF9">
        <w:rPr>
          <w:rFonts w:ascii="Times New Roman" w:hAnsi="Times New Roman" w:cs="Times New Roman"/>
          <w:sz w:val="28"/>
          <w:szCs w:val="28"/>
        </w:rPr>
        <w:t xml:space="preserve">Nëpunësi civil në </w:t>
      </w:r>
      <w:r w:rsidR="00F8791E">
        <w:rPr>
          <w:rFonts w:ascii="Times New Roman" w:hAnsi="Times New Roman" w:cs="Times New Roman"/>
          <w:sz w:val="28"/>
          <w:szCs w:val="28"/>
        </w:rPr>
        <w:t>m</w:t>
      </w:r>
      <w:r w:rsidRPr="005E6BF9">
        <w:rPr>
          <w:rFonts w:ascii="Times New Roman" w:hAnsi="Times New Roman" w:cs="Times New Roman"/>
          <w:sz w:val="28"/>
          <w:szCs w:val="28"/>
        </w:rPr>
        <w:t xml:space="preserve">inistri ka të drejtë që, gjatë ushtrimit të funksioneve të </w:t>
      </w:r>
      <w:r w:rsidR="00633CBC" w:rsidRPr="005E6BF9">
        <w:rPr>
          <w:rFonts w:ascii="Times New Roman" w:hAnsi="Times New Roman" w:cs="Times New Roman"/>
          <w:sz w:val="28"/>
          <w:szCs w:val="28"/>
        </w:rPr>
        <w:t>tij</w:t>
      </w:r>
      <w:r w:rsidRPr="005E6BF9">
        <w:rPr>
          <w:rFonts w:ascii="Times New Roman" w:hAnsi="Times New Roman" w:cs="Times New Roman"/>
          <w:sz w:val="28"/>
          <w:szCs w:val="28"/>
        </w:rPr>
        <w:t>, të përdor</w:t>
      </w:r>
      <w:r w:rsidR="00633CBC" w:rsidRPr="005E6BF9">
        <w:rPr>
          <w:rFonts w:ascii="Times New Roman" w:hAnsi="Times New Roman" w:cs="Times New Roman"/>
          <w:sz w:val="28"/>
          <w:szCs w:val="28"/>
        </w:rPr>
        <w:t>ë</w:t>
      </w:r>
      <w:r w:rsidR="00892B2E" w:rsidRPr="005E6BF9">
        <w:rPr>
          <w:rFonts w:ascii="Times New Roman" w:hAnsi="Times New Roman" w:cs="Times New Roman"/>
          <w:sz w:val="28"/>
          <w:szCs w:val="28"/>
        </w:rPr>
        <w:t xml:space="preserve"> </w:t>
      </w:r>
      <w:r w:rsidRPr="005E6BF9">
        <w:rPr>
          <w:rFonts w:ascii="Times New Roman" w:hAnsi="Times New Roman" w:cs="Times New Roman"/>
          <w:sz w:val="28"/>
          <w:szCs w:val="28"/>
        </w:rPr>
        <w:t>pasaportë shërbimi.</w:t>
      </w:r>
    </w:p>
    <w:p w14:paraId="242906A5" w14:textId="77777777" w:rsidR="00895AE6" w:rsidRPr="003758C1" w:rsidRDefault="00895AE6" w:rsidP="00553046">
      <w:pPr>
        <w:spacing w:after="0" w:line="240" w:lineRule="auto"/>
        <w:jc w:val="center"/>
        <w:rPr>
          <w:rFonts w:ascii="Times New Roman" w:hAnsi="Times New Roman" w:cs="Times New Roman"/>
          <w:sz w:val="28"/>
          <w:szCs w:val="28"/>
        </w:rPr>
      </w:pPr>
    </w:p>
    <w:p w14:paraId="2E3F70F5" w14:textId="66338D2A"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 xml:space="preserve">Neni </w:t>
      </w:r>
      <w:r w:rsidR="00633CBC" w:rsidRPr="005E6BF9">
        <w:rPr>
          <w:rFonts w:ascii="Times New Roman" w:hAnsi="Times New Roman" w:cs="Times New Roman"/>
          <w:b/>
          <w:bCs/>
          <w:sz w:val="28"/>
          <w:szCs w:val="28"/>
        </w:rPr>
        <w:t>6</w:t>
      </w:r>
      <w:r w:rsidR="00056596" w:rsidRPr="005E6BF9">
        <w:rPr>
          <w:rFonts w:ascii="Times New Roman" w:hAnsi="Times New Roman" w:cs="Times New Roman"/>
          <w:b/>
          <w:bCs/>
          <w:sz w:val="28"/>
          <w:szCs w:val="28"/>
        </w:rPr>
        <w:t>7</w:t>
      </w:r>
    </w:p>
    <w:p w14:paraId="52DD3BF9" w14:textId="4C854F2E"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Statusi i personelit teknik</w:t>
      </w:r>
      <w:r w:rsidR="00B8179B" w:rsidRPr="005E6BF9">
        <w:rPr>
          <w:rFonts w:ascii="Times New Roman" w:hAnsi="Times New Roman" w:cs="Times New Roman"/>
          <w:b/>
          <w:bCs/>
          <w:sz w:val="28"/>
          <w:szCs w:val="28"/>
        </w:rPr>
        <w:t xml:space="preserve">, administrativ </w:t>
      </w:r>
      <w:r w:rsidRPr="005E6BF9">
        <w:rPr>
          <w:rFonts w:ascii="Times New Roman" w:hAnsi="Times New Roman" w:cs="Times New Roman"/>
          <w:b/>
          <w:bCs/>
          <w:sz w:val="28"/>
          <w:szCs w:val="28"/>
        </w:rPr>
        <w:t xml:space="preserve">dhe </w:t>
      </w:r>
      <w:r w:rsidR="00B8179B" w:rsidRPr="005E6BF9">
        <w:rPr>
          <w:rFonts w:ascii="Times New Roman" w:hAnsi="Times New Roman" w:cs="Times New Roman"/>
          <w:b/>
          <w:bCs/>
          <w:sz w:val="28"/>
          <w:szCs w:val="28"/>
        </w:rPr>
        <w:t>mbështetës</w:t>
      </w:r>
    </w:p>
    <w:p w14:paraId="0C52988D" w14:textId="77777777" w:rsidR="00A77D50" w:rsidRPr="003758C1" w:rsidRDefault="00A77D50" w:rsidP="00553046">
      <w:pPr>
        <w:spacing w:after="0" w:line="240" w:lineRule="auto"/>
        <w:jc w:val="center"/>
        <w:rPr>
          <w:rFonts w:ascii="Times New Roman" w:hAnsi="Times New Roman" w:cs="Times New Roman"/>
          <w:sz w:val="28"/>
          <w:szCs w:val="28"/>
        </w:rPr>
      </w:pPr>
    </w:p>
    <w:p w14:paraId="57B30B93" w14:textId="23BF3789" w:rsidR="00A77D50" w:rsidRPr="005E6BF9" w:rsidRDefault="00424C18" w:rsidP="00427DE1">
      <w:pPr>
        <w:pStyle w:val="ListParagraph"/>
        <w:numPr>
          <w:ilvl w:val="0"/>
          <w:numId w:val="49"/>
        </w:numPr>
        <w:spacing w:after="0" w:line="240" w:lineRule="auto"/>
        <w:ind w:left="360" w:hanging="360"/>
        <w:jc w:val="both"/>
        <w:rPr>
          <w:rFonts w:ascii="Times New Roman" w:hAnsi="Times New Roman" w:cs="Times New Roman"/>
          <w:sz w:val="28"/>
          <w:szCs w:val="28"/>
        </w:rPr>
      </w:pPr>
      <w:r>
        <w:rPr>
          <w:rFonts w:ascii="Times New Roman" w:hAnsi="Times New Roman" w:cs="Times New Roman"/>
          <w:sz w:val="28"/>
          <w:szCs w:val="28"/>
        </w:rPr>
        <w:t>Personel</w:t>
      </w:r>
      <w:r w:rsidR="00A77D50" w:rsidRPr="005E6BF9">
        <w:rPr>
          <w:rFonts w:ascii="Times New Roman" w:hAnsi="Times New Roman" w:cs="Times New Roman"/>
          <w:sz w:val="28"/>
          <w:szCs w:val="28"/>
        </w:rPr>
        <w:t xml:space="preserve"> teknik</w:t>
      </w:r>
      <w:r w:rsidR="00B8179B" w:rsidRPr="005E6BF9">
        <w:rPr>
          <w:rFonts w:ascii="Times New Roman" w:hAnsi="Times New Roman" w:cs="Times New Roman"/>
          <w:sz w:val="28"/>
          <w:szCs w:val="28"/>
        </w:rPr>
        <w:t xml:space="preserve">, administrativ dhe mbështetës </w:t>
      </w:r>
      <w:r w:rsidR="00A77D50" w:rsidRPr="005E6BF9">
        <w:rPr>
          <w:rFonts w:ascii="Times New Roman" w:hAnsi="Times New Roman" w:cs="Times New Roman"/>
          <w:sz w:val="28"/>
          <w:szCs w:val="28"/>
        </w:rPr>
        <w:t xml:space="preserve">i shërbimit në </w:t>
      </w:r>
      <w:r w:rsidR="00F8791E">
        <w:rPr>
          <w:rFonts w:ascii="Times New Roman" w:hAnsi="Times New Roman" w:cs="Times New Roman"/>
          <w:sz w:val="28"/>
          <w:szCs w:val="28"/>
        </w:rPr>
        <w:t>m</w:t>
      </w:r>
      <w:r w:rsidR="00A77D50" w:rsidRPr="005E6BF9">
        <w:rPr>
          <w:rFonts w:ascii="Times New Roman" w:hAnsi="Times New Roman" w:cs="Times New Roman"/>
          <w:sz w:val="28"/>
          <w:szCs w:val="28"/>
        </w:rPr>
        <w:t xml:space="preserve">inistri konsiderohet kategoria e punonjësve, të cilët kryejnë detyra në sektorët ndihmës, të mirëmbajtjes dhe të </w:t>
      </w:r>
      <w:r w:rsidR="00B8179B" w:rsidRPr="005E6BF9">
        <w:rPr>
          <w:rFonts w:ascii="Times New Roman" w:hAnsi="Times New Roman" w:cs="Times New Roman"/>
          <w:sz w:val="28"/>
          <w:szCs w:val="28"/>
        </w:rPr>
        <w:t>mbështetjes</w:t>
      </w:r>
      <w:r w:rsidR="00A77D50" w:rsidRPr="005E6BF9">
        <w:rPr>
          <w:rFonts w:ascii="Times New Roman" w:hAnsi="Times New Roman" w:cs="Times New Roman"/>
          <w:sz w:val="28"/>
          <w:szCs w:val="28"/>
        </w:rPr>
        <w:t>, statusi i të cilëve rregullohet sipas dispozitave të Kodit të Punës.</w:t>
      </w:r>
    </w:p>
    <w:p w14:paraId="3ECB3EE5" w14:textId="77777777" w:rsidR="005E6BF9" w:rsidRPr="005E6BF9" w:rsidRDefault="005E6BF9" w:rsidP="005E6BF9">
      <w:pPr>
        <w:pStyle w:val="ListParagraph"/>
        <w:spacing w:after="0" w:line="240" w:lineRule="auto"/>
        <w:ind w:left="360" w:hanging="360"/>
        <w:jc w:val="both"/>
        <w:rPr>
          <w:rFonts w:ascii="Times New Roman" w:hAnsi="Times New Roman" w:cs="Times New Roman"/>
          <w:sz w:val="28"/>
          <w:szCs w:val="28"/>
        </w:rPr>
      </w:pPr>
    </w:p>
    <w:p w14:paraId="0ACFE2A5" w14:textId="40459ACF" w:rsidR="00A77D50" w:rsidRPr="003758C1" w:rsidRDefault="00A77D50" w:rsidP="005E6BF9">
      <w:pPr>
        <w:spacing w:after="0" w:line="240" w:lineRule="auto"/>
        <w:ind w:left="360" w:hanging="360"/>
        <w:jc w:val="both"/>
        <w:rPr>
          <w:rFonts w:ascii="Times New Roman" w:hAnsi="Times New Roman" w:cs="Times New Roman"/>
          <w:sz w:val="28"/>
          <w:szCs w:val="28"/>
        </w:rPr>
      </w:pPr>
      <w:r w:rsidRPr="003758C1">
        <w:rPr>
          <w:rFonts w:ascii="Times New Roman" w:hAnsi="Times New Roman" w:cs="Times New Roman"/>
          <w:sz w:val="28"/>
          <w:szCs w:val="28"/>
        </w:rPr>
        <w:t xml:space="preserve">2. </w:t>
      </w:r>
      <w:r w:rsidR="005E6BF9">
        <w:rPr>
          <w:rFonts w:ascii="Times New Roman" w:hAnsi="Times New Roman" w:cs="Times New Roman"/>
          <w:sz w:val="28"/>
          <w:szCs w:val="28"/>
        </w:rPr>
        <w:tab/>
      </w:r>
      <w:r w:rsidRPr="003758C1">
        <w:rPr>
          <w:rFonts w:ascii="Times New Roman" w:hAnsi="Times New Roman" w:cs="Times New Roman"/>
          <w:sz w:val="28"/>
          <w:szCs w:val="28"/>
        </w:rPr>
        <w:t xml:space="preserve">Personeli teknik dhe </w:t>
      </w:r>
      <w:r w:rsidR="00F8791E">
        <w:rPr>
          <w:rFonts w:ascii="Times New Roman" w:hAnsi="Times New Roman" w:cs="Times New Roman"/>
          <w:sz w:val="28"/>
          <w:szCs w:val="28"/>
        </w:rPr>
        <w:t xml:space="preserve">personeli </w:t>
      </w:r>
      <w:r w:rsidRPr="003758C1">
        <w:rPr>
          <w:rFonts w:ascii="Times New Roman" w:hAnsi="Times New Roman" w:cs="Times New Roman"/>
          <w:sz w:val="28"/>
          <w:szCs w:val="28"/>
        </w:rPr>
        <w:t xml:space="preserve">i shërbimit në </w:t>
      </w:r>
      <w:r w:rsidR="00F8791E">
        <w:rPr>
          <w:rFonts w:ascii="Times New Roman" w:hAnsi="Times New Roman" w:cs="Times New Roman"/>
          <w:sz w:val="28"/>
          <w:szCs w:val="28"/>
        </w:rPr>
        <w:t>m</w:t>
      </w:r>
      <w:r w:rsidRPr="003758C1">
        <w:rPr>
          <w:rFonts w:ascii="Times New Roman" w:hAnsi="Times New Roman" w:cs="Times New Roman"/>
          <w:sz w:val="28"/>
          <w:szCs w:val="28"/>
        </w:rPr>
        <w:t>inistri ka</w:t>
      </w:r>
      <w:r w:rsidR="00F8791E">
        <w:rPr>
          <w:rFonts w:ascii="Times New Roman" w:hAnsi="Times New Roman" w:cs="Times New Roman"/>
          <w:sz w:val="28"/>
          <w:szCs w:val="28"/>
        </w:rPr>
        <w:t>në</w:t>
      </w:r>
      <w:r w:rsidRPr="003758C1">
        <w:rPr>
          <w:rFonts w:ascii="Times New Roman" w:hAnsi="Times New Roman" w:cs="Times New Roman"/>
          <w:sz w:val="28"/>
          <w:szCs w:val="28"/>
        </w:rPr>
        <w:t xml:space="preserve"> të drejtë që, gjatë ushtrimit të funksioneve të tyre, të përdorin pasaportë shërbimi.</w:t>
      </w:r>
    </w:p>
    <w:p w14:paraId="55DBA314" w14:textId="77777777" w:rsidR="00553046" w:rsidRPr="003758C1" w:rsidRDefault="00553046" w:rsidP="00553046">
      <w:pPr>
        <w:spacing w:after="0" w:line="240" w:lineRule="auto"/>
        <w:jc w:val="center"/>
        <w:rPr>
          <w:rFonts w:ascii="Times New Roman" w:hAnsi="Times New Roman" w:cs="Times New Roman"/>
          <w:b/>
          <w:bCs/>
          <w:sz w:val="28"/>
          <w:szCs w:val="28"/>
        </w:rPr>
      </w:pPr>
    </w:p>
    <w:p w14:paraId="2A53B58C" w14:textId="7BE0E26E" w:rsidR="009058AB"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lastRenderedPageBreak/>
        <w:t>KREU IX</w:t>
      </w:r>
      <w:r w:rsidR="00935C6F" w:rsidRPr="003758C1">
        <w:rPr>
          <w:rFonts w:ascii="Times New Roman" w:hAnsi="Times New Roman" w:cs="Times New Roman"/>
          <w:b/>
          <w:bCs/>
          <w:sz w:val="28"/>
          <w:szCs w:val="28"/>
        </w:rPr>
        <w:t xml:space="preserve"> </w:t>
      </w:r>
    </w:p>
    <w:p w14:paraId="1811134D" w14:textId="1988A5F7" w:rsidR="00A77D50" w:rsidRPr="003758C1" w:rsidRDefault="00A77D50" w:rsidP="00553046">
      <w:pPr>
        <w:spacing w:after="0" w:line="240"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DISPOZITA TË FUNDIT</w:t>
      </w:r>
    </w:p>
    <w:p w14:paraId="621E3F1F" w14:textId="77777777" w:rsidR="00A77D50" w:rsidRPr="003758C1" w:rsidRDefault="00A77D50" w:rsidP="00553046">
      <w:pPr>
        <w:spacing w:after="0" w:line="240" w:lineRule="auto"/>
        <w:jc w:val="center"/>
        <w:rPr>
          <w:rFonts w:ascii="Times New Roman" w:hAnsi="Times New Roman" w:cs="Times New Roman"/>
          <w:sz w:val="28"/>
          <w:szCs w:val="28"/>
        </w:rPr>
      </w:pPr>
    </w:p>
    <w:p w14:paraId="3D687369" w14:textId="0B954EEE"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 xml:space="preserve">Neni </w:t>
      </w:r>
      <w:r w:rsidR="00633CBC" w:rsidRPr="005E6BF9">
        <w:rPr>
          <w:rFonts w:ascii="Times New Roman" w:hAnsi="Times New Roman" w:cs="Times New Roman"/>
          <w:b/>
          <w:bCs/>
          <w:sz w:val="28"/>
          <w:szCs w:val="28"/>
        </w:rPr>
        <w:t>6</w:t>
      </w:r>
      <w:r w:rsidR="00056596" w:rsidRPr="005E6BF9">
        <w:rPr>
          <w:rFonts w:ascii="Times New Roman" w:hAnsi="Times New Roman" w:cs="Times New Roman"/>
          <w:b/>
          <w:bCs/>
          <w:sz w:val="28"/>
          <w:szCs w:val="28"/>
        </w:rPr>
        <w:t>8</w:t>
      </w:r>
    </w:p>
    <w:p w14:paraId="6B20533E" w14:textId="77777777"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Aktet nënligjore</w:t>
      </w:r>
    </w:p>
    <w:p w14:paraId="52265208" w14:textId="77777777" w:rsidR="00A77D50" w:rsidRPr="003758C1" w:rsidRDefault="00A77D50" w:rsidP="00553046">
      <w:pPr>
        <w:spacing w:after="0" w:line="240" w:lineRule="auto"/>
        <w:jc w:val="both"/>
        <w:rPr>
          <w:rFonts w:ascii="Times New Roman" w:hAnsi="Times New Roman" w:cs="Times New Roman"/>
          <w:sz w:val="28"/>
          <w:szCs w:val="28"/>
        </w:rPr>
      </w:pPr>
    </w:p>
    <w:p w14:paraId="2946E236" w14:textId="79C24035" w:rsidR="00D87CF9" w:rsidRDefault="005E6BF9" w:rsidP="00427DE1">
      <w:pPr>
        <w:pStyle w:val="ListParagraph"/>
        <w:numPr>
          <w:ilvl w:val="0"/>
          <w:numId w:val="9"/>
        </w:numPr>
        <w:tabs>
          <w:tab w:val="left" w:pos="2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77D50" w:rsidRPr="003758C1">
        <w:rPr>
          <w:rFonts w:ascii="Times New Roman" w:hAnsi="Times New Roman" w:cs="Times New Roman"/>
          <w:sz w:val="28"/>
          <w:szCs w:val="28"/>
        </w:rPr>
        <w:t xml:space="preserve">Ngarkohet Këshilli i Ministrave të </w:t>
      </w:r>
      <w:r w:rsidR="00EA1691" w:rsidRPr="003758C1">
        <w:rPr>
          <w:rFonts w:ascii="Times New Roman" w:hAnsi="Times New Roman" w:cs="Times New Roman"/>
          <w:sz w:val="28"/>
          <w:szCs w:val="28"/>
        </w:rPr>
        <w:t>miratoj</w:t>
      </w:r>
      <w:r w:rsidR="00802F5B" w:rsidRPr="003758C1">
        <w:rPr>
          <w:rFonts w:ascii="Times New Roman" w:hAnsi="Times New Roman" w:cs="Times New Roman"/>
          <w:sz w:val="28"/>
          <w:szCs w:val="28"/>
        </w:rPr>
        <w:t>ë</w:t>
      </w:r>
      <w:r w:rsidR="00EA1691" w:rsidRPr="003758C1">
        <w:rPr>
          <w:rFonts w:ascii="Times New Roman" w:hAnsi="Times New Roman" w:cs="Times New Roman"/>
          <w:sz w:val="28"/>
          <w:szCs w:val="28"/>
        </w:rPr>
        <w:t xml:space="preserve"> </w:t>
      </w:r>
      <w:r w:rsidR="00A77D50" w:rsidRPr="003758C1">
        <w:rPr>
          <w:rFonts w:ascii="Times New Roman" w:hAnsi="Times New Roman" w:cs="Times New Roman"/>
          <w:sz w:val="28"/>
          <w:szCs w:val="28"/>
        </w:rPr>
        <w:t>aktet nënligjore në zbatim të neneve</w:t>
      </w:r>
      <w:r w:rsidR="00B930FC" w:rsidRPr="003758C1">
        <w:rPr>
          <w:rFonts w:ascii="Times New Roman" w:hAnsi="Times New Roman" w:cs="Times New Roman"/>
          <w:sz w:val="28"/>
          <w:szCs w:val="28"/>
        </w:rPr>
        <w:t xml:space="preserve"> 10, pika 6; 12; 13; 20, pika 2; 21, pika</w:t>
      </w:r>
      <w:r w:rsidR="0023699E" w:rsidRPr="003758C1">
        <w:rPr>
          <w:rFonts w:ascii="Times New Roman" w:hAnsi="Times New Roman" w:cs="Times New Roman"/>
          <w:sz w:val="28"/>
          <w:szCs w:val="28"/>
        </w:rPr>
        <w:t xml:space="preserve"> </w:t>
      </w:r>
      <w:r w:rsidR="00B930FC" w:rsidRPr="003758C1">
        <w:rPr>
          <w:rFonts w:ascii="Times New Roman" w:hAnsi="Times New Roman" w:cs="Times New Roman"/>
          <w:sz w:val="28"/>
          <w:szCs w:val="28"/>
        </w:rPr>
        <w:t>7; 25, pika 1</w:t>
      </w:r>
      <w:r w:rsidR="0023699E" w:rsidRPr="003758C1">
        <w:rPr>
          <w:rFonts w:ascii="Times New Roman" w:hAnsi="Times New Roman" w:cs="Times New Roman"/>
          <w:sz w:val="28"/>
          <w:szCs w:val="28"/>
        </w:rPr>
        <w:t xml:space="preserve"> dhe 3</w:t>
      </w:r>
      <w:r w:rsidR="00B930FC" w:rsidRPr="003758C1">
        <w:rPr>
          <w:rFonts w:ascii="Times New Roman" w:hAnsi="Times New Roman" w:cs="Times New Roman"/>
          <w:sz w:val="28"/>
          <w:szCs w:val="28"/>
        </w:rPr>
        <w:t>; 28, pika 5; 29, pika 3; 30, pika 3; 31, pika</w:t>
      </w:r>
      <w:r w:rsidR="006A596A" w:rsidRPr="003758C1">
        <w:rPr>
          <w:rFonts w:ascii="Times New Roman" w:hAnsi="Times New Roman" w:cs="Times New Roman"/>
          <w:sz w:val="28"/>
          <w:szCs w:val="28"/>
        </w:rPr>
        <w:t xml:space="preserve"> </w:t>
      </w:r>
      <w:r w:rsidR="00B930FC" w:rsidRPr="003758C1">
        <w:rPr>
          <w:rFonts w:ascii="Times New Roman" w:hAnsi="Times New Roman" w:cs="Times New Roman"/>
          <w:sz w:val="28"/>
          <w:szCs w:val="28"/>
        </w:rPr>
        <w:t>3; 3</w:t>
      </w:r>
      <w:r w:rsidR="00AD04CA" w:rsidRPr="003758C1">
        <w:rPr>
          <w:rFonts w:ascii="Times New Roman" w:hAnsi="Times New Roman" w:cs="Times New Roman"/>
          <w:sz w:val="28"/>
          <w:szCs w:val="28"/>
        </w:rPr>
        <w:t>3</w:t>
      </w:r>
      <w:r w:rsidR="00B930FC" w:rsidRPr="003758C1">
        <w:rPr>
          <w:rFonts w:ascii="Times New Roman" w:hAnsi="Times New Roman" w:cs="Times New Roman"/>
          <w:sz w:val="28"/>
          <w:szCs w:val="28"/>
        </w:rPr>
        <w:t xml:space="preserve">, pika 5; </w:t>
      </w:r>
      <w:r w:rsidR="00AE1021" w:rsidRPr="003758C1">
        <w:rPr>
          <w:rFonts w:ascii="Times New Roman" w:hAnsi="Times New Roman" w:cs="Times New Roman"/>
          <w:sz w:val="28"/>
          <w:szCs w:val="28"/>
        </w:rPr>
        <w:t>42, pika</w:t>
      </w:r>
      <w:r w:rsidR="00F96DF2" w:rsidRPr="003758C1">
        <w:rPr>
          <w:rFonts w:ascii="Times New Roman" w:hAnsi="Times New Roman" w:cs="Times New Roman"/>
          <w:sz w:val="28"/>
          <w:szCs w:val="28"/>
        </w:rPr>
        <w:t xml:space="preserve"> 2 dhe </w:t>
      </w:r>
      <w:r w:rsidR="00AE1021" w:rsidRPr="003758C1">
        <w:rPr>
          <w:rFonts w:ascii="Times New Roman" w:hAnsi="Times New Roman" w:cs="Times New Roman"/>
          <w:sz w:val="28"/>
          <w:szCs w:val="28"/>
        </w:rPr>
        <w:t xml:space="preserve">4; </w:t>
      </w:r>
      <w:r w:rsidR="00AD04CA" w:rsidRPr="003758C1">
        <w:rPr>
          <w:rFonts w:ascii="Times New Roman" w:hAnsi="Times New Roman" w:cs="Times New Roman"/>
          <w:sz w:val="28"/>
          <w:szCs w:val="28"/>
        </w:rPr>
        <w:t>60</w:t>
      </w:r>
      <w:r w:rsidR="00B930FC" w:rsidRPr="003758C1">
        <w:rPr>
          <w:rFonts w:ascii="Times New Roman" w:hAnsi="Times New Roman" w:cs="Times New Roman"/>
          <w:sz w:val="28"/>
          <w:szCs w:val="28"/>
        </w:rPr>
        <w:t>, pika</w:t>
      </w:r>
      <w:r w:rsidR="00D268F2" w:rsidRPr="003758C1">
        <w:rPr>
          <w:rFonts w:ascii="Times New Roman" w:hAnsi="Times New Roman" w:cs="Times New Roman"/>
          <w:sz w:val="28"/>
          <w:szCs w:val="28"/>
        </w:rPr>
        <w:t xml:space="preserve"> 7</w:t>
      </w:r>
      <w:r w:rsidR="00B930FC" w:rsidRPr="003758C1">
        <w:rPr>
          <w:rFonts w:ascii="Times New Roman" w:hAnsi="Times New Roman" w:cs="Times New Roman"/>
          <w:sz w:val="28"/>
          <w:szCs w:val="28"/>
        </w:rPr>
        <w:t xml:space="preserve">; </w:t>
      </w:r>
      <w:r w:rsidR="00AD04CA" w:rsidRPr="003758C1">
        <w:rPr>
          <w:rFonts w:ascii="Times New Roman" w:hAnsi="Times New Roman" w:cs="Times New Roman"/>
          <w:sz w:val="28"/>
          <w:szCs w:val="28"/>
        </w:rPr>
        <w:t>61</w:t>
      </w:r>
      <w:r w:rsidR="00B930FC" w:rsidRPr="003758C1">
        <w:rPr>
          <w:rFonts w:ascii="Times New Roman" w:hAnsi="Times New Roman" w:cs="Times New Roman"/>
          <w:sz w:val="28"/>
          <w:szCs w:val="28"/>
        </w:rPr>
        <w:t>, pika 1</w:t>
      </w:r>
      <w:r w:rsidR="00AD04CA" w:rsidRPr="003758C1">
        <w:rPr>
          <w:rFonts w:ascii="Times New Roman" w:hAnsi="Times New Roman" w:cs="Times New Roman"/>
          <w:sz w:val="28"/>
          <w:szCs w:val="28"/>
        </w:rPr>
        <w:t>1</w:t>
      </w:r>
      <w:r w:rsidR="00424C18">
        <w:rPr>
          <w:rFonts w:ascii="Times New Roman" w:hAnsi="Times New Roman" w:cs="Times New Roman"/>
          <w:sz w:val="28"/>
          <w:szCs w:val="28"/>
        </w:rPr>
        <w:t>,</w:t>
      </w:r>
      <w:r w:rsidR="00D64E78" w:rsidRPr="003758C1">
        <w:rPr>
          <w:rFonts w:ascii="Times New Roman" w:hAnsi="Times New Roman" w:cs="Times New Roman"/>
          <w:sz w:val="28"/>
          <w:szCs w:val="28"/>
        </w:rPr>
        <w:t xml:space="preserve"> brenda </w:t>
      </w:r>
      <w:r w:rsidR="00A75D5D" w:rsidRPr="003758C1">
        <w:rPr>
          <w:rFonts w:ascii="Times New Roman" w:hAnsi="Times New Roman" w:cs="Times New Roman"/>
          <w:sz w:val="28"/>
          <w:szCs w:val="28"/>
        </w:rPr>
        <w:t>3 muajve nga hyrja n</w:t>
      </w:r>
      <w:r w:rsidR="00BB7A66" w:rsidRPr="003758C1">
        <w:rPr>
          <w:rFonts w:ascii="Times New Roman" w:hAnsi="Times New Roman" w:cs="Times New Roman"/>
          <w:sz w:val="28"/>
          <w:szCs w:val="28"/>
        </w:rPr>
        <w:t>ë</w:t>
      </w:r>
      <w:r w:rsidR="00A75D5D" w:rsidRPr="003758C1">
        <w:rPr>
          <w:rFonts w:ascii="Times New Roman" w:hAnsi="Times New Roman" w:cs="Times New Roman"/>
          <w:sz w:val="28"/>
          <w:szCs w:val="28"/>
        </w:rPr>
        <w:t xml:space="preserve"> fuqi e</w:t>
      </w:r>
      <w:r w:rsidR="00B930FC" w:rsidRPr="003758C1">
        <w:rPr>
          <w:rFonts w:ascii="Times New Roman" w:hAnsi="Times New Roman" w:cs="Times New Roman"/>
          <w:sz w:val="28"/>
          <w:szCs w:val="28"/>
        </w:rPr>
        <w:t xml:space="preserve"> këtij ligji.</w:t>
      </w:r>
      <w:r w:rsidR="006310FE" w:rsidRPr="003758C1">
        <w:rPr>
          <w:rFonts w:ascii="Times New Roman" w:hAnsi="Times New Roman" w:cs="Times New Roman"/>
          <w:sz w:val="28"/>
          <w:szCs w:val="28"/>
        </w:rPr>
        <w:t xml:space="preserve"> </w:t>
      </w:r>
    </w:p>
    <w:p w14:paraId="49C2538F" w14:textId="77777777" w:rsidR="005E6BF9" w:rsidRPr="003758C1" w:rsidRDefault="005E6BF9" w:rsidP="005E6BF9">
      <w:pPr>
        <w:pStyle w:val="ListParagraph"/>
        <w:tabs>
          <w:tab w:val="left" w:pos="270"/>
        </w:tabs>
        <w:spacing w:after="0" w:line="240" w:lineRule="auto"/>
        <w:ind w:left="360"/>
        <w:jc w:val="both"/>
        <w:rPr>
          <w:rFonts w:ascii="Times New Roman" w:hAnsi="Times New Roman" w:cs="Times New Roman"/>
          <w:sz w:val="28"/>
          <w:szCs w:val="28"/>
        </w:rPr>
      </w:pPr>
    </w:p>
    <w:p w14:paraId="5A6A18EB" w14:textId="5E477986" w:rsidR="00D87CF9" w:rsidRDefault="005E6BF9" w:rsidP="00427DE1">
      <w:pPr>
        <w:pStyle w:val="ListParagraph"/>
        <w:numPr>
          <w:ilvl w:val="0"/>
          <w:numId w:val="9"/>
        </w:numPr>
        <w:tabs>
          <w:tab w:val="left" w:pos="2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5414EF" w:rsidRPr="003758C1">
        <w:rPr>
          <w:rFonts w:ascii="Times New Roman" w:hAnsi="Times New Roman" w:cs="Times New Roman"/>
          <w:sz w:val="28"/>
          <w:szCs w:val="28"/>
        </w:rPr>
        <w:t xml:space="preserve">Ngarkohet </w:t>
      </w:r>
      <w:r w:rsidR="00F8791E">
        <w:rPr>
          <w:rFonts w:ascii="Times New Roman" w:hAnsi="Times New Roman" w:cs="Times New Roman"/>
          <w:sz w:val="28"/>
          <w:szCs w:val="28"/>
        </w:rPr>
        <w:t>m</w:t>
      </w:r>
      <w:r w:rsidR="005414EF" w:rsidRPr="003758C1">
        <w:rPr>
          <w:rFonts w:ascii="Times New Roman" w:hAnsi="Times New Roman" w:cs="Times New Roman"/>
          <w:sz w:val="28"/>
          <w:szCs w:val="28"/>
        </w:rPr>
        <w:t xml:space="preserve">inistri të miratojë aktet nënligjore në zbatim të </w:t>
      </w:r>
      <w:r w:rsidR="00F8791E">
        <w:rPr>
          <w:rFonts w:ascii="Times New Roman" w:hAnsi="Times New Roman" w:cs="Times New Roman"/>
          <w:sz w:val="28"/>
          <w:szCs w:val="28"/>
        </w:rPr>
        <w:t xml:space="preserve">pikës 2, të </w:t>
      </w:r>
      <w:r w:rsidR="005414EF" w:rsidRPr="003758C1">
        <w:rPr>
          <w:rFonts w:ascii="Times New Roman" w:hAnsi="Times New Roman" w:cs="Times New Roman"/>
          <w:sz w:val="28"/>
          <w:szCs w:val="28"/>
        </w:rPr>
        <w:t>nen</w:t>
      </w:r>
      <w:r w:rsidR="001B72BD" w:rsidRPr="003758C1">
        <w:rPr>
          <w:rFonts w:ascii="Times New Roman" w:hAnsi="Times New Roman" w:cs="Times New Roman"/>
          <w:sz w:val="28"/>
          <w:szCs w:val="28"/>
        </w:rPr>
        <w:t>it</w:t>
      </w:r>
      <w:r w:rsidR="005414EF" w:rsidRPr="003758C1">
        <w:rPr>
          <w:rFonts w:ascii="Times New Roman" w:hAnsi="Times New Roman" w:cs="Times New Roman"/>
          <w:sz w:val="28"/>
          <w:szCs w:val="28"/>
        </w:rPr>
        <w:t xml:space="preserve"> 25, </w:t>
      </w:r>
      <w:r w:rsidR="00F8791E">
        <w:rPr>
          <w:rFonts w:ascii="Times New Roman" w:hAnsi="Times New Roman" w:cs="Times New Roman"/>
          <w:sz w:val="28"/>
          <w:szCs w:val="28"/>
        </w:rPr>
        <w:t>të këtij ligji</w:t>
      </w:r>
      <w:r w:rsidR="001B72BD" w:rsidRPr="003758C1">
        <w:rPr>
          <w:rFonts w:ascii="Times New Roman" w:hAnsi="Times New Roman" w:cs="Times New Roman"/>
          <w:sz w:val="28"/>
          <w:szCs w:val="28"/>
        </w:rPr>
        <w:t>.</w:t>
      </w:r>
    </w:p>
    <w:p w14:paraId="6FAEB3F4" w14:textId="77777777" w:rsidR="005E6BF9" w:rsidRPr="005E6BF9" w:rsidRDefault="005E6BF9" w:rsidP="005E6BF9">
      <w:pPr>
        <w:pStyle w:val="ListParagraph"/>
        <w:tabs>
          <w:tab w:val="left" w:pos="270"/>
        </w:tabs>
        <w:rPr>
          <w:rFonts w:ascii="Times New Roman" w:hAnsi="Times New Roman" w:cs="Times New Roman"/>
          <w:sz w:val="28"/>
          <w:szCs w:val="28"/>
        </w:rPr>
      </w:pPr>
    </w:p>
    <w:p w14:paraId="1594AF8E" w14:textId="06AE09E4" w:rsidR="008E2C4A" w:rsidRPr="005E6BF9" w:rsidRDefault="005E6BF9" w:rsidP="00427DE1">
      <w:pPr>
        <w:pStyle w:val="ListParagraph"/>
        <w:numPr>
          <w:ilvl w:val="0"/>
          <w:numId w:val="9"/>
        </w:numPr>
        <w:tabs>
          <w:tab w:val="left" w:pos="27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F8791E">
        <w:rPr>
          <w:rFonts w:ascii="Times New Roman" w:hAnsi="Times New Roman" w:cs="Times New Roman"/>
          <w:sz w:val="28"/>
          <w:szCs w:val="28"/>
        </w:rPr>
        <w:tab/>
      </w:r>
      <w:r w:rsidR="006423F7" w:rsidRPr="005E6BF9">
        <w:rPr>
          <w:rFonts w:ascii="Times New Roman" w:hAnsi="Times New Roman" w:cs="Times New Roman"/>
          <w:sz w:val="28"/>
          <w:szCs w:val="28"/>
        </w:rPr>
        <w:t xml:space="preserve">Brenda </w:t>
      </w:r>
      <w:r w:rsidR="009D4565" w:rsidRPr="005E6BF9">
        <w:rPr>
          <w:rFonts w:ascii="Times New Roman" w:hAnsi="Times New Roman" w:cs="Times New Roman"/>
          <w:sz w:val="28"/>
          <w:szCs w:val="28"/>
        </w:rPr>
        <w:t>12</w:t>
      </w:r>
      <w:r w:rsidR="006423F7" w:rsidRPr="005E6BF9">
        <w:rPr>
          <w:rFonts w:ascii="Times New Roman" w:hAnsi="Times New Roman" w:cs="Times New Roman"/>
          <w:sz w:val="28"/>
          <w:szCs w:val="28"/>
        </w:rPr>
        <w:t xml:space="preserve"> muajve nga hyrja në fuqi e këtij ligji, të gjithë diplomatët në shërbim duhet t</w:t>
      </w:r>
      <w:r w:rsidR="00892B2E" w:rsidRPr="005E6BF9">
        <w:rPr>
          <w:rFonts w:ascii="Times New Roman" w:hAnsi="Times New Roman" w:cs="Times New Roman"/>
          <w:sz w:val="28"/>
          <w:szCs w:val="28"/>
        </w:rPr>
        <w:t>’</w:t>
      </w:r>
      <w:r w:rsidR="006423F7" w:rsidRPr="005E6BF9">
        <w:rPr>
          <w:rFonts w:ascii="Times New Roman" w:hAnsi="Times New Roman" w:cs="Times New Roman"/>
          <w:sz w:val="28"/>
          <w:szCs w:val="28"/>
        </w:rPr>
        <w:t xml:space="preserve">i nënshtrohen një testimi të detyrueshëm për të verifikuar aftësitë </w:t>
      </w:r>
      <w:r w:rsidR="00D87CF9" w:rsidRPr="005E6BF9">
        <w:rPr>
          <w:rFonts w:ascii="Times New Roman" w:hAnsi="Times New Roman" w:cs="Times New Roman"/>
          <w:sz w:val="28"/>
          <w:szCs w:val="28"/>
        </w:rPr>
        <w:t>e tyre</w:t>
      </w:r>
      <w:r w:rsidR="006423F7" w:rsidRPr="005E6BF9">
        <w:rPr>
          <w:rFonts w:ascii="Times New Roman" w:hAnsi="Times New Roman" w:cs="Times New Roman"/>
          <w:sz w:val="28"/>
          <w:szCs w:val="28"/>
        </w:rPr>
        <w:t xml:space="preserve">. Procedurat dhe kriteret e testimit do të përcaktohen me akt nënligjor. </w:t>
      </w:r>
      <w:r w:rsidR="00EA07AF" w:rsidRPr="005E6BF9">
        <w:rPr>
          <w:rFonts w:ascii="Times New Roman" w:hAnsi="Times New Roman" w:cs="Times New Roman"/>
          <w:sz w:val="28"/>
          <w:szCs w:val="28"/>
        </w:rPr>
        <w:t xml:space="preserve">Dispozitat e kësaj pike do të zbatohen brenda 12 muajve nga hyrja në fuqi e ligjit. </w:t>
      </w:r>
    </w:p>
    <w:p w14:paraId="720C507E" w14:textId="4A8C3936" w:rsidR="009E0C60" w:rsidRPr="003758C1" w:rsidRDefault="009E0C60" w:rsidP="005E6BF9">
      <w:pPr>
        <w:tabs>
          <w:tab w:val="left" w:pos="270"/>
        </w:tabs>
        <w:spacing w:after="0" w:line="240" w:lineRule="auto"/>
        <w:jc w:val="both"/>
        <w:rPr>
          <w:rFonts w:ascii="Times New Roman" w:hAnsi="Times New Roman" w:cs="Times New Roman"/>
          <w:sz w:val="28"/>
          <w:szCs w:val="28"/>
        </w:rPr>
      </w:pPr>
    </w:p>
    <w:p w14:paraId="39F5208A" w14:textId="68D66EB9"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 xml:space="preserve">Neni </w:t>
      </w:r>
      <w:r w:rsidR="00056596" w:rsidRPr="005E6BF9">
        <w:rPr>
          <w:rFonts w:ascii="Times New Roman" w:hAnsi="Times New Roman" w:cs="Times New Roman"/>
          <w:b/>
          <w:bCs/>
          <w:sz w:val="28"/>
          <w:szCs w:val="28"/>
        </w:rPr>
        <w:t>69</w:t>
      </w:r>
    </w:p>
    <w:p w14:paraId="0BEE28BA" w14:textId="77777777"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Shfuqizime</w:t>
      </w:r>
    </w:p>
    <w:p w14:paraId="4A9D0BD6" w14:textId="77777777" w:rsidR="00A77D50" w:rsidRPr="005E6BF9" w:rsidRDefault="00A77D50" w:rsidP="00553046">
      <w:pPr>
        <w:spacing w:after="0" w:line="240" w:lineRule="auto"/>
        <w:jc w:val="center"/>
        <w:rPr>
          <w:rFonts w:ascii="Times New Roman" w:hAnsi="Times New Roman" w:cs="Times New Roman"/>
          <w:b/>
          <w:bCs/>
          <w:sz w:val="28"/>
          <w:szCs w:val="28"/>
        </w:rPr>
      </w:pPr>
    </w:p>
    <w:p w14:paraId="05DBE74A" w14:textId="552738DE"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Ligji nr.23/2015, “Për Shërbimin e Jashtëm të Republikës së Shqipërisë”</w:t>
      </w:r>
      <w:r w:rsidR="005E6BF9">
        <w:rPr>
          <w:rFonts w:ascii="Times New Roman" w:hAnsi="Times New Roman" w:cs="Times New Roman"/>
          <w:sz w:val="28"/>
          <w:szCs w:val="28"/>
        </w:rPr>
        <w:t>,</w:t>
      </w:r>
      <w:r w:rsidRPr="003758C1">
        <w:rPr>
          <w:rFonts w:ascii="Times New Roman" w:hAnsi="Times New Roman" w:cs="Times New Roman"/>
          <w:sz w:val="28"/>
          <w:szCs w:val="28"/>
        </w:rPr>
        <w:t xml:space="preserve"> </w:t>
      </w:r>
      <w:r w:rsidR="00B71E6B" w:rsidRPr="003758C1">
        <w:rPr>
          <w:rFonts w:ascii="Times New Roman" w:hAnsi="Times New Roman" w:cs="Times New Roman"/>
          <w:sz w:val="28"/>
          <w:szCs w:val="28"/>
        </w:rPr>
        <w:t xml:space="preserve">dhe </w:t>
      </w:r>
      <w:r w:rsidR="00B71E6B" w:rsidRPr="00BA22E9">
        <w:rPr>
          <w:rFonts w:ascii="Times New Roman" w:hAnsi="Times New Roman" w:cs="Times New Roman"/>
          <w:sz w:val="28"/>
          <w:szCs w:val="28"/>
        </w:rPr>
        <w:t>ligji nr.8372/1998</w:t>
      </w:r>
      <w:r w:rsidR="00F8791E" w:rsidRPr="00BA22E9">
        <w:rPr>
          <w:rFonts w:ascii="Times New Roman" w:hAnsi="Times New Roman" w:cs="Times New Roman"/>
          <w:sz w:val="28"/>
          <w:szCs w:val="28"/>
        </w:rPr>
        <w:t>,</w:t>
      </w:r>
      <w:r w:rsidR="00B71E6B" w:rsidRPr="00BA22E9">
        <w:rPr>
          <w:rFonts w:ascii="Times New Roman" w:hAnsi="Times New Roman" w:cs="Times New Roman"/>
          <w:sz w:val="28"/>
          <w:szCs w:val="28"/>
        </w:rPr>
        <w:t xml:space="preserve"> “</w:t>
      </w:r>
      <w:r w:rsidR="00B71E6B" w:rsidRPr="003758C1">
        <w:rPr>
          <w:rFonts w:ascii="Times New Roman" w:hAnsi="Times New Roman" w:cs="Times New Roman"/>
          <w:sz w:val="28"/>
          <w:szCs w:val="28"/>
        </w:rPr>
        <w:t xml:space="preserve">Për ushtrimin e funksioneve konsullore nga </w:t>
      </w:r>
      <w:r w:rsidR="0097010A" w:rsidRPr="003758C1">
        <w:rPr>
          <w:rFonts w:ascii="Times New Roman" w:hAnsi="Times New Roman" w:cs="Times New Roman"/>
          <w:sz w:val="28"/>
          <w:szCs w:val="28"/>
        </w:rPr>
        <w:t>p</w:t>
      </w:r>
      <w:r w:rsidR="00B71E6B" w:rsidRPr="003758C1">
        <w:rPr>
          <w:rFonts w:ascii="Times New Roman" w:hAnsi="Times New Roman" w:cs="Times New Roman"/>
          <w:sz w:val="28"/>
          <w:szCs w:val="28"/>
        </w:rPr>
        <w:t xml:space="preserve">ërfaqësitë diplomatike ose </w:t>
      </w:r>
      <w:r w:rsidR="00F8791E">
        <w:rPr>
          <w:rFonts w:ascii="Times New Roman" w:hAnsi="Times New Roman" w:cs="Times New Roman"/>
          <w:sz w:val="28"/>
          <w:szCs w:val="28"/>
        </w:rPr>
        <w:t>k</w:t>
      </w:r>
      <w:r w:rsidR="00B71E6B" w:rsidRPr="003758C1">
        <w:rPr>
          <w:rFonts w:ascii="Times New Roman" w:hAnsi="Times New Roman" w:cs="Times New Roman"/>
          <w:sz w:val="28"/>
          <w:szCs w:val="28"/>
        </w:rPr>
        <w:t>onsullore”</w:t>
      </w:r>
      <w:r w:rsidR="00F8791E">
        <w:rPr>
          <w:rFonts w:ascii="Times New Roman" w:hAnsi="Times New Roman" w:cs="Times New Roman"/>
          <w:sz w:val="28"/>
          <w:szCs w:val="28"/>
        </w:rPr>
        <w:t>,</w:t>
      </w:r>
      <w:r w:rsidR="007F2E73" w:rsidRPr="003758C1">
        <w:rPr>
          <w:rFonts w:ascii="Times New Roman" w:hAnsi="Times New Roman" w:cs="Times New Roman"/>
          <w:sz w:val="28"/>
          <w:szCs w:val="28"/>
        </w:rPr>
        <w:t xml:space="preserve"> </w:t>
      </w:r>
      <w:r w:rsidRPr="003758C1">
        <w:rPr>
          <w:rFonts w:ascii="Times New Roman" w:hAnsi="Times New Roman" w:cs="Times New Roman"/>
          <w:sz w:val="28"/>
          <w:szCs w:val="28"/>
        </w:rPr>
        <w:t>shfuqizohe</w:t>
      </w:r>
      <w:r w:rsidR="00F8791E">
        <w:rPr>
          <w:rFonts w:ascii="Times New Roman" w:hAnsi="Times New Roman" w:cs="Times New Roman"/>
          <w:sz w:val="28"/>
          <w:szCs w:val="28"/>
        </w:rPr>
        <w:t>n</w:t>
      </w:r>
      <w:r w:rsidRPr="003758C1">
        <w:rPr>
          <w:rFonts w:ascii="Times New Roman" w:hAnsi="Times New Roman" w:cs="Times New Roman"/>
          <w:sz w:val="28"/>
          <w:szCs w:val="28"/>
        </w:rPr>
        <w:t>.</w:t>
      </w:r>
    </w:p>
    <w:p w14:paraId="0218E370" w14:textId="77777777" w:rsidR="00D430AB" w:rsidRPr="003758C1" w:rsidRDefault="00D430AB" w:rsidP="00553046">
      <w:pPr>
        <w:spacing w:after="0" w:line="240" w:lineRule="auto"/>
        <w:jc w:val="both"/>
        <w:rPr>
          <w:rFonts w:ascii="Times New Roman" w:hAnsi="Times New Roman" w:cs="Times New Roman"/>
          <w:sz w:val="28"/>
          <w:szCs w:val="28"/>
        </w:rPr>
      </w:pPr>
    </w:p>
    <w:p w14:paraId="45C089AC" w14:textId="5DA1B6EA"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 xml:space="preserve">Neni </w:t>
      </w:r>
      <w:r w:rsidR="00056596" w:rsidRPr="005E6BF9">
        <w:rPr>
          <w:rFonts w:ascii="Times New Roman" w:hAnsi="Times New Roman" w:cs="Times New Roman"/>
          <w:b/>
          <w:bCs/>
          <w:sz w:val="28"/>
          <w:szCs w:val="28"/>
        </w:rPr>
        <w:t>70</w:t>
      </w:r>
    </w:p>
    <w:p w14:paraId="066E6F98" w14:textId="77777777" w:rsidR="00A77D50" w:rsidRPr="005E6BF9" w:rsidRDefault="00A77D50" w:rsidP="00553046">
      <w:pPr>
        <w:spacing w:after="0" w:line="240" w:lineRule="auto"/>
        <w:jc w:val="center"/>
        <w:rPr>
          <w:rFonts w:ascii="Times New Roman" w:hAnsi="Times New Roman" w:cs="Times New Roman"/>
          <w:b/>
          <w:bCs/>
          <w:sz w:val="28"/>
          <w:szCs w:val="28"/>
        </w:rPr>
      </w:pPr>
      <w:r w:rsidRPr="005E6BF9">
        <w:rPr>
          <w:rFonts w:ascii="Times New Roman" w:hAnsi="Times New Roman" w:cs="Times New Roman"/>
          <w:b/>
          <w:bCs/>
          <w:sz w:val="28"/>
          <w:szCs w:val="28"/>
        </w:rPr>
        <w:t>Hyrja në fuqi</w:t>
      </w:r>
    </w:p>
    <w:p w14:paraId="55BBC11B" w14:textId="77777777" w:rsidR="00A77D50" w:rsidRPr="005E6BF9" w:rsidRDefault="00A77D50" w:rsidP="00553046">
      <w:pPr>
        <w:spacing w:after="0" w:line="240" w:lineRule="auto"/>
        <w:jc w:val="center"/>
        <w:rPr>
          <w:rFonts w:ascii="Times New Roman" w:hAnsi="Times New Roman" w:cs="Times New Roman"/>
          <w:b/>
          <w:bCs/>
          <w:sz w:val="28"/>
          <w:szCs w:val="28"/>
        </w:rPr>
      </w:pPr>
    </w:p>
    <w:p w14:paraId="1EEC0D11" w14:textId="08795852" w:rsidR="00A77D50" w:rsidRPr="003758C1" w:rsidRDefault="00A77D50" w:rsidP="00553046">
      <w:pPr>
        <w:spacing w:after="0" w:line="240"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Ky ligj hyn në fuqi 15 ditë pas botimit në </w:t>
      </w:r>
      <w:r w:rsidR="005E6BF9">
        <w:rPr>
          <w:rFonts w:ascii="Times New Roman" w:hAnsi="Times New Roman" w:cs="Times New Roman"/>
          <w:sz w:val="28"/>
          <w:szCs w:val="28"/>
        </w:rPr>
        <w:t>“</w:t>
      </w:r>
      <w:r w:rsidRPr="003758C1">
        <w:rPr>
          <w:rFonts w:ascii="Times New Roman" w:hAnsi="Times New Roman" w:cs="Times New Roman"/>
          <w:sz w:val="28"/>
          <w:szCs w:val="28"/>
        </w:rPr>
        <w:t xml:space="preserve">Fletoren </w:t>
      </w:r>
      <w:r w:rsidR="005E6BF9">
        <w:rPr>
          <w:rFonts w:ascii="Times New Roman" w:hAnsi="Times New Roman" w:cs="Times New Roman"/>
          <w:sz w:val="28"/>
          <w:szCs w:val="28"/>
        </w:rPr>
        <w:t>z</w:t>
      </w:r>
      <w:r w:rsidRPr="003758C1">
        <w:rPr>
          <w:rFonts w:ascii="Times New Roman" w:hAnsi="Times New Roman" w:cs="Times New Roman"/>
          <w:sz w:val="28"/>
          <w:szCs w:val="28"/>
        </w:rPr>
        <w:t>yrtare</w:t>
      </w:r>
      <w:r w:rsidR="005E6BF9">
        <w:rPr>
          <w:rFonts w:ascii="Times New Roman" w:hAnsi="Times New Roman" w:cs="Times New Roman"/>
          <w:sz w:val="28"/>
          <w:szCs w:val="28"/>
        </w:rPr>
        <w:t>”</w:t>
      </w:r>
      <w:r w:rsidRPr="003758C1">
        <w:rPr>
          <w:rFonts w:ascii="Times New Roman" w:hAnsi="Times New Roman" w:cs="Times New Roman"/>
          <w:sz w:val="28"/>
          <w:szCs w:val="28"/>
        </w:rPr>
        <w:t>.</w:t>
      </w:r>
    </w:p>
    <w:p w14:paraId="22B98E6F" w14:textId="77777777" w:rsidR="005A2916" w:rsidRPr="003758C1" w:rsidRDefault="005A2916" w:rsidP="00553046">
      <w:pPr>
        <w:spacing w:after="0" w:line="240" w:lineRule="auto"/>
        <w:jc w:val="both"/>
        <w:rPr>
          <w:rFonts w:ascii="Times New Roman" w:hAnsi="Times New Roman" w:cs="Times New Roman"/>
          <w:sz w:val="28"/>
          <w:szCs w:val="28"/>
        </w:rPr>
      </w:pPr>
    </w:p>
    <w:p w14:paraId="6B393C7B" w14:textId="323DF857" w:rsidR="00795430" w:rsidRPr="003758C1" w:rsidRDefault="004F3FBC" w:rsidP="00F4528B">
      <w:pPr>
        <w:tabs>
          <w:tab w:val="left" w:pos="8052"/>
        </w:tabs>
        <w:spacing w:after="0" w:line="276" w:lineRule="auto"/>
        <w:jc w:val="both"/>
        <w:rPr>
          <w:rFonts w:ascii="Times New Roman" w:hAnsi="Times New Roman" w:cs="Times New Roman"/>
          <w:sz w:val="28"/>
          <w:szCs w:val="28"/>
        </w:rPr>
      </w:pPr>
      <w:r w:rsidRPr="003758C1">
        <w:rPr>
          <w:rFonts w:ascii="Times New Roman" w:hAnsi="Times New Roman" w:cs="Times New Roman"/>
          <w:sz w:val="28"/>
          <w:szCs w:val="28"/>
        </w:rPr>
        <w:t xml:space="preserve">                                                                                                            </w:t>
      </w:r>
    </w:p>
    <w:p w14:paraId="4A87296A" w14:textId="4271E822" w:rsidR="004F3FBC" w:rsidRPr="003758C1" w:rsidRDefault="004F3FBC" w:rsidP="00795430">
      <w:pPr>
        <w:tabs>
          <w:tab w:val="left" w:pos="8052"/>
        </w:tabs>
        <w:spacing w:after="0" w:line="276"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K</w:t>
      </w:r>
      <w:r w:rsidR="005E6BF9">
        <w:rPr>
          <w:rFonts w:ascii="Times New Roman" w:hAnsi="Times New Roman" w:cs="Times New Roman"/>
          <w:b/>
          <w:bCs/>
          <w:sz w:val="28"/>
          <w:szCs w:val="28"/>
        </w:rPr>
        <w:t xml:space="preserve"> </w:t>
      </w:r>
      <w:r w:rsidRPr="003758C1">
        <w:rPr>
          <w:rFonts w:ascii="Times New Roman" w:hAnsi="Times New Roman" w:cs="Times New Roman"/>
          <w:b/>
          <w:bCs/>
          <w:sz w:val="28"/>
          <w:szCs w:val="28"/>
        </w:rPr>
        <w:t>R</w:t>
      </w:r>
      <w:r w:rsidR="005E6BF9">
        <w:rPr>
          <w:rFonts w:ascii="Times New Roman" w:hAnsi="Times New Roman" w:cs="Times New Roman"/>
          <w:b/>
          <w:bCs/>
          <w:sz w:val="28"/>
          <w:szCs w:val="28"/>
        </w:rPr>
        <w:t xml:space="preserve"> </w:t>
      </w:r>
      <w:r w:rsidRPr="003758C1">
        <w:rPr>
          <w:rFonts w:ascii="Times New Roman" w:hAnsi="Times New Roman" w:cs="Times New Roman"/>
          <w:b/>
          <w:bCs/>
          <w:sz w:val="28"/>
          <w:szCs w:val="28"/>
        </w:rPr>
        <w:t>Y</w:t>
      </w:r>
      <w:r w:rsidR="005E6BF9">
        <w:rPr>
          <w:rFonts w:ascii="Times New Roman" w:hAnsi="Times New Roman" w:cs="Times New Roman"/>
          <w:b/>
          <w:bCs/>
          <w:sz w:val="28"/>
          <w:szCs w:val="28"/>
        </w:rPr>
        <w:t xml:space="preserve"> </w:t>
      </w:r>
      <w:r w:rsidRPr="003758C1">
        <w:rPr>
          <w:rFonts w:ascii="Times New Roman" w:hAnsi="Times New Roman" w:cs="Times New Roman"/>
          <w:b/>
          <w:bCs/>
          <w:sz w:val="28"/>
          <w:szCs w:val="28"/>
        </w:rPr>
        <w:t>E</w:t>
      </w:r>
      <w:r w:rsidR="005E6BF9">
        <w:rPr>
          <w:rFonts w:ascii="Times New Roman" w:hAnsi="Times New Roman" w:cs="Times New Roman"/>
          <w:b/>
          <w:bCs/>
          <w:sz w:val="28"/>
          <w:szCs w:val="28"/>
        </w:rPr>
        <w:t xml:space="preserve"> </w:t>
      </w:r>
      <w:r w:rsidRPr="003758C1">
        <w:rPr>
          <w:rFonts w:ascii="Times New Roman" w:hAnsi="Times New Roman" w:cs="Times New Roman"/>
          <w:b/>
          <w:bCs/>
          <w:sz w:val="28"/>
          <w:szCs w:val="28"/>
        </w:rPr>
        <w:t>T</w:t>
      </w:r>
      <w:r w:rsidR="005E6BF9">
        <w:rPr>
          <w:rFonts w:ascii="Times New Roman" w:hAnsi="Times New Roman" w:cs="Times New Roman"/>
          <w:b/>
          <w:bCs/>
          <w:sz w:val="28"/>
          <w:szCs w:val="28"/>
        </w:rPr>
        <w:t xml:space="preserve"> </w:t>
      </w:r>
      <w:r w:rsidRPr="003758C1">
        <w:rPr>
          <w:rFonts w:ascii="Times New Roman" w:hAnsi="Times New Roman" w:cs="Times New Roman"/>
          <w:b/>
          <w:bCs/>
          <w:sz w:val="28"/>
          <w:szCs w:val="28"/>
        </w:rPr>
        <w:t>A</w:t>
      </w:r>
      <w:r w:rsidR="005E6BF9">
        <w:rPr>
          <w:rFonts w:ascii="Times New Roman" w:hAnsi="Times New Roman" w:cs="Times New Roman"/>
          <w:b/>
          <w:bCs/>
          <w:sz w:val="28"/>
          <w:szCs w:val="28"/>
        </w:rPr>
        <w:t xml:space="preserve"> </w:t>
      </w:r>
      <w:r w:rsidRPr="003758C1">
        <w:rPr>
          <w:rFonts w:ascii="Times New Roman" w:hAnsi="Times New Roman" w:cs="Times New Roman"/>
          <w:b/>
          <w:bCs/>
          <w:sz w:val="28"/>
          <w:szCs w:val="28"/>
        </w:rPr>
        <w:t>R</w:t>
      </w:r>
      <w:r w:rsidR="005E6BF9">
        <w:rPr>
          <w:rFonts w:ascii="Times New Roman" w:hAnsi="Times New Roman" w:cs="Times New Roman"/>
          <w:b/>
          <w:bCs/>
          <w:sz w:val="28"/>
          <w:szCs w:val="28"/>
        </w:rPr>
        <w:t xml:space="preserve"> </w:t>
      </w:r>
      <w:r w:rsidRPr="003758C1">
        <w:rPr>
          <w:rFonts w:ascii="Times New Roman" w:hAnsi="Times New Roman" w:cs="Times New Roman"/>
          <w:b/>
          <w:bCs/>
          <w:sz w:val="28"/>
          <w:szCs w:val="28"/>
        </w:rPr>
        <w:t>I</w:t>
      </w:r>
    </w:p>
    <w:p w14:paraId="4CF8BF31" w14:textId="77777777" w:rsidR="00F4528B" w:rsidRDefault="00F4528B" w:rsidP="00F4528B">
      <w:pPr>
        <w:tabs>
          <w:tab w:val="left" w:pos="8052"/>
        </w:tabs>
        <w:spacing w:after="0" w:line="276" w:lineRule="auto"/>
        <w:jc w:val="both"/>
        <w:rPr>
          <w:rFonts w:ascii="Times New Roman" w:hAnsi="Times New Roman" w:cs="Times New Roman"/>
          <w:b/>
          <w:bCs/>
          <w:sz w:val="28"/>
          <w:szCs w:val="28"/>
        </w:rPr>
      </w:pPr>
    </w:p>
    <w:p w14:paraId="65AF4540" w14:textId="77777777" w:rsidR="00BB4E95" w:rsidRPr="003758C1" w:rsidRDefault="00BB4E95" w:rsidP="00F4528B">
      <w:pPr>
        <w:tabs>
          <w:tab w:val="left" w:pos="8052"/>
        </w:tabs>
        <w:spacing w:after="0" w:line="276" w:lineRule="auto"/>
        <w:jc w:val="both"/>
        <w:rPr>
          <w:rFonts w:ascii="Times New Roman" w:hAnsi="Times New Roman" w:cs="Times New Roman"/>
          <w:b/>
          <w:bCs/>
          <w:sz w:val="28"/>
          <w:szCs w:val="28"/>
        </w:rPr>
      </w:pPr>
    </w:p>
    <w:p w14:paraId="46284E90" w14:textId="0DD23A5D" w:rsidR="004F3FBC" w:rsidRDefault="004F3FBC" w:rsidP="00795430">
      <w:pPr>
        <w:tabs>
          <w:tab w:val="left" w:pos="8052"/>
        </w:tabs>
        <w:spacing w:after="0" w:line="276" w:lineRule="auto"/>
        <w:jc w:val="center"/>
        <w:rPr>
          <w:rFonts w:ascii="Times New Roman" w:hAnsi="Times New Roman" w:cs="Times New Roman"/>
          <w:b/>
          <w:bCs/>
          <w:sz w:val="28"/>
          <w:szCs w:val="28"/>
        </w:rPr>
      </w:pPr>
      <w:r w:rsidRPr="003758C1">
        <w:rPr>
          <w:rFonts w:ascii="Times New Roman" w:hAnsi="Times New Roman" w:cs="Times New Roman"/>
          <w:b/>
          <w:bCs/>
          <w:sz w:val="28"/>
          <w:szCs w:val="28"/>
        </w:rPr>
        <w:t>ELISA SPIROPALI</w:t>
      </w:r>
    </w:p>
    <w:p w14:paraId="5864A64C" w14:textId="77777777" w:rsidR="00EB0489" w:rsidRDefault="00EB0489" w:rsidP="00795430">
      <w:pPr>
        <w:tabs>
          <w:tab w:val="left" w:pos="8052"/>
        </w:tabs>
        <w:spacing w:after="0" w:line="276" w:lineRule="auto"/>
        <w:jc w:val="center"/>
        <w:rPr>
          <w:rFonts w:ascii="Times New Roman" w:hAnsi="Times New Roman" w:cs="Times New Roman"/>
          <w:b/>
          <w:bCs/>
          <w:sz w:val="28"/>
          <w:szCs w:val="28"/>
        </w:rPr>
      </w:pPr>
    </w:p>
    <w:p w14:paraId="284C8694" w14:textId="77777777" w:rsidR="00EB0489" w:rsidRDefault="00EB0489" w:rsidP="00795430">
      <w:pPr>
        <w:tabs>
          <w:tab w:val="left" w:pos="8052"/>
        </w:tabs>
        <w:spacing w:after="0" w:line="276" w:lineRule="auto"/>
        <w:jc w:val="center"/>
        <w:rPr>
          <w:rFonts w:ascii="Times New Roman" w:hAnsi="Times New Roman" w:cs="Times New Roman"/>
          <w:b/>
          <w:bCs/>
          <w:sz w:val="28"/>
          <w:szCs w:val="28"/>
        </w:rPr>
      </w:pPr>
    </w:p>
    <w:p w14:paraId="1AD3B4DC" w14:textId="77777777" w:rsidR="00EB0489" w:rsidRDefault="00EB0489" w:rsidP="00795430">
      <w:pPr>
        <w:tabs>
          <w:tab w:val="left" w:pos="8052"/>
        </w:tabs>
        <w:spacing w:after="0" w:line="276" w:lineRule="auto"/>
        <w:jc w:val="center"/>
        <w:rPr>
          <w:rFonts w:ascii="Times New Roman" w:hAnsi="Times New Roman" w:cs="Times New Roman"/>
          <w:b/>
          <w:bCs/>
          <w:sz w:val="28"/>
          <w:szCs w:val="28"/>
        </w:rPr>
      </w:pPr>
    </w:p>
    <w:p w14:paraId="46CE0E46" w14:textId="77777777" w:rsidR="00EB0489" w:rsidRDefault="00EB0489" w:rsidP="00795430">
      <w:pPr>
        <w:tabs>
          <w:tab w:val="left" w:pos="8052"/>
        </w:tabs>
        <w:spacing w:after="0" w:line="276" w:lineRule="auto"/>
        <w:jc w:val="center"/>
        <w:rPr>
          <w:rFonts w:ascii="Times New Roman" w:hAnsi="Times New Roman" w:cs="Times New Roman"/>
          <w:b/>
          <w:bCs/>
          <w:sz w:val="28"/>
          <w:szCs w:val="28"/>
        </w:rPr>
      </w:pPr>
    </w:p>
    <w:p w14:paraId="6A066FAA" w14:textId="77777777" w:rsidR="00EB0489" w:rsidRDefault="00EB0489" w:rsidP="00795430">
      <w:pPr>
        <w:tabs>
          <w:tab w:val="left" w:pos="8052"/>
        </w:tabs>
        <w:spacing w:after="0" w:line="276" w:lineRule="auto"/>
        <w:jc w:val="center"/>
        <w:rPr>
          <w:rFonts w:ascii="Times New Roman" w:hAnsi="Times New Roman" w:cs="Times New Roman"/>
          <w:b/>
          <w:bCs/>
          <w:sz w:val="28"/>
          <w:szCs w:val="28"/>
        </w:rPr>
      </w:pPr>
    </w:p>
    <w:p w14:paraId="13F6BD9A" w14:textId="77777777" w:rsidR="00EB0489" w:rsidRDefault="00EB0489" w:rsidP="00795430">
      <w:pPr>
        <w:tabs>
          <w:tab w:val="left" w:pos="8052"/>
        </w:tabs>
        <w:spacing w:after="0" w:line="276" w:lineRule="auto"/>
        <w:jc w:val="center"/>
        <w:rPr>
          <w:rFonts w:ascii="Times New Roman" w:hAnsi="Times New Roman" w:cs="Times New Roman"/>
          <w:b/>
          <w:bCs/>
          <w:sz w:val="28"/>
          <w:szCs w:val="28"/>
        </w:rPr>
      </w:pPr>
    </w:p>
    <w:p w14:paraId="23144C70" w14:textId="77777777" w:rsidR="00EB0489" w:rsidRPr="003847B1" w:rsidRDefault="00EB0489" w:rsidP="00EB0489">
      <w:pPr>
        <w:tabs>
          <w:tab w:val="left" w:pos="2730"/>
        </w:tabs>
        <w:spacing w:after="0" w:line="240" w:lineRule="auto"/>
        <w:jc w:val="center"/>
        <w:rPr>
          <w:rFonts w:ascii="Times New Roman" w:eastAsia="Times New Roman" w:hAnsi="Times New Roman" w:cs="Times New Roman"/>
          <w:b/>
          <w:color w:val="000000" w:themeColor="text1"/>
          <w:sz w:val="28"/>
          <w:szCs w:val="28"/>
          <w:lang w:eastAsia="en-GB"/>
        </w:rPr>
      </w:pPr>
      <w:r>
        <w:rPr>
          <w:rFonts w:ascii="Times New Roman" w:eastAsia="Times New Roman" w:hAnsi="Times New Roman" w:cs="Times New Roman"/>
          <w:b/>
          <w:noProof/>
          <w:color w:val="000000" w:themeColor="text1"/>
          <w:sz w:val="28"/>
          <w:szCs w:val="28"/>
          <w:lang w:val="en-US"/>
        </w:rPr>
        <w:lastRenderedPageBreak/>
        <w:drawing>
          <wp:anchor distT="0" distB="0" distL="114300" distR="114300" simplePos="0" relativeHeight="251660288" behindDoc="0" locked="0" layoutInCell="1" allowOverlap="1" wp14:anchorId="1FF02FCE" wp14:editId="5C66A8AF">
            <wp:simplePos x="0" y="0"/>
            <wp:positionH relativeFrom="column">
              <wp:posOffset>-915241</wp:posOffset>
            </wp:positionH>
            <wp:positionV relativeFrom="page">
              <wp:posOffset>1270</wp:posOffset>
            </wp:positionV>
            <wp:extent cx="7560945" cy="1375410"/>
            <wp:effectExtent l="0" t="0" r="1905" b="0"/>
            <wp:wrapSquare wrapText="bothSides"/>
            <wp:docPr id="3" name="Picture 3" descr="Keshilli i ministrave-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shilli i ministrave-Grey-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945" cy="1375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47B1">
        <w:rPr>
          <w:rFonts w:ascii="Times New Roman" w:eastAsia="Times New Roman" w:hAnsi="Times New Roman" w:cs="Times New Roman"/>
          <w:b/>
          <w:noProof/>
          <w:color w:val="000000" w:themeColor="text1"/>
          <w:sz w:val="28"/>
          <w:szCs w:val="28"/>
          <w:lang w:val="en-US"/>
        </w:rPr>
        <w:drawing>
          <wp:anchor distT="0" distB="0" distL="114300" distR="114300" simplePos="0" relativeHeight="251659264" behindDoc="0" locked="0" layoutInCell="1" allowOverlap="1" wp14:anchorId="696219EA" wp14:editId="738905C3">
            <wp:simplePos x="0" y="0"/>
            <wp:positionH relativeFrom="page">
              <wp:align>right</wp:align>
            </wp:positionH>
            <wp:positionV relativeFrom="paragraph">
              <wp:posOffset>-913154</wp:posOffset>
            </wp:positionV>
            <wp:extent cx="7560945" cy="1352550"/>
            <wp:effectExtent l="0" t="0" r="1905" b="0"/>
            <wp:wrapNone/>
            <wp:docPr id="2" name="Picture 2" descr="Leter me koke Keshilli i ministrave-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er me koke Keshilli i ministrave-1-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0945" cy="1352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C532D6" w14:textId="77777777" w:rsidR="00EB0489" w:rsidRPr="003847B1" w:rsidRDefault="00EB0489" w:rsidP="00EB0489">
      <w:pPr>
        <w:tabs>
          <w:tab w:val="left" w:pos="2730"/>
        </w:tabs>
        <w:spacing w:after="0" w:line="240" w:lineRule="auto"/>
        <w:jc w:val="center"/>
        <w:rPr>
          <w:rFonts w:ascii="Times New Roman" w:eastAsia="Times New Roman" w:hAnsi="Times New Roman" w:cs="Times New Roman"/>
          <w:b/>
          <w:color w:val="000000" w:themeColor="text1"/>
          <w:sz w:val="28"/>
          <w:szCs w:val="28"/>
          <w:lang w:eastAsia="en-GB"/>
        </w:rPr>
      </w:pPr>
    </w:p>
    <w:p w14:paraId="143C26E5"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r w:rsidRPr="003847B1">
        <w:rPr>
          <w:rFonts w:ascii="Times New Roman" w:eastAsia="Times New Roman" w:hAnsi="Times New Roman" w:cs="Times New Roman"/>
          <w:b/>
          <w:color w:val="000000" w:themeColor="text1"/>
          <w:sz w:val="28"/>
          <w:szCs w:val="28"/>
        </w:rPr>
        <w:t>V E N D I M</w:t>
      </w:r>
    </w:p>
    <w:p w14:paraId="62ACC8ED"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p>
    <w:p w14:paraId="19A50C9C"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r w:rsidRPr="003847B1">
        <w:rPr>
          <w:rFonts w:ascii="Times New Roman" w:eastAsia="Times New Roman" w:hAnsi="Times New Roman" w:cs="Times New Roman"/>
          <w:b/>
          <w:color w:val="000000" w:themeColor="text1"/>
          <w:sz w:val="28"/>
          <w:szCs w:val="28"/>
        </w:rPr>
        <w:t xml:space="preserve"> Nr.______, datë___________</w:t>
      </w:r>
      <w:r w:rsidRPr="003847B1">
        <w:rPr>
          <w:rFonts w:ascii="Times New Roman" w:eastAsia="Times New Roman" w:hAnsi="Times New Roman" w:cs="Times New Roman"/>
          <w:b/>
          <w:color w:val="000000" w:themeColor="text1"/>
          <w:sz w:val="28"/>
          <w:szCs w:val="28"/>
        </w:rPr>
        <w:br/>
      </w:r>
    </w:p>
    <w:p w14:paraId="6BE16E59"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r w:rsidRPr="003847B1">
        <w:rPr>
          <w:rFonts w:ascii="Times New Roman" w:eastAsia="Times New Roman" w:hAnsi="Times New Roman" w:cs="Times New Roman"/>
          <w:b/>
          <w:color w:val="000000" w:themeColor="text1"/>
          <w:sz w:val="28"/>
          <w:szCs w:val="28"/>
        </w:rPr>
        <w:t xml:space="preserve">PËR </w:t>
      </w:r>
    </w:p>
    <w:p w14:paraId="42533695"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p>
    <w:p w14:paraId="0D61BB7D" w14:textId="77777777" w:rsidR="00EB0489" w:rsidRPr="003847B1" w:rsidRDefault="00EB0489" w:rsidP="00EB0489">
      <w:pPr>
        <w:spacing w:after="0" w:line="240" w:lineRule="auto"/>
        <w:jc w:val="center"/>
        <w:rPr>
          <w:rFonts w:ascii="Times New Roman" w:hAnsi="Times New Roman" w:cs="Times New Roman"/>
          <w:b/>
          <w:bCs/>
          <w:sz w:val="28"/>
          <w:szCs w:val="28"/>
          <w:u w:val="single"/>
        </w:rPr>
      </w:pPr>
      <w:r w:rsidRPr="003847B1">
        <w:rPr>
          <w:rFonts w:ascii="Times New Roman" w:eastAsia="Times New Roman" w:hAnsi="Times New Roman" w:cs="Times New Roman"/>
          <w:b/>
          <w:color w:val="000000" w:themeColor="text1"/>
          <w:sz w:val="28"/>
          <w:szCs w:val="28"/>
          <w:u w:val="single"/>
        </w:rPr>
        <w:t>PROPOZIMIN E PROJEKTLIGJIT “P</w:t>
      </w:r>
      <w:r w:rsidRPr="003847B1">
        <w:rPr>
          <w:rFonts w:ascii="Times New Roman" w:hAnsi="Times New Roman" w:cs="Times New Roman"/>
          <w:b/>
          <w:bCs/>
          <w:sz w:val="28"/>
          <w:szCs w:val="28"/>
          <w:u w:val="single"/>
        </w:rPr>
        <w:t>ËR SHËRBIMIN E JASHTËM                                       NË REPUBLIKËN E SHQIPËRISË”</w:t>
      </w:r>
    </w:p>
    <w:p w14:paraId="79625737" w14:textId="77777777" w:rsidR="00EB0489" w:rsidRPr="003847B1" w:rsidRDefault="00EB0489" w:rsidP="00EB0489">
      <w:pPr>
        <w:spacing w:after="0" w:line="240" w:lineRule="auto"/>
        <w:jc w:val="center"/>
        <w:rPr>
          <w:rFonts w:ascii="Times New Roman" w:hAnsi="Times New Roman" w:cs="Times New Roman"/>
          <w:b/>
          <w:bCs/>
          <w:sz w:val="28"/>
          <w:szCs w:val="28"/>
          <w:u w:val="single"/>
        </w:rPr>
      </w:pPr>
    </w:p>
    <w:p w14:paraId="4CB8CAA5" w14:textId="77777777" w:rsidR="00EB0489" w:rsidRPr="003847B1" w:rsidRDefault="00EB0489" w:rsidP="00EB0489">
      <w:pPr>
        <w:pStyle w:val="Title"/>
        <w:jc w:val="both"/>
        <w:rPr>
          <w:b w:val="0"/>
          <w:caps w:val="0"/>
          <w:color w:val="000000" w:themeColor="text1"/>
          <w:szCs w:val="28"/>
          <w:lang w:val="sq-AL"/>
        </w:rPr>
      </w:pPr>
      <w:bookmarkStart w:id="7" w:name="_Hlk177384192"/>
      <w:r w:rsidRPr="003847B1">
        <w:rPr>
          <w:b w:val="0"/>
          <w:caps w:val="0"/>
          <w:color w:val="000000" w:themeColor="text1"/>
          <w:szCs w:val="28"/>
          <w:lang w:val="sq-AL"/>
        </w:rPr>
        <w:t>Në mbështetje të neneve 81, pika 1, dhe 100</w:t>
      </w:r>
      <w:r>
        <w:rPr>
          <w:b w:val="0"/>
          <w:caps w:val="0"/>
          <w:color w:val="000000" w:themeColor="text1"/>
          <w:szCs w:val="28"/>
          <w:lang w:val="sq-AL"/>
        </w:rPr>
        <w:t>,</w:t>
      </w:r>
      <w:r w:rsidRPr="003847B1">
        <w:rPr>
          <w:b w:val="0"/>
          <w:caps w:val="0"/>
          <w:color w:val="000000" w:themeColor="text1"/>
          <w:szCs w:val="28"/>
          <w:lang w:val="sq-AL"/>
        </w:rPr>
        <w:t xml:space="preserve"> të Kushtetutës, </w:t>
      </w:r>
      <w:bookmarkEnd w:id="7"/>
      <w:r w:rsidRPr="003847B1">
        <w:rPr>
          <w:b w:val="0"/>
          <w:caps w:val="0"/>
          <w:color w:val="000000" w:themeColor="text1"/>
          <w:szCs w:val="28"/>
          <w:lang w:val="sq-AL"/>
        </w:rPr>
        <w:t>me propozimin e ministrit për Evropën dhe Punët e Jashtme, Këshilli i Ministrave</w:t>
      </w:r>
    </w:p>
    <w:p w14:paraId="68430AE8" w14:textId="77777777" w:rsidR="00EB0489" w:rsidRPr="003847B1" w:rsidRDefault="00EB0489" w:rsidP="00EB0489">
      <w:pPr>
        <w:pStyle w:val="BodyText2"/>
        <w:rPr>
          <w:b/>
          <w:bCs/>
          <w:color w:val="000000" w:themeColor="text1"/>
          <w:sz w:val="28"/>
          <w:szCs w:val="28"/>
          <w:lang w:val="sq-AL"/>
        </w:rPr>
      </w:pPr>
    </w:p>
    <w:p w14:paraId="6F0666DB" w14:textId="77777777" w:rsidR="00EB0489" w:rsidRPr="003847B1" w:rsidRDefault="00EB0489" w:rsidP="00EB0489">
      <w:pPr>
        <w:pStyle w:val="BodyText2"/>
        <w:rPr>
          <w:b/>
          <w:bCs/>
          <w:color w:val="000000" w:themeColor="text1"/>
          <w:sz w:val="28"/>
          <w:szCs w:val="28"/>
          <w:lang w:val="sq-AL"/>
        </w:rPr>
      </w:pPr>
      <w:r w:rsidRPr="003847B1">
        <w:rPr>
          <w:b/>
          <w:bCs/>
          <w:color w:val="000000" w:themeColor="text1"/>
          <w:sz w:val="28"/>
          <w:szCs w:val="28"/>
          <w:lang w:val="sq-AL"/>
        </w:rPr>
        <w:t>V E N D O S I:</w:t>
      </w:r>
    </w:p>
    <w:p w14:paraId="63A4D412" w14:textId="77777777" w:rsidR="00EB0489" w:rsidRPr="003847B1" w:rsidRDefault="00EB0489" w:rsidP="00EB0489">
      <w:pPr>
        <w:pStyle w:val="BodyText2"/>
        <w:rPr>
          <w:b/>
          <w:bCs/>
          <w:color w:val="000000" w:themeColor="text1"/>
          <w:sz w:val="28"/>
          <w:szCs w:val="28"/>
          <w:lang w:val="sq-AL"/>
        </w:rPr>
      </w:pPr>
    </w:p>
    <w:p w14:paraId="4568A1C3" w14:textId="77777777" w:rsidR="00EB0489" w:rsidRPr="003847B1" w:rsidRDefault="00EB0489" w:rsidP="00EB0489">
      <w:pPr>
        <w:pStyle w:val="BodyText2"/>
        <w:jc w:val="both"/>
        <w:rPr>
          <w:color w:val="000000" w:themeColor="text1"/>
          <w:sz w:val="28"/>
          <w:szCs w:val="28"/>
          <w:lang w:val="sq-AL"/>
        </w:rPr>
      </w:pPr>
      <w:bookmarkStart w:id="8" w:name="_Hlk177383681"/>
      <w:r w:rsidRPr="003847B1">
        <w:rPr>
          <w:color w:val="000000" w:themeColor="text1"/>
          <w:sz w:val="28"/>
          <w:szCs w:val="28"/>
          <w:lang w:val="sq-AL"/>
        </w:rPr>
        <w:t>Propozimin e projektligjit “Për shërbimin e Jashtëm në Republikën e Shqipërisë</w:t>
      </w:r>
      <w:r>
        <w:rPr>
          <w:color w:val="000000" w:themeColor="text1"/>
          <w:sz w:val="28"/>
          <w:szCs w:val="28"/>
          <w:lang w:val="sq-AL"/>
        </w:rPr>
        <w:t>”</w:t>
      </w:r>
      <w:r w:rsidRPr="003847B1">
        <w:rPr>
          <w:color w:val="000000" w:themeColor="text1"/>
          <w:sz w:val="28"/>
          <w:szCs w:val="28"/>
          <w:lang w:val="sq-AL"/>
        </w:rPr>
        <w:t>, për shqyrtim e miratim në Kuvendin e Republikës së Shqipërisë, sipas tekstit dhe relacionit, që i bashkëlidhen këtij vendimi.</w:t>
      </w:r>
    </w:p>
    <w:p w14:paraId="5A128CE8" w14:textId="77777777" w:rsidR="00EB0489" w:rsidRPr="003847B1" w:rsidRDefault="00EB0489" w:rsidP="00EB0489">
      <w:pPr>
        <w:pStyle w:val="BodyText2"/>
        <w:jc w:val="both"/>
        <w:rPr>
          <w:color w:val="000000" w:themeColor="text1"/>
          <w:sz w:val="28"/>
          <w:szCs w:val="28"/>
          <w:lang w:val="sq-AL"/>
        </w:rPr>
      </w:pPr>
    </w:p>
    <w:p w14:paraId="14B47CAC" w14:textId="77777777" w:rsidR="00EB0489" w:rsidRPr="003847B1" w:rsidRDefault="00EB0489" w:rsidP="00EB0489">
      <w:pPr>
        <w:pStyle w:val="BodyText2"/>
        <w:jc w:val="both"/>
        <w:rPr>
          <w:color w:val="000000" w:themeColor="text1"/>
          <w:sz w:val="28"/>
          <w:szCs w:val="28"/>
          <w:lang w:val="sq-AL"/>
        </w:rPr>
      </w:pPr>
      <w:r w:rsidRPr="003847B1">
        <w:rPr>
          <w:color w:val="000000" w:themeColor="text1"/>
          <w:sz w:val="28"/>
          <w:szCs w:val="28"/>
          <w:lang w:val="sq-AL"/>
        </w:rPr>
        <w:t>Ky vendim hyn në fuqi menjëherë.</w:t>
      </w:r>
    </w:p>
    <w:bookmarkEnd w:id="8"/>
    <w:p w14:paraId="6B1F8489" w14:textId="77777777" w:rsidR="00EB0489" w:rsidRDefault="00EB0489" w:rsidP="00EB0489">
      <w:pPr>
        <w:spacing w:after="0" w:line="240" w:lineRule="auto"/>
        <w:rPr>
          <w:rFonts w:ascii="Times New Roman" w:eastAsia="Times New Roman" w:hAnsi="Times New Roman" w:cs="Times New Roman"/>
          <w:b/>
          <w:color w:val="000000" w:themeColor="text1"/>
          <w:sz w:val="28"/>
          <w:szCs w:val="28"/>
        </w:rPr>
      </w:pPr>
    </w:p>
    <w:p w14:paraId="332C627F" w14:textId="77777777" w:rsidR="00EB0489" w:rsidRPr="003847B1" w:rsidRDefault="00EB0489" w:rsidP="00EB0489">
      <w:pPr>
        <w:spacing w:after="0" w:line="240" w:lineRule="auto"/>
        <w:rPr>
          <w:rFonts w:ascii="Times New Roman" w:eastAsia="Times New Roman" w:hAnsi="Times New Roman" w:cs="Times New Roman"/>
          <w:b/>
          <w:color w:val="000000" w:themeColor="text1"/>
          <w:sz w:val="28"/>
          <w:szCs w:val="28"/>
        </w:rPr>
      </w:pPr>
    </w:p>
    <w:p w14:paraId="48CB7D2D"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r w:rsidRPr="003847B1">
        <w:rPr>
          <w:rFonts w:ascii="Times New Roman" w:eastAsia="Times New Roman" w:hAnsi="Times New Roman" w:cs="Times New Roman"/>
          <w:b/>
          <w:color w:val="000000" w:themeColor="text1"/>
          <w:sz w:val="28"/>
          <w:szCs w:val="28"/>
        </w:rPr>
        <w:t>K R Y E M I N I S T R I</w:t>
      </w:r>
    </w:p>
    <w:p w14:paraId="418DF56C"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p>
    <w:p w14:paraId="7E0D1469" w14:textId="77777777" w:rsidR="00EB0489" w:rsidRPr="003847B1" w:rsidRDefault="00EB0489" w:rsidP="00EB0489">
      <w:pPr>
        <w:spacing w:after="0" w:line="240" w:lineRule="auto"/>
        <w:jc w:val="center"/>
        <w:rPr>
          <w:rFonts w:ascii="Times New Roman" w:eastAsia="Times New Roman" w:hAnsi="Times New Roman" w:cs="Times New Roman"/>
          <w:b/>
          <w:color w:val="000000" w:themeColor="text1"/>
          <w:sz w:val="28"/>
          <w:szCs w:val="28"/>
        </w:rPr>
      </w:pPr>
    </w:p>
    <w:p w14:paraId="56D4FABA" w14:textId="77777777" w:rsidR="00EB0489" w:rsidRDefault="00EB0489" w:rsidP="00EB0489">
      <w:pPr>
        <w:spacing w:after="0" w:line="240" w:lineRule="auto"/>
        <w:jc w:val="center"/>
        <w:rPr>
          <w:rFonts w:ascii="Times New Roman" w:hAnsi="Times New Roman" w:cs="Times New Roman"/>
          <w:color w:val="000000" w:themeColor="text1"/>
          <w:sz w:val="28"/>
          <w:szCs w:val="28"/>
        </w:rPr>
      </w:pPr>
      <w:r w:rsidRPr="003847B1">
        <w:rPr>
          <w:rFonts w:ascii="Times New Roman" w:eastAsia="Times New Roman" w:hAnsi="Times New Roman" w:cs="Times New Roman"/>
          <w:b/>
          <w:color w:val="000000" w:themeColor="text1"/>
          <w:sz w:val="28"/>
          <w:szCs w:val="28"/>
        </w:rPr>
        <w:t>EDI RAMA</w:t>
      </w:r>
    </w:p>
    <w:p w14:paraId="43A391B4" w14:textId="77777777" w:rsidR="00EB0489" w:rsidRDefault="00EB0489" w:rsidP="00EB0489">
      <w:pPr>
        <w:spacing w:after="0" w:line="240" w:lineRule="auto"/>
        <w:jc w:val="center"/>
        <w:rPr>
          <w:rFonts w:ascii="Times New Roman" w:hAnsi="Times New Roman" w:cs="Times New Roman"/>
          <w:color w:val="000000" w:themeColor="text1"/>
          <w:sz w:val="28"/>
          <w:szCs w:val="28"/>
        </w:rPr>
      </w:pPr>
    </w:p>
    <w:p w14:paraId="751981F3" w14:textId="77777777" w:rsidR="00EB0489" w:rsidRPr="00E86234" w:rsidRDefault="00EB0489" w:rsidP="00EB0489">
      <w:pPr>
        <w:spacing w:line="240" w:lineRule="auto"/>
        <w:jc w:val="center"/>
        <w:rPr>
          <w:rFonts w:ascii="Times New Roman" w:eastAsia="Times New Roman" w:hAnsi="Times New Roman" w:cs="Times New Roman"/>
          <w:b/>
          <w:bCs/>
          <w:sz w:val="28"/>
          <w:szCs w:val="28"/>
          <w:lang w:val="fr-FR" w:bidi="en-US"/>
        </w:rPr>
      </w:pPr>
      <w:proofErr w:type="spellStart"/>
      <w:r w:rsidRPr="00E86234">
        <w:rPr>
          <w:rFonts w:ascii="Times New Roman" w:eastAsia="Times New Roman" w:hAnsi="Times New Roman" w:cs="Times New Roman"/>
          <w:b/>
          <w:bCs/>
          <w:sz w:val="28"/>
          <w:szCs w:val="28"/>
          <w:lang w:val="fr-FR" w:bidi="en-US"/>
        </w:rPr>
        <w:t>Në</w:t>
      </w:r>
      <w:proofErr w:type="spellEnd"/>
      <w:r w:rsidRPr="00E86234">
        <w:rPr>
          <w:rFonts w:ascii="Times New Roman" w:eastAsia="Times New Roman" w:hAnsi="Times New Roman" w:cs="Times New Roman"/>
          <w:b/>
          <w:bCs/>
          <w:sz w:val="28"/>
          <w:szCs w:val="28"/>
          <w:lang w:val="fr-FR" w:bidi="en-US"/>
        </w:rPr>
        <w:t xml:space="preserve"> </w:t>
      </w:r>
      <w:proofErr w:type="spellStart"/>
      <w:r w:rsidRPr="00E86234">
        <w:rPr>
          <w:rFonts w:ascii="Times New Roman" w:eastAsia="Times New Roman" w:hAnsi="Times New Roman" w:cs="Times New Roman"/>
          <w:b/>
          <w:bCs/>
          <w:sz w:val="28"/>
          <w:szCs w:val="28"/>
          <w:lang w:val="fr-FR" w:bidi="en-US"/>
        </w:rPr>
        <w:t>mungesë</w:t>
      </w:r>
      <w:proofErr w:type="spellEnd"/>
      <w:r w:rsidRPr="00E86234">
        <w:rPr>
          <w:rFonts w:ascii="Times New Roman" w:eastAsia="Times New Roman" w:hAnsi="Times New Roman" w:cs="Times New Roman"/>
          <w:b/>
          <w:bCs/>
          <w:sz w:val="28"/>
          <w:szCs w:val="28"/>
          <w:lang w:val="fr-FR" w:bidi="en-US"/>
        </w:rPr>
        <w:t xml:space="preserve"> </w:t>
      </w:r>
      <w:proofErr w:type="spellStart"/>
      <w:r w:rsidRPr="00E86234">
        <w:rPr>
          <w:rFonts w:ascii="Times New Roman" w:eastAsia="Times New Roman" w:hAnsi="Times New Roman" w:cs="Times New Roman"/>
          <w:b/>
          <w:bCs/>
          <w:sz w:val="28"/>
          <w:szCs w:val="28"/>
          <w:lang w:val="fr-FR" w:bidi="en-US"/>
        </w:rPr>
        <w:t>dhe</w:t>
      </w:r>
      <w:proofErr w:type="spellEnd"/>
      <w:r w:rsidRPr="00E86234">
        <w:rPr>
          <w:rFonts w:ascii="Times New Roman" w:eastAsia="Times New Roman" w:hAnsi="Times New Roman" w:cs="Times New Roman"/>
          <w:b/>
          <w:bCs/>
          <w:sz w:val="28"/>
          <w:szCs w:val="28"/>
          <w:lang w:val="fr-FR" w:bidi="en-US"/>
        </w:rPr>
        <w:t xml:space="preserve"> me </w:t>
      </w:r>
      <w:proofErr w:type="spellStart"/>
      <w:r w:rsidRPr="00E86234">
        <w:rPr>
          <w:rFonts w:ascii="Times New Roman" w:eastAsia="Times New Roman" w:hAnsi="Times New Roman" w:cs="Times New Roman"/>
          <w:b/>
          <w:bCs/>
          <w:sz w:val="28"/>
          <w:szCs w:val="28"/>
          <w:lang w:val="fr-FR" w:bidi="en-US"/>
        </w:rPr>
        <w:t>porosi</w:t>
      </w:r>
      <w:proofErr w:type="spellEnd"/>
    </w:p>
    <w:p w14:paraId="6E9B4621" w14:textId="77777777" w:rsidR="00EB0489" w:rsidRDefault="00EB0489" w:rsidP="00EB0489">
      <w:pPr>
        <w:spacing w:after="0" w:line="240" w:lineRule="auto"/>
        <w:jc w:val="center"/>
        <w:rPr>
          <w:rFonts w:ascii="Times New Roman" w:eastAsia="Times New Roman" w:hAnsi="Times New Roman" w:cs="Times New Roman"/>
          <w:b/>
          <w:bCs/>
          <w:sz w:val="28"/>
          <w:szCs w:val="28"/>
          <w:lang w:val="fr-FR" w:bidi="en-US"/>
        </w:rPr>
      </w:pPr>
      <w:r w:rsidRPr="00E86234">
        <w:rPr>
          <w:rFonts w:ascii="Times New Roman" w:eastAsia="Times New Roman" w:hAnsi="Times New Roman" w:cs="Times New Roman"/>
          <w:b/>
          <w:bCs/>
          <w:sz w:val="28"/>
          <w:szCs w:val="28"/>
          <w:lang w:val="fr-FR" w:bidi="en-US"/>
        </w:rPr>
        <w:t>ZËVENDËSKRYEMINISTRI</w:t>
      </w:r>
    </w:p>
    <w:p w14:paraId="55DE4DC2" w14:textId="77777777" w:rsidR="00EB0489" w:rsidRPr="00F73808" w:rsidRDefault="00EB0489" w:rsidP="00EB0489">
      <w:pPr>
        <w:spacing w:after="0" w:line="240" w:lineRule="auto"/>
        <w:jc w:val="center"/>
        <w:rPr>
          <w:rFonts w:ascii="Times New Roman" w:eastAsia="Times New Roman" w:hAnsi="Times New Roman" w:cs="Times New Roman"/>
          <w:b/>
          <w:bCs/>
          <w:sz w:val="28"/>
          <w:szCs w:val="28"/>
          <w:lang w:val="fr-FR" w:bidi="en-US"/>
        </w:rPr>
      </w:pPr>
    </w:p>
    <w:p w14:paraId="4C59E95C" w14:textId="77777777" w:rsidR="00EB0489" w:rsidRDefault="00EB0489" w:rsidP="00EB0489">
      <w:pPr>
        <w:spacing w:after="0" w:line="240" w:lineRule="auto"/>
        <w:jc w:val="center"/>
        <w:rPr>
          <w:rFonts w:ascii="Times New Roman" w:eastAsia="Times New Roman" w:hAnsi="Times New Roman" w:cs="Times New Roman"/>
          <w:b/>
          <w:bCs/>
          <w:sz w:val="28"/>
          <w:szCs w:val="28"/>
          <w:lang w:val="fr-FR" w:bidi="en-US"/>
        </w:rPr>
      </w:pPr>
      <w:r>
        <w:rPr>
          <w:rFonts w:ascii="Times New Roman" w:eastAsia="Times New Roman" w:hAnsi="Times New Roman" w:cs="Times New Roman"/>
          <w:b/>
          <w:bCs/>
          <w:sz w:val="28"/>
          <w:szCs w:val="28"/>
          <w:lang w:val="fr-FR" w:bidi="en-US"/>
        </w:rPr>
        <w:t>BELINDA BALLUKU</w:t>
      </w:r>
    </w:p>
    <w:p w14:paraId="305A5F1E" w14:textId="77777777" w:rsidR="00EB0489" w:rsidRDefault="00EB0489" w:rsidP="00EB0489">
      <w:pPr>
        <w:spacing w:after="0" w:line="240" w:lineRule="auto"/>
        <w:jc w:val="center"/>
        <w:rPr>
          <w:rFonts w:ascii="Times New Roman" w:eastAsia="Times New Roman" w:hAnsi="Times New Roman" w:cs="Times New Roman"/>
          <w:b/>
          <w:bCs/>
          <w:sz w:val="28"/>
          <w:szCs w:val="28"/>
          <w:lang w:val="fr-FR" w:bidi="en-US"/>
        </w:rPr>
      </w:pPr>
    </w:p>
    <w:p w14:paraId="15FFBC92" w14:textId="77777777" w:rsidR="00EB0489" w:rsidRDefault="00EB0489" w:rsidP="00EB0489">
      <w:pPr>
        <w:spacing w:after="0" w:line="240" w:lineRule="auto"/>
        <w:rPr>
          <w:rFonts w:ascii="Times New Roman" w:hAnsi="Times New Roman" w:cs="Times New Roman"/>
          <w:sz w:val="24"/>
          <w:lang w:val="it-IT"/>
        </w:rPr>
      </w:pPr>
      <w:r>
        <w:rPr>
          <w:rFonts w:ascii="Times New Roman" w:hAnsi="Times New Roman" w:cs="Times New Roman"/>
          <w:sz w:val="24"/>
          <w:lang w:val="it-IT"/>
        </w:rPr>
        <w:t>MINISTRI PËR EVROPËN</w:t>
      </w:r>
    </w:p>
    <w:p w14:paraId="0EF1E923" w14:textId="77777777" w:rsidR="00EB0489" w:rsidRDefault="00EB0489" w:rsidP="00EB0489">
      <w:pPr>
        <w:spacing w:after="0" w:line="240" w:lineRule="auto"/>
        <w:rPr>
          <w:rFonts w:ascii="Times New Roman" w:hAnsi="Times New Roman" w:cs="Times New Roman"/>
          <w:sz w:val="24"/>
          <w:lang w:val="it-IT"/>
        </w:rPr>
      </w:pPr>
      <w:r>
        <w:rPr>
          <w:rFonts w:ascii="Times New Roman" w:hAnsi="Times New Roman" w:cs="Times New Roman"/>
          <w:sz w:val="24"/>
          <w:lang w:val="it-IT"/>
        </w:rPr>
        <w:t>DHE PUNËT E JASHTME</w:t>
      </w:r>
    </w:p>
    <w:p w14:paraId="71898AC0" w14:textId="77777777" w:rsidR="00EB0489" w:rsidRDefault="00EB0489" w:rsidP="00EB0489">
      <w:pPr>
        <w:spacing w:after="0" w:line="240" w:lineRule="auto"/>
        <w:rPr>
          <w:rFonts w:ascii="Times New Roman" w:hAnsi="Times New Roman" w:cs="Times New Roman"/>
          <w:sz w:val="24"/>
          <w:lang w:val="it-IT"/>
        </w:rPr>
      </w:pPr>
    </w:p>
    <w:p w14:paraId="449CD9F1" w14:textId="77777777" w:rsidR="00EB0489" w:rsidRDefault="00EB0489" w:rsidP="00EB0489">
      <w:pPr>
        <w:spacing w:after="0" w:line="240" w:lineRule="auto"/>
        <w:rPr>
          <w:rFonts w:ascii="Times New Roman" w:hAnsi="Times New Roman" w:cs="Times New Roman"/>
          <w:sz w:val="24"/>
          <w:lang w:val="it-IT"/>
        </w:rPr>
      </w:pPr>
      <w:r>
        <w:rPr>
          <w:rFonts w:ascii="Times New Roman" w:hAnsi="Times New Roman" w:cs="Times New Roman"/>
          <w:sz w:val="24"/>
          <w:lang w:val="it-IT"/>
        </w:rPr>
        <w:t xml:space="preserve">          IGLI HASANI</w:t>
      </w:r>
    </w:p>
    <w:p w14:paraId="5061C57F" w14:textId="77777777" w:rsidR="00EB0489" w:rsidRDefault="00EB0489" w:rsidP="00EB0489">
      <w:pPr>
        <w:spacing w:after="0" w:line="240" w:lineRule="auto"/>
        <w:rPr>
          <w:rFonts w:ascii="Times New Roman" w:hAnsi="Times New Roman" w:cs="Times New Roman"/>
          <w:sz w:val="24"/>
          <w:lang w:val="it-IT"/>
        </w:rPr>
      </w:pPr>
    </w:p>
    <w:p w14:paraId="51E275E6" w14:textId="77777777" w:rsidR="00EB0489" w:rsidRPr="00026DFC" w:rsidRDefault="00EB0489" w:rsidP="00EB0489">
      <w:pPr>
        <w:shd w:val="clear" w:color="auto" w:fill="FFFFFF"/>
        <w:spacing w:after="0" w:line="240" w:lineRule="auto"/>
        <w:rPr>
          <w:rFonts w:ascii="Times New Roman" w:eastAsia="Times New Roman" w:hAnsi="Times New Roman" w:cs="Times New Roman"/>
          <w:color w:val="000000"/>
          <w:sz w:val="24"/>
          <w:szCs w:val="24"/>
          <w:lang w:val="it-IT" w:eastAsia="it-IT"/>
        </w:rPr>
      </w:pPr>
      <w:r w:rsidRPr="00026DFC">
        <w:rPr>
          <w:rFonts w:ascii="Times New Roman" w:eastAsia="Times New Roman" w:hAnsi="Times New Roman" w:cs="Times New Roman"/>
          <w:color w:val="000000"/>
          <w:sz w:val="24"/>
          <w:szCs w:val="24"/>
          <w:bdr w:val="none" w:sz="0" w:space="0" w:color="auto" w:frame="1"/>
          <w:lang w:val="it-IT" w:eastAsia="it-IT"/>
        </w:rPr>
        <w:t>Në mungesë dhe me porosi  </w:t>
      </w:r>
    </w:p>
    <w:p w14:paraId="77D1CD72" w14:textId="77777777" w:rsidR="00EB0489" w:rsidRPr="00026DFC" w:rsidRDefault="00EB0489" w:rsidP="00EB0489">
      <w:pPr>
        <w:shd w:val="clear" w:color="auto" w:fill="FFFFFF"/>
        <w:spacing w:after="0" w:line="240" w:lineRule="auto"/>
        <w:rPr>
          <w:rFonts w:ascii="Times New Roman" w:eastAsia="Times New Roman" w:hAnsi="Times New Roman" w:cs="Times New Roman"/>
          <w:color w:val="000000"/>
          <w:sz w:val="24"/>
          <w:szCs w:val="24"/>
          <w:lang w:val="it-IT" w:eastAsia="it-IT"/>
        </w:rPr>
      </w:pPr>
      <w:r w:rsidRPr="00026DFC">
        <w:rPr>
          <w:rFonts w:ascii="Times New Roman" w:eastAsia="Times New Roman" w:hAnsi="Times New Roman" w:cs="Times New Roman"/>
          <w:color w:val="000000"/>
          <w:sz w:val="24"/>
          <w:szCs w:val="24"/>
          <w:bdr w:val="none" w:sz="0" w:space="0" w:color="auto" w:frame="1"/>
          <w:lang w:val="it-IT" w:eastAsia="it-IT"/>
        </w:rPr>
        <w:t> </w:t>
      </w:r>
    </w:p>
    <w:p w14:paraId="46C386E6" w14:textId="77777777" w:rsidR="00EB0489" w:rsidRPr="00026DFC" w:rsidRDefault="00EB0489" w:rsidP="00EB0489">
      <w:pPr>
        <w:shd w:val="clear" w:color="auto" w:fill="FFFFFF"/>
        <w:spacing w:after="0" w:line="240" w:lineRule="auto"/>
        <w:rPr>
          <w:rFonts w:ascii="Times New Roman" w:eastAsia="Times New Roman" w:hAnsi="Times New Roman" w:cs="Times New Roman"/>
          <w:color w:val="000000"/>
          <w:sz w:val="24"/>
          <w:szCs w:val="24"/>
          <w:lang w:val="it-IT" w:eastAsia="it-IT"/>
        </w:rPr>
      </w:pPr>
      <w:r w:rsidRPr="00026DFC">
        <w:rPr>
          <w:rFonts w:ascii="Times New Roman" w:eastAsia="Times New Roman" w:hAnsi="Times New Roman" w:cs="Times New Roman"/>
          <w:color w:val="000000"/>
          <w:sz w:val="24"/>
          <w:szCs w:val="24"/>
          <w:bdr w:val="none" w:sz="0" w:space="0" w:color="auto" w:frame="1"/>
          <w:lang w:val="it-IT" w:eastAsia="it-IT"/>
        </w:rPr>
        <w:t>   ZËVENDËSMINISTRI  </w:t>
      </w:r>
    </w:p>
    <w:p w14:paraId="561B0264" w14:textId="77777777" w:rsidR="00EB0489" w:rsidRPr="00026DFC" w:rsidRDefault="00EB0489" w:rsidP="00EB0489">
      <w:pPr>
        <w:shd w:val="clear" w:color="auto" w:fill="FFFFFF"/>
        <w:spacing w:after="0" w:line="240" w:lineRule="auto"/>
        <w:rPr>
          <w:rFonts w:ascii="Times New Roman" w:eastAsia="Times New Roman" w:hAnsi="Times New Roman" w:cs="Times New Roman"/>
          <w:color w:val="000000"/>
          <w:sz w:val="24"/>
          <w:szCs w:val="24"/>
          <w:lang w:val="it-IT" w:eastAsia="it-IT"/>
        </w:rPr>
      </w:pPr>
      <w:r w:rsidRPr="00026DFC">
        <w:rPr>
          <w:rFonts w:ascii="Times New Roman" w:eastAsia="Times New Roman" w:hAnsi="Times New Roman" w:cs="Times New Roman"/>
          <w:color w:val="000000"/>
          <w:sz w:val="24"/>
          <w:szCs w:val="24"/>
          <w:bdr w:val="none" w:sz="0" w:space="0" w:color="auto" w:frame="1"/>
          <w:lang w:val="it-IT" w:eastAsia="it-IT"/>
        </w:rPr>
        <w:t> </w:t>
      </w:r>
    </w:p>
    <w:p w14:paraId="2ADEF091" w14:textId="302662BB" w:rsidR="005A5697" w:rsidRPr="003758C1" w:rsidRDefault="00EB0489" w:rsidP="00EB0489">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4"/>
          <w:szCs w:val="24"/>
          <w:bdr w:val="none" w:sz="0" w:space="0" w:color="auto" w:frame="1"/>
          <w:lang w:val="it-IT" w:eastAsia="it-IT"/>
        </w:rPr>
        <w:t xml:space="preserve">          </w:t>
      </w:r>
      <w:r w:rsidRPr="00026DFC">
        <w:rPr>
          <w:rFonts w:ascii="Times New Roman" w:eastAsia="Times New Roman" w:hAnsi="Times New Roman" w:cs="Times New Roman"/>
          <w:color w:val="000000"/>
          <w:sz w:val="24"/>
          <w:szCs w:val="24"/>
          <w:bdr w:val="none" w:sz="0" w:space="0" w:color="auto" w:frame="1"/>
          <w:lang w:val="it-IT" w:eastAsia="it-IT"/>
        </w:rPr>
        <w:t>SILDA ÇEPE</w:t>
      </w:r>
      <w:bookmarkStart w:id="9" w:name="_GoBack"/>
      <w:bookmarkEnd w:id="9"/>
    </w:p>
    <w:sectPr w:rsidR="005A5697" w:rsidRPr="003758C1" w:rsidSect="006A53E7">
      <w:footerReference w:type="default" r:id="rId11"/>
      <w:pgSz w:w="11906" w:h="16838" w:code="9"/>
      <w:pgMar w:top="1440" w:right="1440" w:bottom="540" w:left="1440" w:header="720" w:footer="35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6D7D0" w14:textId="77777777" w:rsidR="00427DE1" w:rsidRDefault="00427DE1" w:rsidP="001E39F1">
      <w:pPr>
        <w:spacing w:after="0" w:line="240" w:lineRule="auto"/>
      </w:pPr>
      <w:r>
        <w:separator/>
      </w:r>
    </w:p>
  </w:endnote>
  <w:endnote w:type="continuationSeparator" w:id="0">
    <w:p w14:paraId="2BCD1A1C" w14:textId="77777777" w:rsidR="00427DE1" w:rsidRDefault="00427DE1" w:rsidP="001E39F1">
      <w:pPr>
        <w:spacing w:after="0" w:line="240" w:lineRule="auto"/>
      </w:pPr>
      <w:r>
        <w:continuationSeparator/>
      </w:r>
    </w:p>
  </w:endnote>
  <w:endnote w:type="continuationNotice" w:id="1">
    <w:p w14:paraId="29964090" w14:textId="77777777" w:rsidR="00427DE1" w:rsidRDefault="00427D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279528753"/>
      <w:docPartObj>
        <w:docPartGallery w:val="Page Numbers (Bottom of Page)"/>
        <w:docPartUnique/>
      </w:docPartObj>
    </w:sdtPr>
    <w:sdtEndPr>
      <w:rPr>
        <w:noProof/>
      </w:rPr>
    </w:sdtEndPr>
    <w:sdtContent>
      <w:p w14:paraId="4B240629" w14:textId="3C1B7B17" w:rsidR="005E6BF9" w:rsidRPr="006A53E7" w:rsidRDefault="005E6BF9">
        <w:pPr>
          <w:pStyle w:val="Footer"/>
          <w:jc w:val="right"/>
          <w:rPr>
            <w:rFonts w:ascii="Times New Roman" w:hAnsi="Times New Roman" w:cs="Times New Roman"/>
            <w:sz w:val="24"/>
          </w:rPr>
        </w:pPr>
        <w:r w:rsidRPr="006A53E7">
          <w:rPr>
            <w:rFonts w:ascii="Times New Roman" w:hAnsi="Times New Roman" w:cs="Times New Roman"/>
            <w:sz w:val="24"/>
          </w:rPr>
          <w:fldChar w:fldCharType="begin"/>
        </w:r>
        <w:r w:rsidRPr="006A53E7">
          <w:rPr>
            <w:rFonts w:ascii="Times New Roman" w:hAnsi="Times New Roman" w:cs="Times New Roman"/>
            <w:sz w:val="24"/>
          </w:rPr>
          <w:instrText xml:space="preserve"> PAGE   \* MERGEFORMAT </w:instrText>
        </w:r>
        <w:r w:rsidRPr="006A53E7">
          <w:rPr>
            <w:rFonts w:ascii="Times New Roman" w:hAnsi="Times New Roman" w:cs="Times New Roman"/>
            <w:sz w:val="24"/>
          </w:rPr>
          <w:fldChar w:fldCharType="separate"/>
        </w:r>
        <w:r w:rsidR="00EB0489">
          <w:rPr>
            <w:rFonts w:ascii="Times New Roman" w:hAnsi="Times New Roman" w:cs="Times New Roman"/>
            <w:noProof/>
            <w:sz w:val="24"/>
          </w:rPr>
          <w:t>34</w:t>
        </w:r>
        <w:r w:rsidRPr="006A53E7">
          <w:rPr>
            <w:rFonts w:ascii="Times New Roman" w:hAnsi="Times New Roman" w:cs="Times New Roman"/>
            <w:noProof/>
            <w:sz w:val="24"/>
          </w:rPr>
          <w:fldChar w:fldCharType="end"/>
        </w:r>
      </w:p>
    </w:sdtContent>
  </w:sdt>
  <w:p w14:paraId="5E919803" w14:textId="77777777" w:rsidR="005E6BF9" w:rsidRDefault="005E6B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C9321" w14:textId="77777777" w:rsidR="00427DE1" w:rsidRDefault="00427DE1" w:rsidP="001E39F1">
      <w:pPr>
        <w:spacing w:after="0" w:line="240" w:lineRule="auto"/>
      </w:pPr>
      <w:r>
        <w:separator/>
      </w:r>
    </w:p>
  </w:footnote>
  <w:footnote w:type="continuationSeparator" w:id="0">
    <w:p w14:paraId="61575D06" w14:textId="77777777" w:rsidR="00427DE1" w:rsidRDefault="00427DE1" w:rsidP="001E39F1">
      <w:pPr>
        <w:spacing w:after="0" w:line="240" w:lineRule="auto"/>
      </w:pPr>
      <w:r>
        <w:continuationSeparator/>
      </w:r>
    </w:p>
  </w:footnote>
  <w:footnote w:type="continuationNotice" w:id="1">
    <w:p w14:paraId="4DC128F7" w14:textId="77777777" w:rsidR="00427DE1" w:rsidRDefault="00427DE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C7CB9"/>
    <w:multiLevelType w:val="hybridMultilevel"/>
    <w:tmpl w:val="96085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71041"/>
    <w:multiLevelType w:val="hybridMultilevel"/>
    <w:tmpl w:val="5C06E6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921D20"/>
    <w:multiLevelType w:val="hybridMultilevel"/>
    <w:tmpl w:val="4F7EF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902998"/>
    <w:multiLevelType w:val="hybridMultilevel"/>
    <w:tmpl w:val="4A5C0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050D4"/>
    <w:multiLevelType w:val="hybridMultilevel"/>
    <w:tmpl w:val="53287624"/>
    <w:lvl w:ilvl="0" w:tplc="0409000F">
      <w:start w:val="1"/>
      <w:numFmt w:val="decimal"/>
      <w:lvlText w:val="%1."/>
      <w:lvlJc w:val="left"/>
      <w:pPr>
        <w:ind w:left="291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BA2D97"/>
    <w:multiLevelType w:val="hybridMultilevel"/>
    <w:tmpl w:val="ABBAA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75860"/>
    <w:multiLevelType w:val="hybridMultilevel"/>
    <w:tmpl w:val="A7F63CE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711077"/>
    <w:multiLevelType w:val="hybridMultilevel"/>
    <w:tmpl w:val="13228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D1026"/>
    <w:multiLevelType w:val="hybridMultilevel"/>
    <w:tmpl w:val="64E89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EC1BE0"/>
    <w:multiLevelType w:val="hybridMultilevel"/>
    <w:tmpl w:val="85A21E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195567"/>
    <w:multiLevelType w:val="hybridMultilevel"/>
    <w:tmpl w:val="025E4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0127C6"/>
    <w:multiLevelType w:val="hybridMultilevel"/>
    <w:tmpl w:val="DC3A3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D4BA1"/>
    <w:multiLevelType w:val="hybridMultilevel"/>
    <w:tmpl w:val="464C2E00"/>
    <w:lvl w:ilvl="0" w:tplc="041C000F">
      <w:start w:val="1"/>
      <w:numFmt w:val="decimal"/>
      <w:lvlText w:val="%1."/>
      <w:lvlJc w:val="left"/>
      <w:pPr>
        <w:ind w:left="135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24A04CF1"/>
    <w:multiLevelType w:val="hybridMultilevel"/>
    <w:tmpl w:val="3B62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826DC"/>
    <w:multiLevelType w:val="hybridMultilevel"/>
    <w:tmpl w:val="F3DE2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700A6"/>
    <w:multiLevelType w:val="hybridMultilevel"/>
    <w:tmpl w:val="D36ED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0509A1"/>
    <w:multiLevelType w:val="hybridMultilevel"/>
    <w:tmpl w:val="FAB22150"/>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2CFE4BE9"/>
    <w:multiLevelType w:val="hybridMultilevel"/>
    <w:tmpl w:val="790E9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5E10A0"/>
    <w:multiLevelType w:val="hybridMultilevel"/>
    <w:tmpl w:val="D2F22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455A5"/>
    <w:multiLevelType w:val="hybridMultilevel"/>
    <w:tmpl w:val="5E3234E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D0E7C21"/>
    <w:multiLevelType w:val="hybridMultilevel"/>
    <w:tmpl w:val="09265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046686"/>
    <w:multiLevelType w:val="hybridMultilevel"/>
    <w:tmpl w:val="C772E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EC1919"/>
    <w:multiLevelType w:val="hybridMultilevel"/>
    <w:tmpl w:val="942CE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1F29D1"/>
    <w:multiLevelType w:val="hybridMultilevel"/>
    <w:tmpl w:val="A23A3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305273"/>
    <w:multiLevelType w:val="hybridMultilevel"/>
    <w:tmpl w:val="A064B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7361B46"/>
    <w:multiLevelType w:val="hybridMultilevel"/>
    <w:tmpl w:val="78281A04"/>
    <w:lvl w:ilvl="0" w:tplc="66D68B24">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491F70"/>
    <w:multiLevelType w:val="hybridMultilevel"/>
    <w:tmpl w:val="B288C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1E36CB"/>
    <w:multiLevelType w:val="hybridMultilevel"/>
    <w:tmpl w:val="290CF7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0653EE"/>
    <w:multiLevelType w:val="hybridMultilevel"/>
    <w:tmpl w:val="D7AA1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323FF"/>
    <w:multiLevelType w:val="hybridMultilevel"/>
    <w:tmpl w:val="F8DA6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70FDE"/>
    <w:multiLevelType w:val="hybridMultilevel"/>
    <w:tmpl w:val="8BFCB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1B53E7"/>
    <w:multiLevelType w:val="hybridMultilevel"/>
    <w:tmpl w:val="1F06AD74"/>
    <w:lvl w:ilvl="0" w:tplc="27C29D4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6307B5"/>
    <w:multiLevelType w:val="hybridMultilevel"/>
    <w:tmpl w:val="63288B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D0B21"/>
    <w:multiLevelType w:val="hybridMultilevel"/>
    <w:tmpl w:val="317A87F8"/>
    <w:lvl w:ilvl="0" w:tplc="E6500E0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83C52"/>
    <w:multiLevelType w:val="hybridMultilevel"/>
    <w:tmpl w:val="CF0A4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930BED"/>
    <w:multiLevelType w:val="hybridMultilevel"/>
    <w:tmpl w:val="7E84EC08"/>
    <w:lvl w:ilvl="0" w:tplc="705CF29E">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89D1A43"/>
    <w:multiLevelType w:val="hybridMultilevel"/>
    <w:tmpl w:val="1C262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8B40EA1"/>
    <w:multiLevelType w:val="hybridMultilevel"/>
    <w:tmpl w:val="E0D63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382B8B"/>
    <w:multiLevelType w:val="hybridMultilevel"/>
    <w:tmpl w:val="C8C267FC"/>
    <w:lvl w:ilvl="0" w:tplc="582A999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D61EEC"/>
    <w:multiLevelType w:val="hybridMultilevel"/>
    <w:tmpl w:val="E450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56601"/>
    <w:multiLevelType w:val="hybridMultilevel"/>
    <w:tmpl w:val="5DCE1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C74CA5"/>
    <w:multiLevelType w:val="hybridMultilevel"/>
    <w:tmpl w:val="DB98F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2F5D39"/>
    <w:multiLevelType w:val="hybridMultilevel"/>
    <w:tmpl w:val="00343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087B4E"/>
    <w:multiLevelType w:val="hybridMultilevel"/>
    <w:tmpl w:val="CA24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B00D22"/>
    <w:multiLevelType w:val="hybridMultilevel"/>
    <w:tmpl w:val="38B49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E9214A"/>
    <w:multiLevelType w:val="hybridMultilevel"/>
    <w:tmpl w:val="2BF4AA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DA0A1C"/>
    <w:multiLevelType w:val="hybridMultilevel"/>
    <w:tmpl w:val="883A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5A120E"/>
    <w:multiLevelType w:val="hybridMultilevel"/>
    <w:tmpl w:val="FF04E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8352C3"/>
    <w:multiLevelType w:val="hybridMultilevel"/>
    <w:tmpl w:val="CF80FD0C"/>
    <w:lvl w:ilvl="0" w:tplc="A198D04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7"/>
  </w:num>
  <w:num w:numId="3">
    <w:abstractNumId w:val="9"/>
  </w:num>
  <w:num w:numId="4">
    <w:abstractNumId w:val="35"/>
  </w:num>
  <w:num w:numId="5">
    <w:abstractNumId w:val="4"/>
  </w:num>
  <w:num w:numId="6">
    <w:abstractNumId w:val="16"/>
  </w:num>
  <w:num w:numId="7">
    <w:abstractNumId w:val="12"/>
  </w:num>
  <w:num w:numId="8">
    <w:abstractNumId w:val="45"/>
  </w:num>
  <w:num w:numId="9">
    <w:abstractNumId w:val="19"/>
  </w:num>
  <w:num w:numId="10">
    <w:abstractNumId w:val="0"/>
  </w:num>
  <w:num w:numId="11">
    <w:abstractNumId w:val="23"/>
  </w:num>
  <w:num w:numId="12">
    <w:abstractNumId w:val="21"/>
  </w:num>
  <w:num w:numId="13">
    <w:abstractNumId w:val="43"/>
  </w:num>
  <w:num w:numId="14">
    <w:abstractNumId w:val="8"/>
  </w:num>
  <w:num w:numId="15">
    <w:abstractNumId w:val="20"/>
  </w:num>
  <w:num w:numId="16">
    <w:abstractNumId w:val="48"/>
  </w:num>
  <w:num w:numId="17">
    <w:abstractNumId w:val="38"/>
  </w:num>
  <w:num w:numId="18">
    <w:abstractNumId w:val="46"/>
  </w:num>
  <w:num w:numId="19">
    <w:abstractNumId w:val="30"/>
  </w:num>
  <w:num w:numId="20">
    <w:abstractNumId w:val="11"/>
  </w:num>
  <w:num w:numId="21">
    <w:abstractNumId w:val="25"/>
  </w:num>
  <w:num w:numId="22">
    <w:abstractNumId w:val="15"/>
  </w:num>
  <w:num w:numId="23">
    <w:abstractNumId w:val="17"/>
  </w:num>
  <w:num w:numId="24">
    <w:abstractNumId w:val="14"/>
  </w:num>
  <w:num w:numId="25">
    <w:abstractNumId w:val="5"/>
  </w:num>
  <w:num w:numId="26">
    <w:abstractNumId w:val="40"/>
  </w:num>
  <w:num w:numId="27">
    <w:abstractNumId w:val="44"/>
  </w:num>
  <w:num w:numId="28">
    <w:abstractNumId w:val="13"/>
  </w:num>
  <w:num w:numId="29">
    <w:abstractNumId w:val="26"/>
  </w:num>
  <w:num w:numId="30">
    <w:abstractNumId w:val="32"/>
  </w:num>
  <w:num w:numId="31">
    <w:abstractNumId w:val="3"/>
  </w:num>
  <w:num w:numId="32">
    <w:abstractNumId w:val="10"/>
  </w:num>
  <w:num w:numId="33">
    <w:abstractNumId w:val="41"/>
  </w:num>
  <w:num w:numId="34">
    <w:abstractNumId w:val="28"/>
  </w:num>
  <w:num w:numId="35">
    <w:abstractNumId w:val="42"/>
  </w:num>
  <w:num w:numId="36">
    <w:abstractNumId w:val="22"/>
  </w:num>
  <w:num w:numId="37">
    <w:abstractNumId w:val="37"/>
  </w:num>
  <w:num w:numId="38">
    <w:abstractNumId w:val="18"/>
  </w:num>
  <w:num w:numId="39">
    <w:abstractNumId w:val="31"/>
  </w:num>
  <w:num w:numId="40">
    <w:abstractNumId w:val="39"/>
  </w:num>
  <w:num w:numId="41">
    <w:abstractNumId w:val="34"/>
  </w:num>
  <w:num w:numId="42">
    <w:abstractNumId w:val="7"/>
  </w:num>
  <w:num w:numId="43">
    <w:abstractNumId w:val="29"/>
  </w:num>
  <w:num w:numId="44">
    <w:abstractNumId w:val="1"/>
  </w:num>
  <w:num w:numId="45">
    <w:abstractNumId w:val="27"/>
  </w:num>
  <w:num w:numId="46">
    <w:abstractNumId w:val="24"/>
  </w:num>
  <w:num w:numId="47">
    <w:abstractNumId w:val="2"/>
  </w:num>
  <w:num w:numId="48">
    <w:abstractNumId w:val="36"/>
  </w:num>
  <w:num w:numId="49">
    <w:abstractNumId w:val="3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A7"/>
    <w:rsid w:val="000008F6"/>
    <w:rsid w:val="000012E7"/>
    <w:rsid w:val="00002A5D"/>
    <w:rsid w:val="00006022"/>
    <w:rsid w:val="000103E4"/>
    <w:rsid w:val="00010F5F"/>
    <w:rsid w:val="00013299"/>
    <w:rsid w:val="0002007A"/>
    <w:rsid w:val="0002146B"/>
    <w:rsid w:val="00022039"/>
    <w:rsid w:val="000236DE"/>
    <w:rsid w:val="0002548D"/>
    <w:rsid w:val="00026DAB"/>
    <w:rsid w:val="00026F6A"/>
    <w:rsid w:val="0002716A"/>
    <w:rsid w:val="00027C76"/>
    <w:rsid w:val="000303E0"/>
    <w:rsid w:val="00031E31"/>
    <w:rsid w:val="0003200E"/>
    <w:rsid w:val="00032336"/>
    <w:rsid w:val="00033A08"/>
    <w:rsid w:val="00040DCD"/>
    <w:rsid w:val="00040FD8"/>
    <w:rsid w:val="0004432E"/>
    <w:rsid w:val="00046797"/>
    <w:rsid w:val="000473BC"/>
    <w:rsid w:val="0004770D"/>
    <w:rsid w:val="00047F71"/>
    <w:rsid w:val="00050B39"/>
    <w:rsid w:val="000532E4"/>
    <w:rsid w:val="0005445A"/>
    <w:rsid w:val="00056596"/>
    <w:rsid w:val="00057749"/>
    <w:rsid w:val="00060FE5"/>
    <w:rsid w:val="00061A35"/>
    <w:rsid w:val="00062354"/>
    <w:rsid w:val="000627A7"/>
    <w:rsid w:val="00066FB9"/>
    <w:rsid w:val="00067138"/>
    <w:rsid w:val="000706B4"/>
    <w:rsid w:val="00072053"/>
    <w:rsid w:val="0007295F"/>
    <w:rsid w:val="000741FA"/>
    <w:rsid w:val="00074E5B"/>
    <w:rsid w:val="00075618"/>
    <w:rsid w:val="00075E9D"/>
    <w:rsid w:val="000808EE"/>
    <w:rsid w:val="000809E2"/>
    <w:rsid w:val="000839DF"/>
    <w:rsid w:val="00084491"/>
    <w:rsid w:val="00084708"/>
    <w:rsid w:val="00086B49"/>
    <w:rsid w:val="00086C78"/>
    <w:rsid w:val="0008799D"/>
    <w:rsid w:val="00090607"/>
    <w:rsid w:val="00091F14"/>
    <w:rsid w:val="0009222B"/>
    <w:rsid w:val="00092854"/>
    <w:rsid w:val="00094179"/>
    <w:rsid w:val="00095234"/>
    <w:rsid w:val="000956FD"/>
    <w:rsid w:val="00096FAB"/>
    <w:rsid w:val="00097D19"/>
    <w:rsid w:val="000A1096"/>
    <w:rsid w:val="000A14DC"/>
    <w:rsid w:val="000A1518"/>
    <w:rsid w:val="000A212F"/>
    <w:rsid w:val="000A32E0"/>
    <w:rsid w:val="000B2B6A"/>
    <w:rsid w:val="000B66A2"/>
    <w:rsid w:val="000B6B60"/>
    <w:rsid w:val="000B7E6D"/>
    <w:rsid w:val="000C1998"/>
    <w:rsid w:val="000C2704"/>
    <w:rsid w:val="000C4145"/>
    <w:rsid w:val="000C6728"/>
    <w:rsid w:val="000C70F9"/>
    <w:rsid w:val="000D1654"/>
    <w:rsid w:val="000D1E48"/>
    <w:rsid w:val="000D1FDA"/>
    <w:rsid w:val="000D2B26"/>
    <w:rsid w:val="000D33DB"/>
    <w:rsid w:val="000D45D9"/>
    <w:rsid w:val="000D5A5F"/>
    <w:rsid w:val="000D741C"/>
    <w:rsid w:val="000E1F10"/>
    <w:rsid w:val="000E22B4"/>
    <w:rsid w:val="000E34C9"/>
    <w:rsid w:val="000E45D8"/>
    <w:rsid w:val="000E50AB"/>
    <w:rsid w:val="000E68C2"/>
    <w:rsid w:val="000E7325"/>
    <w:rsid w:val="000E7708"/>
    <w:rsid w:val="000E7B56"/>
    <w:rsid w:val="000F0802"/>
    <w:rsid w:val="000F3BD5"/>
    <w:rsid w:val="000F4C38"/>
    <w:rsid w:val="000F5301"/>
    <w:rsid w:val="00100211"/>
    <w:rsid w:val="00102769"/>
    <w:rsid w:val="00104A1E"/>
    <w:rsid w:val="00104FE1"/>
    <w:rsid w:val="00105A1B"/>
    <w:rsid w:val="001121A2"/>
    <w:rsid w:val="001144C7"/>
    <w:rsid w:val="0011658C"/>
    <w:rsid w:val="001169C8"/>
    <w:rsid w:val="00117F55"/>
    <w:rsid w:val="00120E9C"/>
    <w:rsid w:val="00121A95"/>
    <w:rsid w:val="00121DC7"/>
    <w:rsid w:val="001223AD"/>
    <w:rsid w:val="00125151"/>
    <w:rsid w:val="0012519D"/>
    <w:rsid w:val="00125704"/>
    <w:rsid w:val="00125C7D"/>
    <w:rsid w:val="00126AD4"/>
    <w:rsid w:val="001276C8"/>
    <w:rsid w:val="00127A98"/>
    <w:rsid w:val="00130179"/>
    <w:rsid w:val="00133138"/>
    <w:rsid w:val="001360B6"/>
    <w:rsid w:val="0013648E"/>
    <w:rsid w:val="0013655C"/>
    <w:rsid w:val="00136B55"/>
    <w:rsid w:val="0013760F"/>
    <w:rsid w:val="00137C79"/>
    <w:rsid w:val="00145484"/>
    <w:rsid w:val="00145F79"/>
    <w:rsid w:val="001462E7"/>
    <w:rsid w:val="00146509"/>
    <w:rsid w:val="00146DFF"/>
    <w:rsid w:val="00150825"/>
    <w:rsid w:val="00152FCF"/>
    <w:rsid w:val="001611B0"/>
    <w:rsid w:val="00163844"/>
    <w:rsid w:val="00163A4F"/>
    <w:rsid w:val="00165788"/>
    <w:rsid w:val="00166FAD"/>
    <w:rsid w:val="00171C42"/>
    <w:rsid w:val="00172D61"/>
    <w:rsid w:val="0017338D"/>
    <w:rsid w:val="00173C0F"/>
    <w:rsid w:val="001801E4"/>
    <w:rsid w:val="00180774"/>
    <w:rsid w:val="00180F45"/>
    <w:rsid w:val="00181D0A"/>
    <w:rsid w:val="00182E69"/>
    <w:rsid w:val="001843E8"/>
    <w:rsid w:val="00186254"/>
    <w:rsid w:val="001873E9"/>
    <w:rsid w:val="00187A0D"/>
    <w:rsid w:val="00187BE2"/>
    <w:rsid w:val="00190354"/>
    <w:rsid w:val="00190601"/>
    <w:rsid w:val="0019179C"/>
    <w:rsid w:val="00194628"/>
    <w:rsid w:val="001A0CF3"/>
    <w:rsid w:val="001A1B81"/>
    <w:rsid w:val="001A42EB"/>
    <w:rsid w:val="001B1362"/>
    <w:rsid w:val="001B151C"/>
    <w:rsid w:val="001B37C6"/>
    <w:rsid w:val="001B41BD"/>
    <w:rsid w:val="001B63E0"/>
    <w:rsid w:val="001B711F"/>
    <w:rsid w:val="001B72BD"/>
    <w:rsid w:val="001C068C"/>
    <w:rsid w:val="001C21C8"/>
    <w:rsid w:val="001C2F55"/>
    <w:rsid w:val="001C4946"/>
    <w:rsid w:val="001C648E"/>
    <w:rsid w:val="001D10ED"/>
    <w:rsid w:val="001D3040"/>
    <w:rsid w:val="001D420C"/>
    <w:rsid w:val="001D456C"/>
    <w:rsid w:val="001D5009"/>
    <w:rsid w:val="001D583E"/>
    <w:rsid w:val="001E01F4"/>
    <w:rsid w:val="001E16BC"/>
    <w:rsid w:val="001E1E10"/>
    <w:rsid w:val="001E3715"/>
    <w:rsid w:val="001E3908"/>
    <w:rsid w:val="001E39F1"/>
    <w:rsid w:val="001E4A65"/>
    <w:rsid w:val="001F0CCD"/>
    <w:rsid w:val="001F2654"/>
    <w:rsid w:val="001F626B"/>
    <w:rsid w:val="001F6461"/>
    <w:rsid w:val="001F6744"/>
    <w:rsid w:val="001F7DCC"/>
    <w:rsid w:val="00201E99"/>
    <w:rsid w:val="00202234"/>
    <w:rsid w:val="0021025F"/>
    <w:rsid w:val="00212A58"/>
    <w:rsid w:val="00212B22"/>
    <w:rsid w:val="00213A2E"/>
    <w:rsid w:val="00213D1D"/>
    <w:rsid w:val="00215AE3"/>
    <w:rsid w:val="00221EC4"/>
    <w:rsid w:val="002221A1"/>
    <w:rsid w:val="002222D1"/>
    <w:rsid w:val="0022433D"/>
    <w:rsid w:val="00225795"/>
    <w:rsid w:val="0022772D"/>
    <w:rsid w:val="002308D2"/>
    <w:rsid w:val="00231956"/>
    <w:rsid w:val="00232B56"/>
    <w:rsid w:val="00232DB3"/>
    <w:rsid w:val="00233CF5"/>
    <w:rsid w:val="002342DE"/>
    <w:rsid w:val="00234986"/>
    <w:rsid w:val="0023699E"/>
    <w:rsid w:val="00237189"/>
    <w:rsid w:val="002373BA"/>
    <w:rsid w:val="00240790"/>
    <w:rsid w:val="00240EB9"/>
    <w:rsid w:val="00243D9C"/>
    <w:rsid w:val="00245BDD"/>
    <w:rsid w:val="0024610A"/>
    <w:rsid w:val="002518F1"/>
    <w:rsid w:val="00251DE7"/>
    <w:rsid w:val="00252F20"/>
    <w:rsid w:val="0025468E"/>
    <w:rsid w:val="00254EEF"/>
    <w:rsid w:val="00255305"/>
    <w:rsid w:val="002571B5"/>
    <w:rsid w:val="002602D0"/>
    <w:rsid w:val="00263A50"/>
    <w:rsid w:val="00264D1F"/>
    <w:rsid w:val="002706FB"/>
    <w:rsid w:val="00271145"/>
    <w:rsid w:val="002718A4"/>
    <w:rsid w:val="00271999"/>
    <w:rsid w:val="002803C4"/>
    <w:rsid w:val="00282527"/>
    <w:rsid w:val="00285B11"/>
    <w:rsid w:val="002900AD"/>
    <w:rsid w:val="002905EA"/>
    <w:rsid w:val="0029064D"/>
    <w:rsid w:val="002979D9"/>
    <w:rsid w:val="002A01EA"/>
    <w:rsid w:val="002A0D42"/>
    <w:rsid w:val="002A1915"/>
    <w:rsid w:val="002A3E78"/>
    <w:rsid w:val="002A4523"/>
    <w:rsid w:val="002A4CCB"/>
    <w:rsid w:val="002A6FB0"/>
    <w:rsid w:val="002A7E65"/>
    <w:rsid w:val="002B191E"/>
    <w:rsid w:val="002B28F0"/>
    <w:rsid w:val="002B4B78"/>
    <w:rsid w:val="002B63E1"/>
    <w:rsid w:val="002B7D6A"/>
    <w:rsid w:val="002B7F44"/>
    <w:rsid w:val="002C2F01"/>
    <w:rsid w:val="002C4A12"/>
    <w:rsid w:val="002D1592"/>
    <w:rsid w:val="002D5D7E"/>
    <w:rsid w:val="002D6092"/>
    <w:rsid w:val="002D65F5"/>
    <w:rsid w:val="002D6996"/>
    <w:rsid w:val="002D6E6F"/>
    <w:rsid w:val="002E0DEC"/>
    <w:rsid w:val="002E16AE"/>
    <w:rsid w:val="002E3D25"/>
    <w:rsid w:val="002E45BE"/>
    <w:rsid w:val="002E4F1F"/>
    <w:rsid w:val="002F0019"/>
    <w:rsid w:val="002F4B1A"/>
    <w:rsid w:val="002F4E59"/>
    <w:rsid w:val="003001DB"/>
    <w:rsid w:val="00300254"/>
    <w:rsid w:val="00300947"/>
    <w:rsid w:val="00303399"/>
    <w:rsid w:val="003045F3"/>
    <w:rsid w:val="00305473"/>
    <w:rsid w:val="003059A4"/>
    <w:rsid w:val="003065EE"/>
    <w:rsid w:val="00315BEB"/>
    <w:rsid w:val="00315C3A"/>
    <w:rsid w:val="00316252"/>
    <w:rsid w:val="00317176"/>
    <w:rsid w:val="00321253"/>
    <w:rsid w:val="003217F8"/>
    <w:rsid w:val="00321F7B"/>
    <w:rsid w:val="003244E8"/>
    <w:rsid w:val="00324A54"/>
    <w:rsid w:val="00324AD5"/>
    <w:rsid w:val="0032522F"/>
    <w:rsid w:val="00333351"/>
    <w:rsid w:val="003366B5"/>
    <w:rsid w:val="00340C31"/>
    <w:rsid w:val="00343213"/>
    <w:rsid w:val="0034539F"/>
    <w:rsid w:val="00347DC0"/>
    <w:rsid w:val="003515F5"/>
    <w:rsid w:val="003526BA"/>
    <w:rsid w:val="00353060"/>
    <w:rsid w:val="00355B69"/>
    <w:rsid w:val="003565B3"/>
    <w:rsid w:val="00361657"/>
    <w:rsid w:val="00362CBD"/>
    <w:rsid w:val="00364FE9"/>
    <w:rsid w:val="0036576C"/>
    <w:rsid w:val="00365C99"/>
    <w:rsid w:val="00367561"/>
    <w:rsid w:val="00371158"/>
    <w:rsid w:val="003717C1"/>
    <w:rsid w:val="0037265A"/>
    <w:rsid w:val="003740F8"/>
    <w:rsid w:val="00374F9E"/>
    <w:rsid w:val="003758C1"/>
    <w:rsid w:val="0038070A"/>
    <w:rsid w:val="00386BA6"/>
    <w:rsid w:val="003928B9"/>
    <w:rsid w:val="00392F47"/>
    <w:rsid w:val="00393112"/>
    <w:rsid w:val="003A13C8"/>
    <w:rsid w:val="003A2578"/>
    <w:rsid w:val="003A336D"/>
    <w:rsid w:val="003A3C9B"/>
    <w:rsid w:val="003A5138"/>
    <w:rsid w:val="003B0076"/>
    <w:rsid w:val="003B17E2"/>
    <w:rsid w:val="003B4FE9"/>
    <w:rsid w:val="003B6BF6"/>
    <w:rsid w:val="003C2593"/>
    <w:rsid w:val="003C3716"/>
    <w:rsid w:val="003C5386"/>
    <w:rsid w:val="003D4D66"/>
    <w:rsid w:val="003D57F4"/>
    <w:rsid w:val="003E01B2"/>
    <w:rsid w:val="003E1B35"/>
    <w:rsid w:val="003E2036"/>
    <w:rsid w:val="003E428D"/>
    <w:rsid w:val="003E4619"/>
    <w:rsid w:val="003E7797"/>
    <w:rsid w:val="003F10F9"/>
    <w:rsid w:val="003F370D"/>
    <w:rsid w:val="003F391C"/>
    <w:rsid w:val="003F6126"/>
    <w:rsid w:val="00401643"/>
    <w:rsid w:val="004039DD"/>
    <w:rsid w:val="004047F6"/>
    <w:rsid w:val="00405F85"/>
    <w:rsid w:val="00407D0F"/>
    <w:rsid w:val="00413279"/>
    <w:rsid w:val="0041343B"/>
    <w:rsid w:val="00415CF4"/>
    <w:rsid w:val="00416B68"/>
    <w:rsid w:val="00416F01"/>
    <w:rsid w:val="0041726A"/>
    <w:rsid w:val="0042341C"/>
    <w:rsid w:val="00424C18"/>
    <w:rsid w:val="004256C9"/>
    <w:rsid w:val="00427DE1"/>
    <w:rsid w:val="004303B9"/>
    <w:rsid w:val="00430A15"/>
    <w:rsid w:val="00430AC7"/>
    <w:rsid w:val="00431C75"/>
    <w:rsid w:val="004320DE"/>
    <w:rsid w:val="00432448"/>
    <w:rsid w:val="00433667"/>
    <w:rsid w:val="0043497F"/>
    <w:rsid w:val="00434D7C"/>
    <w:rsid w:val="00435FA7"/>
    <w:rsid w:val="00436B28"/>
    <w:rsid w:val="0043746F"/>
    <w:rsid w:val="00437E47"/>
    <w:rsid w:val="004410D6"/>
    <w:rsid w:val="00442B45"/>
    <w:rsid w:val="00445C56"/>
    <w:rsid w:val="0044622B"/>
    <w:rsid w:val="00446675"/>
    <w:rsid w:val="004507B2"/>
    <w:rsid w:val="0045120E"/>
    <w:rsid w:val="004518F7"/>
    <w:rsid w:val="00451A4D"/>
    <w:rsid w:val="0045320E"/>
    <w:rsid w:val="00454961"/>
    <w:rsid w:val="0045496D"/>
    <w:rsid w:val="004564EF"/>
    <w:rsid w:val="00457CA8"/>
    <w:rsid w:val="00460B02"/>
    <w:rsid w:val="00460F53"/>
    <w:rsid w:val="0046180C"/>
    <w:rsid w:val="00461E28"/>
    <w:rsid w:val="0046311B"/>
    <w:rsid w:val="00463153"/>
    <w:rsid w:val="0046680E"/>
    <w:rsid w:val="00467CCC"/>
    <w:rsid w:val="00470711"/>
    <w:rsid w:val="004722E4"/>
    <w:rsid w:val="004730C4"/>
    <w:rsid w:val="00475A20"/>
    <w:rsid w:val="004763E0"/>
    <w:rsid w:val="00476A7D"/>
    <w:rsid w:val="0047799B"/>
    <w:rsid w:val="00485D28"/>
    <w:rsid w:val="004861BC"/>
    <w:rsid w:val="004863AA"/>
    <w:rsid w:val="00487146"/>
    <w:rsid w:val="00487423"/>
    <w:rsid w:val="00492C87"/>
    <w:rsid w:val="00495F4B"/>
    <w:rsid w:val="004A0319"/>
    <w:rsid w:val="004A2192"/>
    <w:rsid w:val="004A5596"/>
    <w:rsid w:val="004A61D9"/>
    <w:rsid w:val="004B32C5"/>
    <w:rsid w:val="004B340A"/>
    <w:rsid w:val="004B3AE2"/>
    <w:rsid w:val="004B40EF"/>
    <w:rsid w:val="004B5FB0"/>
    <w:rsid w:val="004B7EFE"/>
    <w:rsid w:val="004C0614"/>
    <w:rsid w:val="004C2437"/>
    <w:rsid w:val="004C2973"/>
    <w:rsid w:val="004C2CAB"/>
    <w:rsid w:val="004D0995"/>
    <w:rsid w:val="004D1A4E"/>
    <w:rsid w:val="004D2CC4"/>
    <w:rsid w:val="004D302C"/>
    <w:rsid w:val="004D3CB9"/>
    <w:rsid w:val="004E100D"/>
    <w:rsid w:val="004E1CDA"/>
    <w:rsid w:val="004E36F3"/>
    <w:rsid w:val="004E3B51"/>
    <w:rsid w:val="004E3DAD"/>
    <w:rsid w:val="004E5C45"/>
    <w:rsid w:val="004E69CD"/>
    <w:rsid w:val="004F0821"/>
    <w:rsid w:val="004F0B19"/>
    <w:rsid w:val="004F1743"/>
    <w:rsid w:val="004F2956"/>
    <w:rsid w:val="004F3127"/>
    <w:rsid w:val="004F3FBC"/>
    <w:rsid w:val="004F751E"/>
    <w:rsid w:val="00501A11"/>
    <w:rsid w:val="00502A77"/>
    <w:rsid w:val="00503148"/>
    <w:rsid w:val="00504097"/>
    <w:rsid w:val="005042AA"/>
    <w:rsid w:val="00505EB6"/>
    <w:rsid w:val="00507DA1"/>
    <w:rsid w:val="00510E74"/>
    <w:rsid w:val="00511065"/>
    <w:rsid w:val="005121AB"/>
    <w:rsid w:val="00515FD2"/>
    <w:rsid w:val="0051776B"/>
    <w:rsid w:val="00533ECE"/>
    <w:rsid w:val="00534474"/>
    <w:rsid w:val="00534C2E"/>
    <w:rsid w:val="0053697A"/>
    <w:rsid w:val="00537540"/>
    <w:rsid w:val="00537D10"/>
    <w:rsid w:val="00540070"/>
    <w:rsid w:val="00540DC9"/>
    <w:rsid w:val="005414EF"/>
    <w:rsid w:val="00541E87"/>
    <w:rsid w:val="00542002"/>
    <w:rsid w:val="0054361F"/>
    <w:rsid w:val="005437DD"/>
    <w:rsid w:val="00543EC1"/>
    <w:rsid w:val="00545223"/>
    <w:rsid w:val="00545368"/>
    <w:rsid w:val="005459CE"/>
    <w:rsid w:val="00546507"/>
    <w:rsid w:val="00546D4F"/>
    <w:rsid w:val="00547F68"/>
    <w:rsid w:val="00551A9D"/>
    <w:rsid w:val="00552C40"/>
    <w:rsid w:val="00553046"/>
    <w:rsid w:val="005531BA"/>
    <w:rsid w:val="005552E4"/>
    <w:rsid w:val="00560102"/>
    <w:rsid w:val="00561029"/>
    <w:rsid w:val="0056303D"/>
    <w:rsid w:val="005648D6"/>
    <w:rsid w:val="00564B68"/>
    <w:rsid w:val="00566977"/>
    <w:rsid w:val="00571D63"/>
    <w:rsid w:val="005740BC"/>
    <w:rsid w:val="00574F46"/>
    <w:rsid w:val="00576DF5"/>
    <w:rsid w:val="005774D5"/>
    <w:rsid w:val="005779A9"/>
    <w:rsid w:val="00580153"/>
    <w:rsid w:val="00580F0F"/>
    <w:rsid w:val="0058227D"/>
    <w:rsid w:val="00582FAD"/>
    <w:rsid w:val="00583E18"/>
    <w:rsid w:val="00587F3E"/>
    <w:rsid w:val="00590B18"/>
    <w:rsid w:val="0059149F"/>
    <w:rsid w:val="00592708"/>
    <w:rsid w:val="0059798E"/>
    <w:rsid w:val="00597AC3"/>
    <w:rsid w:val="00597DAC"/>
    <w:rsid w:val="005A2706"/>
    <w:rsid w:val="005A2916"/>
    <w:rsid w:val="005A5697"/>
    <w:rsid w:val="005A59F6"/>
    <w:rsid w:val="005A5D80"/>
    <w:rsid w:val="005A5D95"/>
    <w:rsid w:val="005A6464"/>
    <w:rsid w:val="005B0939"/>
    <w:rsid w:val="005B29E3"/>
    <w:rsid w:val="005B43BE"/>
    <w:rsid w:val="005B4AC1"/>
    <w:rsid w:val="005C05F4"/>
    <w:rsid w:val="005C0B1F"/>
    <w:rsid w:val="005C1FED"/>
    <w:rsid w:val="005C3013"/>
    <w:rsid w:val="005C4EE7"/>
    <w:rsid w:val="005C5A0D"/>
    <w:rsid w:val="005C5C65"/>
    <w:rsid w:val="005C6B03"/>
    <w:rsid w:val="005C6CC1"/>
    <w:rsid w:val="005C7165"/>
    <w:rsid w:val="005C7EF7"/>
    <w:rsid w:val="005D03DF"/>
    <w:rsid w:val="005D098B"/>
    <w:rsid w:val="005D13FC"/>
    <w:rsid w:val="005D255D"/>
    <w:rsid w:val="005D2E39"/>
    <w:rsid w:val="005D3682"/>
    <w:rsid w:val="005D6D22"/>
    <w:rsid w:val="005D6DC0"/>
    <w:rsid w:val="005E0900"/>
    <w:rsid w:val="005E1089"/>
    <w:rsid w:val="005E1425"/>
    <w:rsid w:val="005E1B3C"/>
    <w:rsid w:val="005E1FA2"/>
    <w:rsid w:val="005E3271"/>
    <w:rsid w:val="005E4043"/>
    <w:rsid w:val="005E4750"/>
    <w:rsid w:val="005E5475"/>
    <w:rsid w:val="005E5F73"/>
    <w:rsid w:val="005E61D4"/>
    <w:rsid w:val="005E6BF9"/>
    <w:rsid w:val="005E7FA2"/>
    <w:rsid w:val="005F4B73"/>
    <w:rsid w:val="006006C5"/>
    <w:rsid w:val="00602B45"/>
    <w:rsid w:val="006072EE"/>
    <w:rsid w:val="006102C2"/>
    <w:rsid w:val="00610B67"/>
    <w:rsid w:val="00611119"/>
    <w:rsid w:val="00611CC8"/>
    <w:rsid w:val="00613D3C"/>
    <w:rsid w:val="00616646"/>
    <w:rsid w:val="00617187"/>
    <w:rsid w:val="006172E9"/>
    <w:rsid w:val="00622A8E"/>
    <w:rsid w:val="00624CDB"/>
    <w:rsid w:val="00625EAA"/>
    <w:rsid w:val="006310FE"/>
    <w:rsid w:val="0063350E"/>
    <w:rsid w:val="00633C10"/>
    <w:rsid w:val="00633CBC"/>
    <w:rsid w:val="00633CF3"/>
    <w:rsid w:val="00635868"/>
    <w:rsid w:val="0063617E"/>
    <w:rsid w:val="00636185"/>
    <w:rsid w:val="0063713C"/>
    <w:rsid w:val="006377A8"/>
    <w:rsid w:val="006423F7"/>
    <w:rsid w:val="006427B4"/>
    <w:rsid w:val="006430E9"/>
    <w:rsid w:val="0064421D"/>
    <w:rsid w:val="0064573A"/>
    <w:rsid w:val="00650F58"/>
    <w:rsid w:val="00653677"/>
    <w:rsid w:val="00654943"/>
    <w:rsid w:val="006549E5"/>
    <w:rsid w:val="00654FD3"/>
    <w:rsid w:val="00655F2A"/>
    <w:rsid w:val="00662798"/>
    <w:rsid w:val="0066317A"/>
    <w:rsid w:val="00666BED"/>
    <w:rsid w:val="00667150"/>
    <w:rsid w:val="0067029E"/>
    <w:rsid w:val="00670380"/>
    <w:rsid w:val="006719EE"/>
    <w:rsid w:val="00671F86"/>
    <w:rsid w:val="00673250"/>
    <w:rsid w:val="00677CCF"/>
    <w:rsid w:val="00677E71"/>
    <w:rsid w:val="006817F7"/>
    <w:rsid w:val="006826C4"/>
    <w:rsid w:val="0068309D"/>
    <w:rsid w:val="006836F4"/>
    <w:rsid w:val="00684BD5"/>
    <w:rsid w:val="00687843"/>
    <w:rsid w:val="00690322"/>
    <w:rsid w:val="00690325"/>
    <w:rsid w:val="00690670"/>
    <w:rsid w:val="00690677"/>
    <w:rsid w:val="00697A0F"/>
    <w:rsid w:val="006A145D"/>
    <w:rsid w:val="006A173D"/>
    <w:rsid w:val="006A2521"/>
    <w:rsid w:val="006A42A1"/>
    <w:rsid w:val="006A4C7C"/>
    <w:rsid w:val="006A52DB"/>
    <w:rsid w:val="006A53E7"/>
    <w:rsid w:val="006A596A"/>
    <w:rsid w:val="006B0601"/>
    <w:rsid w:val="006B252C"/>
    <w:rsid w:val="006B4E11"/>
    <w:rsid w:val="006B5B53"/>
    <w:rsid w:val="006B72B3"/>
    <w:rsid w:val="006C057F"/>
    <w:rsid w:val="006C17D8"/>
    <w:rsid w:val="006C195F"/>
    <w:rsid w:val="006C3FD1"/>
    <w:rsid w:val="006C561F"/>
    <w:rsid w:val="006C56F1"/>
    <w:rsid w:val="006C5F72"/>
    <w:rsid w:val="006C7411"/>
    <w:rsid w:val="006C7E32"/>
    <w:rsid w:val="006D02AB"/>
    <w:rsid w:val="006D031C"/>
    <w:rsid w:val="006D03F9"/>
    <w:rsid w:val="006D18C1"/>
    <w:rsid w:val="006D1ACA"/>
    <w:rsid w:val="006D2E4A"/>
    <w:rsid w:val="006D348A"/>
    <w:rsid w:val="006D3780"/>
    <w:rsid w:val="006D436D"/>
    <w:rsid w:val="006D5105"/>
    <w:rsid w:val="006D685C"/>
    <w:rsid w:val="006E0AE6"/>
    <w:rsid w:val="006E15C6"/>
    <w:rsid w:val="006E1A57"/>
    <w:rsid w:val="006E1B25"/>
    <w:rsid w:val="006E254E"/>
    <w:rsid w:val="006E5FF3"/>
    <w:rsid w:val="006E7E9C"/>
    <w:rsid w:val="006F0EA2"/>
    <w:rsid w:val="006F2F65"/>
    <w:rsid w:val="006F6976"/>
    <w:rsid w:val="006F7002"/>
    <w:rsid w:val="006F75E8"/>
    <w:rsid w:val="00700905"/>
    <w:rsid w:val="00701DF4"/>
    <w:rsid w:val="00703A42"/>
    <w:rsid w:val="00703ECA"/>
    <w:rsid w:val="00704D3A"/>
    <w:rsid w:val="00706AE8"/>
    <w:rsid w:val="0070738B"/>
    <w:rsid w:val="007138FF"/>
    <w:rsid w:val="007151EC"/>
    <w:rsid w:val="0071586C"/>
    <w:rsid w:val="007161A5"/>
    <w:rsid w:val="007170BB"/>
    <w:rsid w:val="00717D45"/>
    <w:rsid w:val="00721EBA"/>
    <w:rsid w:val="00723495"/>
    <w:rsid w:val="0072442E"/>
    <w:rsid w:val="00725EDA"/>
    <w:rsid w:val="00725F4E"/>
    <w:rsid w:val="00726461"/>
    <w:rsid w:val="0072659D"/>
    <w:rsid w:val="00727D0F"/>
    <w:rsid w:val="00730084"/>
    <w:rsid w:val="00731351"/>
    <w:rsid w:val="0073157A"/>
    <w:rsid w:val="00732A9F"/>
    <w:rsid w:val="00732EC3"/>
    <w:rsid w:val="00734983"/>
    <w:rsid w:val="00736416"/>
    <w:rsid w:val="00742438"/>
    <w:rsid w:val="00744F69"/>
    <w:rsid w:val="00745380"/>
    <w:rsid w:val="00746113"/>
    <w:rsid w:val="00746E89"/>
    <w:rsid w:val="0074775D"/>
    <w:rsid w:val="00747818"/>
    <w:rsid w:val="00747B38"/>
    <w:rsid w:val="00750474"/>
    <w:rsid w:val="007504B6"/>
    <w:rsid w:val="00752929"/>
    <w:rsid w:val="0075496B"/>
    <w:rsid w:val="007563FD"/>
    <w:rsid w:val="007624BF"/>
    <w:rsid w:val="00763CE8"/>
    <w:rsid w:val="0076686F"/>
    <w:rsid w:val="007669C6"/>
    <w:rsid w:val="00766E43"/>
    <w:rsid w:val="007700DD"/>
    <w:rsid w:val="007702BE"/>
    <w:rsid w:val="00771715"/>
    <w:rsid w:val="0077293F"/>
    <w:rsid w:val="00773FFF"/>
    <w:rsid w:val="0077717D"/>
    <w:rsid w:val="00777B51"/>
    <w:rsid w:val="00780052"/>
    <w:rsid w:val="00781004"/>
    <w:rsid w:val="00781A98"/>
    <w:rsid w:val="00781F0B"/>
    <w:rsid w:val="00786AE8"/>
    <w:rsid w:val="0078729C"/>
    <w:rsid w:val="007919BC"/>
    <w:rsid w:val="0079525F"/>
    <w:rsid w:val="007953B7"/>
    <w:rsid w:val="00795430"/>
    <w:rsid w:val="0079552B"/>
    <w:rsid w:val="007A0993"/>
    <w:rsid w:val="007A2B80"/>
    <w:rsid w:val="007A3113"/>
    <w:rsid w:val="007A703C"/>
    <w:rsid w:val="007A7F28"/>
    <w:rsid w:val="007B226A"/>
    <w:rsid w:val="007B3711"/>
    <w:rsid w:val="007B3726"/>
    <w:rsid w:val="007B3886"/>
    <w:rsid w:val="007B411A"/>
    <w:rsid w:val="007B585E"/>
    <w:rsid w:val="007B7452"/>
    <w:rsid w:val="007C08AD"/>
    <w:rsid w:val="007C0D58"/>
    <w:rsid w:val="007C108C"/>
    <w:rsid w:val="007C1BCA"/>
    <w:rsid w:val="007C1F3E"/>
    <w:rsid w:val="007C2906"/>
    <w:rsid w:val="007C4FAB"/>
    <w:rsid w:val="007D3306"/>
    <w:rsid w:val="007E22FF"/>
    <w:rsid w:val="007E6D40"/>
    <w:rsid w:val="007E761E"/>
    <w:rsid w:val="007F14EB"/>
    <w:rsid w:val="007F2536"/>
    <w:rsid w:val="007F271B"/>
    <w:rsid w:val="007F2E73"/>
    <w:rsid w:val="007F3CE4"/>
    <w:rsid w:val="007F705E"/>
    <w:rsid w:val="007F7A75"/>
    <w:rsid w:val="00802F5B"/>
    <w:rsid w:val="0080555D"/>
    <w:rsid w:val="008061D2"/>
    <w:rsid w:val="00806FFB"/>
    <w:rsid w:val="00814704"/>
    <w:rsid w:val="00815B7D"/>
    <w:rsid w:val="0082047B"/>
    <w:rsid w:val="008276D9"/>
    <w:rsid w:val="00830A41"/>
    <w:rsid w:val="00830D8C"/>
    <w:rsid w:val="00830E8C"/>
    <w:rsid w:val="0083101E"/>
    <w:rsid w:val="00832DD4"/>
    <w:rsid w:val="0083316D"/>
    <w:rsid w:val="00835ABE"/>
    <w:rsid w:val="00836B3B"/>
    <w:rsid w:val="00836F61"/>
    <w:rsid w:val="00840734"/>
    <w:rsid w:val="0084227C"/>
    <w:rsid w:val="00844A94"/>
    <w:rsid w:val="008452EE"/>
    <w:rsid w:val="00845832"/>
    <w:rsid w:val="00847709"/>
    <w:rsid w:val="00847846"/>
    <w:rsid w:val="00847D23"/>
    <w:rsid w:val="00851875"/>
    <w:rsid w:val="00853081"/>
    <w:rsid w:val="00853B45"/>
    <w:rsid w:val="00853FA4"/>
    <w:rsid w:val="00855209"/>
    <w:rsid w:val="00856F07"/>
    <w:rsid w:val="00862379"/>
    <w:rsid w:val="00863B7D"/>
    <w:rsid w:val="00866C7D"/>
    <w:rsid w:val="00874451"/>
    <w:rsid w:val="0087564D"/>
    <w:rsid w:val="00876D9C"/>
    <w:rsid w:val="00877B6D"/>
    <w:rsid w:val="0088157F"/>
    <w:rsid w:val="0088351A"/>
    <w:rsid w:val="0088386A"/>
    <w:rsid w:val="008848CB"/>
    <w:rsid w:val="00884E7C"/>
    <w:rsid w:val="00885458"/>
    <w:rsid w:val="008869F7"/>
    <w:rsid w:val="00890769"/>
    <w:rsid w:val="0089192B"/>
    <w:rsid w:val="008927EA"/>
    <w:rsid w:val="00892B2E"/>
    <w:rsid w:val="00893459"/>
    <w:rsid w:val="0089404E"/>
    <w:rsid w:val="00894730"/>
    <w:rsid w:val="008948AC"/>
    <w:rsid w:val="00895AE6"/>
    <w:rsid w:val="008A0D99"/>
    <w:rsid w:val="008A3210"/>
    <w:rsid w:val="008A3A04"/>
    <w:rsid w:val="008A5691"/>
    <w:rsid w:val="008A5697"/>
    <w:rsid w:val="008A589B"/>
    <w:rsid w:val="008A79F5"/>
    <w:rsid w:val="008B0118"/>
    <w:rsid w:val="008B0A8D"/>
    <w:rsid w:val="008B2BCB"/>
    <w:rsid w:val="008B5338"/>
    <w:rsid w:val="008B6378"/>
    <w:rsid w:val="008C02B5"/>
    <w:rsid w:val="008C45DF"/>
    <w:rsid w:val="008C4BD0"/>
    <w:rsid w:val="008C6C6A"/>
    <w:rsid w:val="008D05AD"/>
    <w:rsid w:val="008D12D2"/>
    <w:rsid w:val="008D275C"/>
    <w:rsid w:val="008D3740"/>
    <w:rsid w:val="008D56F6"/>
    <w:rsid w:val="008D5720"/>
    <w:rsid w:val="008D5C86"/>
    <w:rsid w:val="008D6496"/>
    <w:rsid w:val="008D6B9F"/>
    <w:rsid w:val="008D773A"/>
    <w:rsid w:val="008E2C4A"/>
    <w:rsid w:val="008F04B6"/>
    <w:rsid w:val="008F26D5"/>
    <w:rsid w:val="008F335D"/>
    <w:rsid w:val="008F6BD4"/>
    <w:rsid w:val="008F70E5"/>
    <w:rsid w:val="008F7592"/>
    <w:rsid w:val="00900653"/>
    <w:rsid w:val="009006A4"/>
    <w:rsid w:val="009018BF"/>
    <w:rsid w:val="009058AB"/>
    <w:rsid w:val="00905954"/>
    <w:rsid w:val="00906C17"/>
    <w:rsid w:val="00907345"/>
    <w:rsid w:val="00907C3A"/>
    <w:rsid w:val="00910352"/>
    <w:rsid w:val="009135C8"/>
    <w:rsid w:val="0091371B"/>
    <w:rsid w:val="00913878"/>
    <w:rsid w:val="00917E98"/>
    <w:rsid w:val="009214A9"/>
    <w:rsid w:val="009214EC"/>
    <w:rsid w:val="00923044"/>
    <w:rsid w:val="0092533C"/>
    <w:rsid w:val="00931256"/>
    <w:rsid w:val="00931BEB"/>
    <w:rsid w:val="00931FB4"/>
    <w:rsid w:val="00932118"/>
    <w:rsid w:val="009346ED"/>
    <w:rsid w:val="00935C6F"/>
    <w:rsid w:val="00935C9B"/>
    <w:rsid w:val="00940D1C"/>
    <w:rsid w:val="009447B3"/>
    <w:rsid w:val="00944E1C"/>
    <w:rsid w:val="0094554C"/>
    <w:rsid w:val="009462FD"/>
    <w:rsid w:val="00950277"/>
    <w:rsid w:val="00954739"/>
    <w:rsid w:val="009553C9"/>
    <w:rsid w:val="00960D35"/>
    <w:rsid w:val="00962D41"/>
    <w:rsid w:val="00964757"/>
    <w:rsid w:val="009655B2"/>
    <w:rsid w:val="009656DE"/>
    <w:rsid w:val="0097010A"/>
    <w:rsid w:val="0097260C"/>
    <w:rsid w:val="00973110"/>
    <w:rsid w:val="00975EE8"/>
    <w:rsid w:val="00980277"/>
    <w:rsid w:val="009866F6"/>
    <w:rsid w:val="00986B39"/>
    <w:rsid w:val="00987E4D"/>
    <w:rsid w:val="0099014B"/>
    <w:rsid w:val="009907DB"/>
    <w:rsid w:val="0099150E"/>
    <w:rsid w:val="009930F0"/>
    <w:rsid w:val="00993B9E"/>
    <w:rsid w:val="00995C7C"/>
    <w:rsid w:val="009A020D"/>
    <w:rsid w:val="009A046E"/>
    <w:rsid w:val="009A0863"/>
    <w:rsid w:val="009A097B"/>
    <w:rsid w:val="009A13FC"/>
    <w:rsid w:val="009A3D89"/>
    <w:rsid w:val="009A7559"/>
    <w:rsid w:val="009A7591"/>
    <w:rsid w:val="009B47A7"/>
    <w:rsid w:val="009C13A5"/>
    <w:rsid w:val="009C46E5"/>
    <w:rsid w:val="009C5F2E"/>
    <w:rsid w:val="009C740F"/>
    <w:rsid w:val="009D1FD5"/>
    <w:rsid w:val="009D2845"/>
    <w:rsid w:val="009D4565"/>
    <w:rsid w:val="009E010D"/>
    <w:rsid w:val="009E011D"/>
    <w:rsid w:val="009E093C"/>
    <w:rsid w:val="009E0C60"/>
    <w:rsid w:val="009E1625"/>
    <w:rsid w:val="009E165D"/>
    <w:rsid w:val="009E27DE"/>
    <w:rsid w:val="009E300C"/>
    <w:rsid w:val="009E3995"/>
    <w:rsid w:val="009E4200"/>
    <w:rsid w:val="009E61EA"/>
    <w:rsid w:val="009E7013"/>
    <w:rsid w:val="009F1806"/>
    <w:rsid w:val="009F1D50"/>
    <w:rsid w:val="009F5208"/>
    <w:rsid w:val="00A00D9E"/>
    <w:rsid w:val="00A020BB"/>
    <w:rsid w:val="00A02617"/>
    <w:rsid w:val="00A02F6C"/>
    <w:rsid w:val="00A0517F"/>
    <w:rsid w:val="00A05B18"/>
    <w:rsid w:val="00A05BA7"/>
    <w:rsid w:val="00A06FF9"/>
    <w:rsid w:val="00A1049D"/>
    <w:rsid w:val="00A12B06"/>
    <w:rsid w:val="00A136AB"/>
    <w:rsid w:val="00A13F03"/>
    <w:rsid w:val="00A154C3"/>
    <w:rsid w:val="00A16F1C"/>
    <w:rsid w:val="00A17917"/>
    <w:rsid w:val="00A203B8"/>
    <w:rsid w:val="00A21B81"/>
    <w:rsid w:val="00A21D71"/>
    <w:rsid w:val="00A21DAA"/>
    <w:rsid w:val="00A23E15"/>
    <w:rsid w:val="00A259D0"/>
    <w:rsid w:val="00A273DA"/>
    <w:rsid w:val="00A30C87"/>
    <w:rsid w:val="00A3292B"/>
    <w:rsid w:val="00A330DD"/>
    <w:rsid w:val="00A3792A"/>
    <w:rsid w:val="00A40132"/>
    <w:rsid w:val="00A4153E"/>
    <w:rsid w:val="00A416FB"/>
    <w:rsid w:val="00A422E3"/>
    <w:rsid w:val="00A427B0"/>
    <w:rsid w:val="00A4488A"/>
    <w:rsid w:val="00A45B22"/>
    <w:rsid w:val="00A469EA"/>
    <w:rsid w:val="00A47170"/>
    <w:rsid w:val="00A47C93"/>
    <w:rsid w:val="00A47D70"/>
    <w:rsid w:val="00A50B45"/>
    <w:rsid w:val="00A50BB2"/>
    <w:rsid w:val="00A51A45"/>
    <w:rsid w:val="00A53431"/>
    <w:rsid w:val="00A53C14"/>
    <w:rsid w:val="00A603B3"/>
    <w:rsid w:val="00A60608"/>
    <w:rsid w:val="00A60E55"/>
    <w:rsid w:val="00A61675"/>
    <w:rsid w:val="00A619DD"/>
    <w:rsid w:val="00A61E06"/>
    <w:rsid w:val="00A65157"/>
    <w:rsid w:val="00A6630D"/>
    <w:rsid w:val="00A74C72"/>
    <w:rsid w:val="00A74F22"/>
    <w:rsid w:val="00A75D5D"/>
    <w:rsid w:val="00A75E4C"/>
    <w:rsid w:val="00A76646"/>
    <w:rsid w:val="00A770F2"/>
    <w:rsid w:val="00A77D50"/>
    <w:rsid w:val="00A80DB9"/>
    <w:rsid w:val="00A82006"/>
    <w:rsid w:val="00A84D83"/>
    <w:rsid w:val="00A84F0E"/>
    <w:rsid w:val="00A85670"/>
    <w:rsid w:val="00A85C93"/>
    <w:rsid w:val="00A86E74"/>
    <w:rsid w:val="00A8730B"/>
    <w:rsid w:val="00A90322"/>
    <w:rsid w:val="00A910CB"/>
    <w:rsid w:val="00A91527"/>
    <w:rsid w:val="00A921CF"/>
    <w:rsid w:val="00A9245A"/>
    <w:rsid w:val="00A94410"/>
    <w:rsid w:val="00A95B5E"/>
    <w:rsid w:val="00AA1659"/>
    <w:rsid w:val="00AA2493"/>
    <w:rsid w:val="00AA4C22"/>
    <w:rsid w:val="00AA6348"/>
    <w:rsid w:val="00AA69F4"/>
    <w:rsid w:val="00AA6A60"/>
    <w:rsid w:val="00AB1391"/>
    <w:rsid w:val="00AB3500"/>
    <w:rsid w:val="00AB4359"/>
    <w:rsid w:val="00AB47D9"/>
    <w:rsid w:val="00AB611E"/>
    <w:rsid w:val="00AC319F"/>
    <w:rsid w:val="00AC367C"/>
    <w:rsid w:val="00AC426D"/>
    <w:rsid w:val="00AC52CE"/>
    <w:rsid w:val="00AC57C5"/>
    <w:rsid w:val="00AC5B08"/>
    <w:rsid w:val="00AD001C"/>
    <w:rsid w:val="00AD04CA"/>
    <w:rsid w:val="00AD2A7A"/>
    <w:rsid w:val="00AD34D6"/>
    <w:rsid w:val="00AD3B6A"/>
    <w:rsid w:val="00AD472A"/>
    <w:rsid w:val="00AD59CE"/>
    <w:rsid w:val="00AD68D4"/>
    <w:rsid w:val="00AD7F43"/>
    <w:rsid w:val="00AE009D"/>
    <w:rsid w:val="00AE0B4C"/>
    <w:rsid w:val="00AE0B88"/>
    <w:rsid w:val="00AE1021"/>
    <w:rsid w:val="00AE3FFB"/>
    <w:rsid w:val="00AE636E"/>
    <w:rsid w:val="00AF143B"/>
    <w:rsid w:val="00AF4C14"/>
    <w:rsid w:val="00AF618C"/>
    <w:rsid w:val="00B009E5"/>
    <w:rsid w:val="00B01308"/>
    <w:rsid w:val="00B01419"/>
    <w:rsid w:val="00B03E52"/>
    <w:rsid w:val="00B06B66"/>
    <w:rsid w:val="00B06CE5"/>
    <w:rsid w:val="00B12BB6"/>
    <w:rsid w:val="00B1330F"/>
    <w:rsid w:val="00B13D5E"/>
    <w:rsid w:val="00B21E36"/>
    <w:rsid w:val="00B22156"/>
    <w:rsid w:val="00B2420C"/>
    <w:rsid w:val="00B27271"/>
    <w:rsid w:val="00B31352"/>
    <w:rsid w:val="00B317BB"/>
    <w:rsid w:val="00B319E9"/>
    <w:rsid w:val="00B321CC"/>
    <w:rsid w:val="00B32DDE"/>
    <w:rsid w:val="00B35235"/>
    <w:rsid w:val="00B3579B"/>
    <w:rsid w:val="00B35FD0"/>
    <w:rsid w:val="00B403B9"/>
    <w:rsid w:val="00B43CF4"/>
    <w:rsid w:val="00B464B4"/>
    <w:rsid w:val="00B55ADC"/>
    <w:rsid w:val="00B55C9E"/>
    <w:rsid w:val="00B61D56"/>
    <w:rsid w:val="00B637B7"/>
    <w:rsid w:val="00B63D40"/>
    <w:rsid w:val="00B65B14"/>
    <w:rsid w:val="00B71E6B"/>
    <w:rsid w:val="00B71F9D"/>
    <w:rsid w:val="00B7204A"/>
    <w:rsid w:val="00B7207E"/>
    <w:rsid w:val="00B7258F"/>
    <w:rsid w:val="00B726E3"/>
    <w:rsid w:val="00B733D3"/>
    <w:rsid w:val="00B73ED7"/>
    <w:rsid w:val="00B75764"/>
    <w:rsid w:val="00B765FC"/>
    <w:rsid w:val="00B811AE"/>
    <w:rsid w:val="00B8179B"/>
    <w:rsid w:val="00B823EE"/>
    <w:rsid w:val="00B842A7"/>
    <w:rsid w:val="00B84984"/>
    <w:rsid w:val="00B84D7D"/>
    <w:rsid w:val="00B85A59"/>
    <w:rsid w:val="00B8777C"/>
    <w:rsid w:val="00B91A3C"/>
    <w:rsid w:val="00B92CAB"/>
    <w:rsid w:val="00B930AD"/>
    <w:rsid w:val="00B930FC"/>
    <w:rsid w:val="00B95240"/>
    <w:rsid w:val="00B95B88"/>
    <w:rsid w:val="00B9607C"/>
    <w:rsid w:val="00B97155"/>
    <w:rsid w:val="00B97504"/>
    <w:rsid w:val="00BA22E9"/>
    <w:rsid w:val="00BA23DE"/>
    <w:rsid w:val="00BA262E"/>
    <w:rsid w:val="00BA2A9C"/>
    <w:rsid w:val="00BA538B"/>
    <w:rsid w:val="00BA70CA"/>
    <w:rsid w:val="00BA7C7C"/>
    <w:rsid w:val="00BB0EF2"/>
    <w:rsid w:val="00BB21E9"/>
    <w:rsid w:val="00BB2CBE"/>
    <w:rsid w:val="00BB4E95"/>
    <w:rsid w:val="00BB62C5"/>
    <w:rsid w:val="00BB7A66"/>
    <w:rsid w:val="00BC1519"/>
    <w:rsid w:val="00BC1529"/>
    <w:rsid w:val="00BC1D4F"/>
    <w:rsid w:val="00BC1EEE"/>
    <w:rsid w:val="00BC6C0A"/>
    <w:rsid w:val="00BC6F22"/>
    <w:rsid w:val="00BC7905"/>
    <w:rsid w:val="00BD20FF"/>
    <w:rsid w:val="00BD23D5"/>
    <w:rsid w:val="00BD2E30"/>
    <w:rsid w:val="00BD3898"/>
    <w:rsid w:val="00BD55F7"/>
    <w:rsid w:val="00BD7D13"/>
    <w:rsid w:val="00BD7F60"/>
    <w:rsid w:val="00BE0E5C"/>
    <w:rsid w:val="00BE1333"/>
    <w:rsid w:val="00BE2B0D"/>
    <w:rsid w:val="00BE2B17"/>
    <w:rsid w:val="00BE45BF"/>
    <w:rsid w:val="00BE4D87"/>
    <w:rsid w:val="00BE570B"/>
    <w:rsid w:val="00BE5DD6"/>
    <w:rsid w:val="00BF0CBF"/>
    <w:rsid w:val="00BF0ED9"/>
    <w:rsid w:val="00BF3F6D"/>
    <w:rsid w:val="00BF5906"/>
    <w:rsid w:val="00BF5A75"/>
    <w:rsid w:val="00BF70A6"/>
    <w:rsid w:val="00C02580"/>
    <w:rsid w:val="00C05026"/>
    <w:rsid w:val="00C0628B"/>
    <w:rsid w:val="00C11166"/>
    <w:rsid w:val="00C11900"/>
    <w:rsid w:val="00C11955"/>
    <w:rsid w:val="00C1368C"/>
    <w:rsid w:val="00C1563D"/>
    <w:rsid w:val="00C15D5A"/>
    <w:rsid w:val="00C1602F"/>
    <w:rsid w:val="00C1671B"/>
    <w:rsid w:val="00C1682B"/>
    <w:rsid w:val="00C2037F"/>
    <w:rsid w:val="00C212BC"/>
    <w:rsid w:val="00C23160"/>
    <w:rsid w:val="00C23EFD"/>
    <w:rsid w:val="00C25E06"/>
    <w:rsid w:val="00C31CEF"/>
    <w:rsid w:val="00C33045"/>
    <w:rsid w:val="00C34DCB"/>
    <w:rsid w:val="00C36456"/>
    <w:rsid w:val="00C36B84"/>
    <w:rsid w:val="00C36FD5"/>
    <w:rsid w:val="00C371D5"/>
    <w:rsid w:val="00C373D0"/>
    <w:rsid w:val="00C3771C"/>
    <w:rsid w:val="00C37806"/>
    <w:rsid w:val="00C41D8D"/>
    <w:rsid w:val="00C43A00"/>
    <w:rsid w:val="00C4531B"/>
    <w:rsid w:val="00C45E80"/>
    <w:rsid w:val="00C46A98"/>
    <w:rsid w:val="00C46CB1"/>
    <w:rsid w:val="00C46F0D"/>
    <w:rsid w:val="00C51E70"/>
    <w:rsid w:val="00C53BD5"/>
    <w:rsid w:val="00C53D03"/>
    <w:rsid w:val="00C551DA"/>
    <w:rsid w:val="00C568A7"/>
    <w:rsid w:val="00C6006E"/>
    <w:rsid w:val="00C602B9"/>
    <w:rsid w:val="00C60D90"/>
    <w:rsid w:val="00C61B0A"/>
    <w:rsid w:val="00C62287"/>
    <w:rsid w:val="00C626AC"/>
    <w:rsid w:val="00C629EA"/>
    <w:rsid w:val="00C66B63"/>
    <w:rsid w:val="00C66DEE"/>
    <w:rsid w:val="00C70CF1"/>
    <w:rsid w:val="00C71373"/>
    <w:rsid w:val="00C73AA5"/>
    <w:rsid w:val="00C753EB"/>
    <w:rsid w:val="00C817C1"/>
    <w:rsid w:val="00C818DC"/>
    <w:rsid w:val="00C82A0A"/>
    <w:rsid w:val="00C835D5"/>
    <w:rsid w:val="00C836A6"/>
    <w:rsid w:val="00C83708"/>
    <w:rsid w:val="00C83ACD"/>
    <w:rsid w:val="00C8698E"/>
    <w:rsid w:val="00C86B17"/>
    <w:rsid w:val="00C90566"/>
    <w:rsid w:val="00C9397C"/>
    <w:rsid w:val="00C9436D"/>
    <w:rsid w:val="00C951C0"/>
    <w:rsid w:val="00CA05AD"/>
    <w:rsid w:val="00CA09E4"/>
    <w:rsid w:val="00CA238F"/>
    <w:rsid w:val="00CA5B35"/>
    <w:rsid w:val="00CA6F3F"/>
    <w:rsid w:val="00CA731F"/>
    <w:rsid w:val="00CA78BD"/>
    <w:rsid w:val="00CB03AA"/>
    <w:rsid w:val="00CB1568"/>
    <w:rsid w:val="00CB3A0E"/>
    <w:rsid w:val="00CB5BFE"/>
    <w:rsid w:val="00CB7FFD"/>
    <w:rsid w:val="00CC052E"/>
    <w:rsid w:val="00CC1EFA"/>
    <w:rsid w:val="00CC223A"/>
    <w:rsid w:val="00CC2BBA"/>
    <w:rsid w:val="00CC40A2"/>
    <w:rsid w:val="00CC54DE"/>
    <w:rsid w:val="00CC6696"/>
    <w:rsid w:val="00CC6865"/>
    <w:rsid w:val="00CD0B7A"/>
    <w:rsid w:val="00CD3082"/>
    <w:rsid w:val="00CD3B71"/>
    <w:rsid w:val="00CD577F"/>
    <w:rsid w:val="00CD6959"/>
    <w:rsid w:val="00CD7DB2"/>
    <w:rsid w:val="00CE0587"/>
    <w:rsid w:val="00CE1050"/>
    <w:rsid w:val="00CE3D09"/>
    <w:rsid w:val="00CE4253"/>
    <w:rsid w:val="00CE4426"/>
    <w:rsid w:val="00CE5D02"/>
    <w:rsid w:val="00CE68EF"/>
    <w:rsid w:val="00CF0E9C"/>
    <w:rsid w:val="00CF245D"/>
    <w:rsid w:val="00CF312C"/>
    <w:rsid w:val="00CF5117"/>
    <w:rsid w:val="00CF5846"/>
    <w:rsid w:val="00CF5860"/>
    <w:rsid w:val="00CF78C1"/>
    <w:rsid w:val="00D0058F"/>
    <w:rsid w:val="00D005FD"/>
    <w:rsid w:val="00D00895"/>
    <w:rsid w:val="00D00F15"/>
    <w:rsid w:val="00D0241E"/>
    <w:rsid w:val="00D0446F"/>
    <w:rsid w:val="00D07AA1"/>
    <w:rsid w:val="00D1001E"/>
    <w:rsid w:val="00D110C4"/>
    <w:rsid w:val="00D12B7E"/>
    <w:rsid w:val="00D13187"/>
    <w:rsid w:val="00D13550"/>
    <w:rsid w:val="00D143F9"/>
    <w:rsid w:val="00D24BF1"/>
    <w:rsid w:val="00D25B4F"/>
    <w:rsid w:val="00D260E6"/>
    <w:rsid w:val="00D2626C"/>
    <w:rsid w:val="00D263AD"/>
    <w:rsid w:val="00D268F2"/>
    <w:rsid w:val="00D27CC6"/>
    <w:rsid w:val="00D30B8C"/>
    <w:rsid w:val="00D3292D"/>
    <w:rsid w:val="00D32B3C"/>
    <w:rsid w:val="00D35309"/>
    <w:rsid w:val="00D363FC"/>
    <w:rsid w:val="00D36B7D"/>
    <w:rsid w:val="00D374D7"/>
    <w:rsid w:val="00D37CA8"/>
    <w:rsid w:val="00D402A7"/>
    <w:rsid w:val="00D4134D"/>
    <w:rsid w:val="00D430AB"/>
    <w:rsid w:val="00D43C79"/>
    <w:rsid w:val="00D43E11"/>
    <w:rsid w:val="00D44967"/>
    <w:rsid w:val="00D45EFA"/>
    <w:rsid w:val="00D516C8"/>
    <w:rsid w:val="00D5455B"/>
    <w:rsid w:val="00D54E18"/>
    <w:rsid w:val="00D558D1"/>
    <w:rsid w:val="00D57CDB"/>
    <w:rsid w:val="00D60FF5"/>
    <w:rsid w:val="00D64E78"/>
    <w:rsid w:val="00D659E1"/>
    <w:rsid w:val="00D66CD5"/>
    <w:rsid w:val="00D67116"/>
    <w:rsid w:val="00D70645"/>
    <w:rsid w:val="00D71894"/>
    <w:rsid w:val="00D7334B"/>
    <w:rsid w:val="00D74755"/>
    <w:rsid w:val="00D76483"/>
    <w:rsid w:val="00D770DF"/>
    <w:rsid w:val="00D826B1"/>
    <w:rsid w:val="00D83845"/>
    <w:rsid w:val="00D848C8"/>
    <w:rsid w:val="00D857E4"/>
    <w:rsid w:val="00D85DC9"/>
    <w:rsid w:val="00D86854"/>
    <w:rsid w:val="00D87CF9"/>
    <w:rsid w:val="00D90063"/>
    <w:rsid w:val="00D90829"/>
    <w:rsid w:val="00D915E0"/>
    <w:rsid w:val="00D92E35"/>
    <w:rsid w:val="00D94754"/>
    <w:rsid w:val="00D95FD9"/>
    <w:rsid w:val="00D97155"/>
    <w:rsid w:val="00D979B4"/>
    <w:rsid w:val="00DA06DB"/>
    <w:rsid w:val="00DA0CF5"/>
    <w:rsid w:val="00DA21E7"/>
    <w:rsid w:val="00DA4963"/>
    <w:rsid w:val="00DA7864"/>
    <w:rsid w:val="00DA7B42"/>
    <w:rsid w:val="00DB1ECC"/>
    <w:rsid w:val="00DB25EC"/>
    <w:rsid w:val="00DB30B5"/>
    <w:rsid w:val="00DB5730"/>
    <w:rsid w:val="00DC2ED4"/>
    <w:rsid w:val="00DC32EC"/>
    <w:rsid w:val="00DC406C"/>
    <w:rsid w:val="00DC48D6"/>
    <w:rsid w:val="00DD54F1"/>
    <w:rsid w:val="00DD58F0"/>
    <w:rsid w:val="00DD5BBD"/>
    <w:rsid w:val="00DE1A86"/>
    <w:rsid w:val="00DE47ED"/>
    <w:rsid w:val="00DF077B"/>
    <w:rsid w:val="00DF0ECD"/>
    <w:rsid w:val="00DF1C26"/>
    <w:rsid w:val="00DF3FF1"/>
    <w:rsid w:val="00DF5CA6"/>
    <w:rsid w:val="00DF616D"/>
    <w:rsid w:val="00DF61CF"/>
    <w:rsid w:val="00E01BE4"/>
    <w:rsid w:val="00E02297"/>
    <w:rsid w:val="00E063B9"/>
    <w:rsid w:val="00E12546"/>
    <w:rsid w:val="00E1557B"/>
    <w:rsid w:val="00E15640"/>
    <w:rsid w:val="00E171E0"/>
    <w:rsid w:val="00E20BDA"/>
    <w:rsid w:val="00E2142B"/>
    <w:rsid w:val="00E21D70"/>
    <w:rsid w:val="00E27559"/>
    <w:rsid w:val="00E279EA"/>
    <w:rsid w:val="00E3144E"/>
    <w:rsid w:val="00E34E75"/>
    <w:rsid w:val="00E3631D"/>
    <w:rsid w:val="00E367DC"/>
    <w:rsid w:val="00E404AD"/>
    <w:rsid w:val="00E418B9"/>
    <w:rsid w:val="00E423DF"/>
    <w:rsid w:val="00E429DF"/>
    <w:rsid w:val="00E433E8"/>
    <w:rsid w:val="00E45968"/>
    <w:rsid w:val="00E46300"/>
    <w:rsid w:val="00E466F2"/>
    <w:rsid w:val="00E46BF7"/>
    <w:rsid w:val="00E50A63"/>
    <w:rsid w:val="00E523A2"/>
    <w:rsid w:val="00E57F97"/>
    <w:rsid w:val="00E60957"/>
    <w:rsid w:val="00E62C1C"/>
    <w:rsid w:val="00E6329F"/>
    <w:rsid w:val="00E66286"/>
    <w:rsid w:val="00E67844"/>
    <w:rsid w:val="00E678C4"/>
    <w:rsid w:val="00E71E0F"/>
    <w:rsid w:val="00E72734"/>
    <w:rsid w:val="00E72936"/>
    <w:rsid w:val="00E72DF8"/>
    <w:rsid w:val="00E776DC"/>
    <w:rsid w:val="00E8033B"/>
    <w:rsid w:val="00E852D6"/>
    <w:rsid w:val="00E85C39"/>
    <w:rsid w:val="00E90054"/>
    <w:rsid w:val="00E90598"/>
    <w:rsid w:val="00E931D7"/>
    <w:rsid w:val="00E93F80"/>
    <w:rsid w:val="00E95BE3"/>
    <w:rsid w:val="00E95DA8"/>
    <w:rsid w:val="00E97785"/>
    <w:rsid w:val="00EA07AF"/>
    <w:rsid w:val="00EA1627"/>
    <w:rsid w:val="00EA1691"/>
    <w:rsid w:val="00EA2814"/>
    <w:rsid w:val="00EA3B28"/>
    <w:rsid w:val="00EA4D5C"/>
    <w:rsid w:val="00EA5BC7"/>
    <w:rsid w:val="00EA62F5"/>
    <w:rsid w:val="00EB0489"/>
    <w:rsid w:val="00EB2041"/>
    <w:rsid w:val="00EB2AAF"/>
    <w:rsid w:val="00EB69E6"/>
    <w:rsid w:val="00EB7519"/>
    <w:rsid w:val="00EC195D"/>
    <w:rsid w:val="00EC2017"/>
    <w:rsid w:val="00EC2202"/>
    <w:rsid w:val="00EC6A45"/>
    <w:rsid w:val="00EC7BDB"/>
    <w:rsid w:val="00ED138A"/>
    <w:rsid w:val="00ED2C30"/>
    <w:rsid w:val="00ED3ADE"/>
    <w:rsid w:val="00ED61BD"/>
    <w:rsid w:val="00ED64D4"/>
    <w:rsid w:val="00EE33C6"/>
    <w:rsid w:val="00EE35E4"/>
    <w:rsid w:val="00EE5A48"/>
    <w:rsid w:val="00EF0C3C"/>
    <w:rsid w:val="00EF10DE"/>
    <w:rsid w:val="00EF2EE4"/>
    <w:rsid w:val="00EF4A81"/>
    <w:rsid w:val="00EF6B9B"/>
    <w:rsid w:val="00F00D62"/>
    <w:rsid w:val="00F01C38"/>
    <w:rsid w:val="00F020B4"/>
    <w:rsid w:val="00F037D6"/>
    <w:rsid w:val="00F04F50"/>
    <w:rsid w:val="00F05052"/>
    <w:rsid w:val="00F06FBA"/>
    <w:rsid w:val="00F10B95"/>
    <w:rsid w:val="00F11D60"/>
    <w:rsid w:val="00F154C0"/>
    <w:rsid w:val="00F20AF0"/>
    <w:rsid w:val="00F21884"/>
    <w:rsid w:val="00F22B2F"/>
    <w:rsid w:val="00F239E5"/>
    <w:rsid w:val="00F25551"/>
    <w:rsid w:val="00F27344"/>
    <w:rsid w:val="00F31C38"/>
    <w:rsid w:val="00F32B88"/>
    <w:rsid w:val="00F3484C"/>
    <w:rsid w:val="00F3598C"/>
    <w:rsid w:val="00F35C95"/>
    <w:rsid w:val="00F35E64"/>
    <w:rsid w:val="00F3639F"/>
    <w:rsid w:val="00F36E80"/>
    <w:rsid w:val="00F370BE"/>
    <w:rsid w:val="00F37C45"/>
    <w:rsid w:val="00F4269B"/>
    <w:rsid w:val="00F44408"/>
    <w:rsid w:val="00F4528B"/>
    <w:rsid w:val="00F456AE"/>
    <w:rsid w:val="00F45DEF"/>
    <w:rsid w:val="00F46948"/>
    <w:rsid w:val="00F501D4"/>
    <w:rsid w:val="00F50875"/>
    <w:rsid w:val="00F5447C"/>
    <w:rsid w:val="00F564BB"/>
    <w:rsid w:val="00F60833"/>
    <w:rsid w:val="00F6260E"/>
    <w:rsid w:val="00F628B5"/>
    <w:rsid w:val="00F64A5D"/>
    <w:rsid w:val="00F65B76"/>
    <w:rsid w:val="00F65E69"/>
    <w:rsid w:val="00F66233"/>
    <w:rsid w:val="00F666C6"/>
    <w:rsid w:val="00F66C5E"/>
    <w:rsid w:val="00F66F23"/>
    <w:rsid w:val="00F670EB"/>
    <w:rsid w:val="00F70190"/>
    <w:rsid w:val="00F70D9D"/>
    <w:rsid w:val="00F71947"/>
    <w:rsid w:val="00F721F7"/>
    <w:rsid w:val="00F73BA6"/>
    <w:rsid w:val="00F74ED6"/>
    <w:rsid w:val="00F75918"/>
    <w:rsid w:val="00F824A5"/>
    <w:rsid w:val="00F82AA5"/>
    <w:rsid w:val="00F8643B"/>
    <w:rsid w:val="00F870DA"/>
    <w:rsid w:val="00F8724C"/>
    <w:rsid w:val="00F8791E"/>
    <w:rsid w:val="00F87DF5"/>
    <w:rsid w:val="00F90CA4"/>
    <w:rsid w:val="00F94485"/>
    <w:rsid w:val="00F96DF2"/>
    <w:rsid w:val="00FA02AA"/>
    <w:rsid w:val="00FA208C"/>
    <w:rsid w:val="00FA2D8A"/>
    <w:rsid w:val="00FA3A8A"/>
    <w:rsid w:val="00FA3F9F"/>
    <w:rsid w:val="00FA46AE"/>
    <w:rsid w:val="00FA669C"/>
    <w:rsid w:val="00FB2EFF"/>
    <w:rsid w:val="00FB3444"/>
    <w:rsid w:val="00FB3E57"/>
    <w:rsid w:val="00FB49BE"/>
    <w:rsid w:val="00FB76C6"/>
    <w:rsid w:val="00FC2A03"/>
    <w:rsid w:val="00FD02A1"/>
    <w:rsid w:val="00FD0AFF"/>
    <w:rsid w:val="00FD459A"/>
    <w:rsid w:val="00FE086C"/>
    <w:rsid w:val="00FE0A2F"/>
    <w:rsid w:val="00FE2843"/>
    <w:rsid w:val="00FE7D5C"/>
    <w:rsid w:val="00FF0201"/>
    <w:rsid w:val="00FF3D72"/>
    <w:rsid w:val="00FF5EE1"/>
    <w:rsid w:val="00FF7282"/>
    <w:rsid w:val="00FF7625"/>
    <w:rsid w:val="00FF76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D6FEB"/>
  <w15:docId w15:val="{6BF09E9A-0770-4C5B-B524-422A0F004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8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D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0CBF"/>
    <w:pPr>
      <w:spacing w:after="0" w:line="240" w:lineRule="auto"/>
    </w:pPr>
  </w:style>
  <w:style w:type="character" w:styleId="CommentReference">
    <w:name w:val="annotation reference"/>
    <w:basedOn w:val="DefaultParagraphFont"/>
    <w:uiPriority w:val="99"/>
    <w:semiHidden/>
    <w:unhideWhenUsed/>
    <w:rsid w:val="00D60FF5"/>
    <w:rPr>
      <w:sz w:val="16"/>
      <w:szCs w:val="16"/>
    </w:rPr>
  </w:style>
  <w:style w:type="paragraph" w:styleId="CommentText">
    <w:name w:val="annotation text"/>
    <w:basedOn w:val="Normal"/>
    <w:link w:val="CommentTextChar"/>
    <w:uiPriority w:val="99"/>
    <w:unhideWhenUsed/>
    <w:rsid w:val="00D60FF5"/>
    <w:pPr>
      <w:spacing w:line="240" w:lineRule="auto"/>
    </w:pPr>
    <w:rPr>
      <w:sz w:val="20"/>
      <w:szCs w:val="20"/>
    </w:rPr>
  </w:style>
  <w:style w:type="character" w:customStyle="1" w:styleId="CommentTextChar">
    <w:name w:val="Comment Text Char"/>
    <w:basedOn w:val="DefaultParagraphFont"/>
    <w:link w:val="CommentText"/>
    <w:uiPriority w:val="99"/>
    <w:rsid w:val="00D60FF5"/>
    <w:rPr>
      <w:sz w:val="20"/>
      <w:szCs w:val="20"/>
    </w:rPr>
  </w:style>
  <w:style w:type="paragraph" w:styleId="CommentSubject">
    <w:name w:val="annotation subject"/>
    <w:basedOn w:val="CommentText"/>
    <w:next w:val="CommentText"/>
    <w:link w:val="CommentSubjectChar"/>
    <w:uiPriority w:val="99"/>
    <w:semiHidden/>
    <w:unhideWhenUsed/>
    <w:rsid w:val="00D60FF5"/>
    <w:rPr>
      <w:b/>
      <w:bCs/>
    </w:rPr>
  </w:style>
  <w:style w:type="character" w:customStyle="1" w:styleId="CommentSubjectChar">
    <w:name w:val="Comment Subject Char"/>
    <w:basedOn w:val="CommentTextChar"/>
    <w:link w:val="CommentSubject"/>
    <w:uiPriority w:val="99"/>
    <w:semiHidden/>
    <w:rsid w:val="00D60FF5"/>
    <w:rPr>
      <w:b/>
      <w:bCs/>
      <w:sz w:val="20"/>
      <w:szCs w:val="20"/>
    </w:rPr>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EC6A45"/>
    <w:pPr>
      <w:ind w:left="720"/>
      <w:contextualSpacing/>
    </w:p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B321CC"/>
  </w:style>
  <w:style w:type="paragraph" w:styleId="Header">
    <w:name w:val="header"/>
    <w:basedOn w:val="Normal"/>
    <w:link w:val="HeaderChar"/>
    <w:uiPriority w:val="99"/>
    <w:unhideWhenUsed/>
    <w:rsid w:val="001E3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F1"/>
  </w:style>
  <w:style w:type="paragraph" w:styleId="Footer">
    <w:name w:val="footer"/>
    <w:basedOn w:val="Normal"/>
    <w:link w:val="FooterChar"/>
    <w:uiPriority w:val="99"/>
    <w:unhideWhenUsed/>
    <w:rsid w:val="001E3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F1"/>
  </w:style>
  <w:style w:type="paragraph" w:customStyle="1" w:styleId="pf0">
    <w:name w:val="pf0"/>
    <w:basedOn w:val="Normal"/>
    <w:rsid w:val="00032336"/>
    <w:pPr>
      <w:spacing w:before="100" w:beforeAutospacing="1" w:after="100" w:afterAutospacing="1" w:line="240" w:lineRule="auto"/>
    </w:pPr>
    <w:rPr>
      <w:rFonts w:ascii="Times New Roman" w:eastAsia="Times New Roman" w:hAnsi="Times New Roman" w:cs="Times New Roman"/>
      <w:sz w:val="24"/>
      <w:szCs w:val="24"/>
      <w:lang w:val="en-US"/>
      <w14:ligatures w14:val="none"/>
    </w:rPr>
  </w:style>
  <w:style w:type="character" w:customStyle="1" w:styleId="cf01">
    <w:name w:val="cf01"/>
    <w:basedOn w:val="DefaultParagraphFont"/>
    <w:rsid w:val="00032336"/>
    <w:rPr>
      <w:rFonts w:ascii="Segoe UI" w:hAnsi="Segoe UI" w:cs="Segoe UI" w:hint="default"/>
      <w:sz w:val="18"/>
      <w:szCs w:val="18"/>
    </w:rPr>
  </w:style>
  <w:style w:type="paragraph" w:styleId="BalloonText">
    <w:name w:val="Balloon Text"/>
    <w:basedOn w:val="Normal"/>
    <w:link w:val="BalloonTextChar"/>
    <w:uiPriority w:val="99"/>
    <w:semiHidden/>
    <w:unhideWhenUsed/>
    <w:rsid w:val="00380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70A"/>
    <w:rPr>
      <w:rFonts w:ascii="Tahoma" w:hAnsi="Tahoma" w:cs="Tahoma"/>
      <w:sz w:val="16"/>
      <w:szCs w:val="16"/>
    </w:rPr>
  </w:style>
  <w:style w:type="paragraph" w:customStyle="1" w:styleId="xxmsonormal">
    <w:name w:val="x_x_msonormal"/>
    <w:basedOn w:val="Normal"/>
    <w:rsid w:val="00D87CF9"/>
    <w:pPr>
      <w:spacing w:before="100" w:beforeAutospacing="1" w:after="100" w:afterAutospacing="1" w:line="240" w:lineRule="auto"/>
    </w:pPr>
    <w:rPr>
      <w:rFonts w:ascii="Times New Roman" w:eastAsia="Times New Roman" w:hAnsi="Times New Roman" w:cs="Times New Roman"/>
      <w:sz w:val="24"/>
      <w:szCs w:val="24"/>
      <w:lang w:eastAsia="zh-CN"/>
      <w14:ligatures w14:val="none"/>
    </w:rPr>
  </w:style>
  <w:style w:type="paragraph" w:styleId="NoSpacing">
    <w:name w:val="No Spacing"/>
    <w:uiPriority w:val="1"/>
    <w:qFormat/>
    <w:rsid w:val="003758C1"/>
    <w:pPr>
      <w:spacing w:after="0" w:line="240" w:lineRule="auto"/>
    </w:pPr>
    <w:rPr>
      <w:rFonts w:ascii="Calibri" w:eastAsia="Calibri" w:hAnsi="Calibri" w:cs="Times New Roman"/>
      <w:lang w:val="en-US"/>
      <w14:ligatures w14:val="none"/>
    </w:rPr>
  </w:style>
  <w:style w:type="paragraph" w:styleId="BodyText2">
    <w:name w:val="Body Text 2"/>
    <w:basedOn w:val="Normal"/>
    <w:link w:val="BodyText2Char"/>
    <w:unhideWhenUsed/>
    <w:rsid w:val="00EB0489"/>
    <w:pPr>
      <w:spacing w:after="0" w:line="240" w:lineRule="auto"/>
      <w:jc w:val="center"/>
    </w:pPr>
    <w:rPr>
      <w:rFonts w:ascii="Times New Roman" w:eastAsia="Times New Roman" w:hAnsi="Times New Roman" w:cs="Times New Roman"/>
      <w:sz w:val="24"/>
      <w:szCs w:val="24"/>
      <w:lang w:val="en-US"/>
      <w14:ligatures w14:val="none"/>
    </w:rPr>
  </w:style>
  <w:style w:type="character" w:customStyle="1" w:styleId="BodyText2Char">
    <w:name w:val="Body Text 2 Char"/>
    <w:basedOn w:val="DefaultParagraphFont"/>
    <w:link w:val="BodyText2"/>
    <w:rsid w:val="00EB0489"/>
    <w:rPr>
      <w:rFonts w:ascii="Times New Roman" w:eastAsia="Times New Roman" w:hAnsi="Times New Roman" w:cs="Times New Roman"/>
      <w:sz w:val="24"/>
      <w:szCs w:val="24"/>
      <w:lang w:val="en-US"/>
      <w14:ligatures w14:val="none"/>
    </w:rPr>
  </w:style>
  <w:style w:type="paragraph" w:styleId="Title">
    <w:name w:val="Title"/>
    <w:basedOn w:val="Normal"/>
    <w:link w:val="TitleChar"/>
    <w:qFormat/>
    <w:rsid w:val="00EB0489"/>
    <w:pPr>
      <w:spacing w:after="0" w:line="240" w:lineRule="auto"/>
      <w:jc w:val="center"/>
    </w:pPr>
    <w:rPr>
      <w:rFonts w:ascii="Times New Roman" w:eastAsia="Times New Roman" w:hAnsi="Times New Roman" w:cs="Times New Roman"/>
      <w:b/>
      <w:caps/>
      <w:sz w:val="28"/>
      <w:szCs w:val="20"/>
      <w:lang w:val="en-GB"/>
      <w14:ligatures w14:val="none"/>
    </w:rPr>
  </w:style>
  <w:style w:type="character" w:customStyle="1" w:styleId="TitleChar">
    <w:name w:val="Title Char"/>
    <w:basedOn w:val="DefaultParagraphFont"/>
    <w:link w:val="Title"/>
    <w:rsid w:val="00EB0489"/>
    <w:rPr>
      <w:rFonts w:ascii="Times New Roman" w:eastAsia="Times New Roman" w:hAnsi="Times New Roman" w:cs="Times New Roman"/>
      <w:b/>
      <w:caps/>
      <w:sz w:val="2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44872">
      <w:bodyDiv w:val="1"/>
      <w:marLeft w:val="0"/>
      <w:marRight w:val="0"/>
      <w:marTop w:val="0"/>
      <w:marBottom w:val="0"/>
      <w:divBdr>
        <w:top w:val="none" w:sz="0" w:space="0" w:color="auto"/>
        <w:left w:val="none" w:sz="0" w:space="0" w:color="auto"/>
        <w:bottom w:val="none" w:sz="0" w:space="0" w:color="auto"/>
        <w:right w:val="none" w:sz="0" w:space="0" w:color="auto"/>
      </w:divBdr>
    </w:div>
    <w:div w:id="250820035">
      <w:bodyDiv w:val="1"/>
      <w:marLeft w:val="0"/>
      <w:marRight w:val="0"/>
      <w:marTop w:val="0"/>
      <w:marBottom w:val="0"/>
      <w:divBdr>
        <w:top w:val="none" w:sz="0" w:space="0" w:color="auto"/>
        <w:left w:val="none" w:sz="0" w:space="0" w:color="auto"/>
        <w:bottom w:val="none" w:sz="0" w:space="0" w:color="auto"/>
        <w:right w:val="none" w:sz="0" w:space="0" w:color="auto"/>
      </w:divBdr>
    </w:div>
    <w:div w:id="1634868007">
      <w:bodyDiv w:val="1"/>
      <w:marLeft w:val="0"/>
      <w:marRight w:val="0"/>
      <w:marTop w:val="0"/>
      <w:marBottom w:val="0"/>
      <w:divBdr>
        <w:top w:val="none" w:sz="0" w:space="0" w:color="auto"/>
        <w:left w:val="none" w:sz="0" w:space="0" w:color="auto"/>
        <w:bottom w:val="none" w:sz="0" w:space="0" w:color="auto"/>
        <w:right w:val="none" w:sz="0" w:space="0" w:color="auto"/>
      </w:divBdr>
      <w:divsChild>
        <w:div w:id="1427459883">
          <w:marLeft w:val="0"/>
          <w:marRight w:val="0"/>
          <w:marTop w:val="240"/>
          <w:marBottom w:val="240"/>
          <w:divBdr>
            <w:top w:val="none" w:sz="0" w:space="0" w:color="auto"/>
            <w:left w:val="none" w:sz="0" w:space="0" w:color="auto"/>
            <w:bottom w:val="none" w:sz="0" w:space="0" w:color="auto"/>
            <w:right w:val="none" w:sz="0" w:space="0" w:color="auto"/>
          </w:divBdr>
        </w:div>
        <w:div w:id="881984126">
          <w:marLeft w:val="0"/>
          <w:marRight w:val="0"/>
          <w:marTop w:val="240"/>
          <w:marBottom w:val="240"/>
          <w:divBdr>
            <w:top w:val="none" w:sz="0" w:space="0" w:color="auto"/>
            <w:left w:val="none" w:sz="0" w:space="0" w:color="auto"/>
            <w:bottom w:val="none" w:sz="0" w:space="0" w:color="auto"/>
            <w:right w:val="none" w:sz="0" w:space="0" w:color="auto"/>
          </w:divBdr>
        </w:div>
        <w:div w:id="899705926">
          <w:marLeft w:val="0"/>
          <w:marRight w:val="0"/>
          <w:marTop w:val="240"/>
          <w:marBottom w:val="240"/>
          <w:divBdr>
            <w:top w:val="none" w:sz="0" w:space="0" w:color="auto"/>
            <w:left w:val="none" w:sz="0" w:space="0" w:color="auto"/>
            <w:bottom w:val="none" w:sz="0" w:space="0" w:color="auto"/>
            <w:right w:val="none" w:sz="0" w:space="0" w:color="auto"/>
          </w:divBdr>
        </w:div>
        <w:div w:id="1336347877">
          <w:marLeft w:val="0"/>
          <w:marRight w:val="0"/>
          <w:marTop w:val="240"/>
          <w:marBottom w:val="240"/>
          <w:divBdr>
            <w:top w:val="none" w:sz="0" w:space="0" w:color="auto"/>
            <w:left w:val="none" w:sz="0" w:space="0" w:color="auto"/>
            <w:bottom w:val="none" w:sz="0" w:space="0" w:color="auto"/>
            <w:right w:val="none" w:sz="0" w:space="0" w:color="auto"/>
          </w:divBdr>
        </w:div>
        <w:div w:id="675305367">
          <w:marLeft w:val="0"/>
          <w:marRight w:val="0"/>
          <w:marTop w:val="240"/>
          <w:marBottom w:val="240"/>
          <w:divBdr>
            <w:top w:val="none" w:sz="0" w:space="0" w:color="auto"/>
            <w:left w:val="none" w:sz="0" w:space="0" w:color="auto"/>
            <w:bottom w:val="none" w:sz="0" w:space="0" w:color="auto"/>
            <w:right w:val="none" w:sz="0" w:space="0" w:color="auto"/>
          </w:divBdr>
        </w:div>
        <w:div w:id="1504199303">
          <w:marLeft w:val="0"/>
          <w:marRight w:val="0"/>
          <w:marTop w:val="240"/>
          <w:marBottom w:val="240"/>
          <w:divBdr>
            <w:top w:val="none" w:sz="0" w:space="0" w:color="auto"/>
            <w:left w:val="none" w:sz="0" w:space="0" w:color="auto"/>
            <w:bottom w:val="none" w:sz="0" w:space="0" w:color="auto"/>
            <w:right w:val="none" w:sz="0" w:space="0" w:color="auto"/>
          </w:divBdr>
        </w:div>
      </w:divsChild>
    </w:div>
    <w:div w:id="1687320819">
      <w:bodyDiv w:val="1"/>
      <w:marLeft w:val="0"/>
      <w:marRight w:val="0"/>
      <w:marTop w:val="0"/>
      <w:marBottom w:val="0"/>
      <w:divBdr>
        <w:top w:val="none" w:sz="0" w:space="0" w:color="auto"/>
        <w:left w:val="none" w:sz="0" w:space="0" w:color="auto"/>
        <w:bottom w:val="none" w:sz="0" w:space="0" w:color="auto"/>
        <w:right w:val="none" w:sz="0" w:space="0" w:color="auto"/>
      </w:divBdr>
    </w:div>
    <w:div w:id="189349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E19C2-6236-472E-8026-AFAF8ABE0364}">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136</TotalTime>
  <Pages>36</Pages>
  <Words>9832</Words>
  <Characters>56045</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Armand Skapi</dc:creator>
  <cp:lastModifiedBy>Sara Kosova</cp:lastModifiedBy>
  <cp:revision>6</cp:revision>
  <cp:lastPrinted>2025-05-07T19:58:00Z</cp:lastPrinted>
  <dcterms:created xsi:type="dcterms:W3CDTF">2025-05-07T08:59:00Z</dcterms:created>
  <dcterms:modified xsi:type="dcterms:W3CDTF">2025-05-07T19:58:00Z</dcterms:modified>
</cp:coreProperties>
</file>