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sidRPr="002010C4">
        <w:rPr>
          <w:caps/>
          <w:sz w:val="28"/>
          <w:szCs w:val="28"/>
          <w:highlight w:val="yellow"/>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F28F4B1" w14:textId="419F5E26" w:rsidR="004B7800" w:rsidRDefault="004B7800" w:rsidP="004B7800">
      <w:pPr>
        <w:spacing w:after="0" w:line="259" w:lineRule="auto"/>
        <w:ind w:left="197"/>
        <w:jc w:val="center"/>
        <w:rPr>
          <w:rFonts w:ascii="Times New Roman" w:hAnsi="Times New Roman"/>
          <w:b/>
          <w:sz w:val="22"/>
          <w:szCs w:val="22"/>
        </w:rPr>
      </w:pPr>
      <w:r w:rsidRPr="00C54C3D">
        <w:rPr>
          <w:rFonts w:ascii="Times New Roman" w:hAnsi="Times New Roman"/>
          <w:b/>
          <w:sz w:val="22"/>
          <w:szCs w:val="22"/>
        </w:rPr>
        <w:t>Ref: SASPAC-SKILLS-SRV-</w:t>
      </w:r>
      <w:r>
        <w:rPr>
          <w:rFonts w:ascii="Times New Roman" w:hAnsi="Times New Roman"/>
          <w:b/>
          <w:sz w:val="22"/>
          <w:szCs w:val="22"/>
        </w:rPr>
        <w:t>004</w:t>
      </w:r>
    </w:p>
    <w:p w14:paraId="7208509E" w14:textId="77777777" w:rsidR="004B7800" w:rsidRDefault="004B7800" w:rsidP="004B7800">
      <w:pPr>
        <w:spacing w:after="0" w:line="259" w:lineRule="auto"/>
        <w:ind w:left="197"/>
        <w:jc w:val="center"/>
        <w:rPr>
          <w:rFonts w:ascii="Times New Roman" w:hAnsi="Times New Roman"/>
          <w:b/>
          <w:sz w:val="22"/>
          <w:szCs w:val="22"/>
        </w:rPr>
      </w:pPr>
    </w:p>
    <w:p w14:paraId="7D349766" w14:textId="201BE2FF" w:rsidR="00D261B4" w:rsidRPr="004B7800" w:rsidRDefault="004B7800">
      <w:pPr>
        <w:pStyle w:val="Title"/>
        <w:pBdr>
          <w:bottom w:val="single" w:sz="6" w:space="1" w:color="auto"/>
        </w:pBdr>
        <w:tabs>
          <w:tab w:val="clear" w:pos="-720"/>
          <w:tab w:val="left" w:pos="6912"/>
          <w:tab w:val="left" w:pos="8188"/>
          <w:tab w:val="left" w:pos="10031"/>
        </w:tabs>
        <w:spacing w:after="240"/>
        <w:jc w:val="both"/>
        <w:rPr>
          <w:b w:val="0"/>
          <w:sz w:val="24"/>
          <w:szCs w:val="24"/>
        </w:rPr>
      </w:pPr>
      <w:r w:rsidRPr="004B7800">
        <w:rPr>
          <w:sz w:val="24"/>
          <w:szCs w:val="24"/>
        </w:rPr>
        <w:t>EXTERNAL EXPERTISE FOR THE COORDINATION OF WORK PACKAGES (WP2 AND OTHERS) AND THE FACILITATION OF BLUE ECONOMY ACTIVITIES, INCLUDING GOVERNANCE AND POLICY HARMONISATION FOR THE PROJECT "SA SKILLS"</w:t>
      </w:r>
    </w:p>
    <w:p w14:paraId="1EC31B4D" w14:textId="2DBA5D61" w:rsidR="002010C4" w:rsidRPr="002010C4" w:rsidRDefault="002010C4" w:rsidP="002010C4">
      <w:pPr>
        <w:pStyle w:val="Blockquote"/>
        <w:spacing w:after="0"/>
        <w:ind w:left="0" w:right="357"/>
        <w:jc w:val="both"/>
        <w:rPr>
          <w:b/>
          <w:sz w:val="22"/>
          <w:szCs w:val="22"/>
          <w:lang w:val="en-GB"/>
        </w:rPr>
      </w:pPr>
      <w:r w:rsidRPr="002010C4">
        <w:rPr>
          <w:b/>
          <w:sz w:val="22"/>
          <w:szCs w:val="22"/>
          <w:lang w:val="en-GB"/>
        </w:rPr>
        <w:t>Please supply one signed tender</w:t>
      </w:r>
      <w:r w:rsidRPr="002010C4">
        <w:rPr>
          <w:bCs/>
          <w:sz w:val="22"/>
          <w:szCs w:val="22"/>
          <w:lang w:val="en-GB"/>
        </w:rPr>
        <w:t xml:space="preserve"> (including signed statements of exclusivity and availability from all key expert</w:t>
      </w:r>
      <w:r w:rsidR="0045576C">
        <w:rPr>
          <w:bCs/>
          <w:sz w:val="22"/>
          <w:szCs w:val="22"/>
          <w:lang w:val="en-GB"/>
        </w:rPr>
        <w:t>(</w:t>
      </w:r>
      <w:r w:rsidRPr="002010C4">
        <w:rPr>
          <w:bCs/>
          <w:sz w:val="22"/>
          <w:szCs w:val="22"/>
          <w:lang w:val="en-GB"/>
        </w:rPr>
        <w:t>s</w:t>
      </w:r>
      <w:r w:rsidR="0045576C">
        <w:rPr>
          <w:bCs/>
          <w:sz w:val="22"/>
          <w:szCs w:val="22"/>
          <w:lang w:val="en-GB"/>
        </w:rPr>
        <w:t>)</w:t>
      </w:r>
      <w:r w:rsidRPr="002010C4">
        <w:rPr>
          <w:bCs/>
          <w:sz w:val="22"/>
          <w:szCs w:val="22"/>
          <w:lang w:val="en-GB"/>
        </w:rPr>
        <w:t xml:space="preserve"> proposed, if applicable, a completed financial identification form and a completed legal entity file (only for the leader) and declarations from the Leader and all members (if you are in a consortium), together with three copies. The attachments to this submission form (i.e. declarations, statements, proofs) may be in original or copy. If copies are submitted, the originals must be dispatched to the contracting authority upon request. For economic and ecological reasons, we strongly recommend that you submit your files on paper (no plastic folder or divider). We also suggest you use double-sided printing wherever possible. </w:t>
      </w:r>
      <w:r w:rsidRPr="002010C4">
        <w:rPr>
          <w:b/>
          <w:sz w:val="22"/>
          <w:szCs w:val="22"/>
          <w:lang w:val="en-GB"/>
        </w:rPr>
        <w:t>All data included in this application must concern only the legal entity or entities making the tender.</w:t>
      </w:r>
    </w:p>
    <w:p w14:paraId="3DFB1331" w14:textId="77777777" w:rsidR="002010C4" w:rsidRPr="002010C4" w:rsidRDefault="002010C4" w:rsidP="002010C4">
      <w:pPr>
        <w:pStyle w:val="Blockquote"/>
        <w:spacing w:after="0"/>
        <w:ind w:right="357"/>
        <w:jc w:val="both"/>
        <w:rPr>
          <w:bCs/>
          <w:sz w:val="22"/>
          <w:szCs w:val="22"/>
          <w:lang w:val="en-GB"/>
        </w:rPr>
      </w:pPr>
    </w:p>
    <w:p w14:paraId="641C1DCF" w14:textId="77777777" w:rsidR="002010C4" w:rsidRPr="002010C4" w:rsidRDefault="002010C4" w:rsidP="002010C4">
      <w:pPr>
        <w:pStyle w:val="Blockquote"/>
        <w:spacing w:after="0"/>
        <w:ind w:left="0" w:right="357"/>
        <w:jc w:val="both"/>
        <w:rPr>
          <w:bCs/>
          <w:sz w:val="22"/>
          <w:szCs w:val="22"/>
          <w:lang w:val="en-GB"/>
        </w:rPr>
      </w:pPr>
      <w:r w:rsidRPr="002010C4">
        <w:rPr>
          <w:bCs/>
          <w:sz w:val="22"/>
          <w:szCs w:val="22"/>
          <w:lang w:val="en-GB"/>
        </w:rPr>
        <w:t xml:space="preserve">Any additional documentation (brochures, letters etc.) sent with your tender will not be taken into consideration. Applications submitted by </w:t>
      </w:r>
      <w:r w:rsidRPr="002010C4">
        <w:rPr>
          <w:b/>
          <w:sz w:val="22"/>
          <w:szCs w:val="22"/>
          <w:lang w:val="en-GB"/>
        </w:rPr>
        <w:t>a consortium</w:t>
      </w:r>
      <w:r w:rsidRPr="002010C4">
        <w:rPr>
          <w:bCs/>
          <w:sz w:val="22"/>
          <w:szCs w:val="22"/>
          <w:lang w:val="en-GB"/>
        </w:rPr>
        <w:t xml:space="preserve"> (i.e. either a permanent, legally-established grouping or a grouping set up informally for a specific tender procedure) must follow the instructions applicable to the consortium leader and its members.</w:t>
      </w:r>
    </w:p>
    <w:p w14:paraId="25B07454" w14:textId="77777777" w:rsidR="002010C4" w:rsidRPr="002010C4" w:rsidRDefault="002010C4" w:rsidP="002010C4">
      <w:pPr>
        <w:pStyle w:val="Blockquote"/>
        <w:spacing w:after="0"/>
        <w:ind w:right="357"/>
        <w:jc w:val="both"/>
        <w:rPr>
          <w:bCs/>
          <w:sz w:val="22"/>
          <w:szCs w:val="22"/>
          <w:lang w:val="en-GB"/>
        </w:rPr>
      </w:pPr>
    </w:p>
    <w:p w14:paraId="6EAD6866" w14:textId="77777777" w:rsidR="002010C4" w:rsidRDefault="002010C4" w:rsidP="002010C4">
      <w:pPr>
        <w:pStyle w:val="Blockquote"/>
        <w:spacing w:after="0"/>
        <w:ind w:left="0" w:right="357"/>
        <w:jc w:val="both"/>
        <w:rPr>
          <w:bCs/>
          <w:sz w:val="22"/>
          <w:szCs w:val="22"/>
          <w:lang w:val="en-GB"/>
        </w:rPr>
      </w:pPr>
      <w:r w:rsidRPr="002010C4">
        <w:rPr>
          <w:bCs/>
          <w:sz w:val="22"/>
          <w:szCs w:val="22"/>
          <w:lang w:val="en-GB"/>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sidRPr="002010C4">
        <w:rPr>
          <w:bCs/>
          <w:sz w:val="22"/>
          <w:szCs w:val="22"/>
          <w:lang w:val="en-GB"/>
        </w:rPr>
        <w:t>entities</w:t>
      </w:r>
      <w:proofErr w:type="gramEnd"/>
      <w:r w:rsidRPr="002010C4">
        <w:rPr>
          <w:bCs/>
          <w:sz w:val="22"/>
          <w:szCs w:val="22"/>
          <w:lang w:val="en-GB"/>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2010C4">
        <w:rPr>
          <w:b/>
          <w:sz w:val="22"/>
          <w:szCs w:val="22"/>
          <w:lang w:val="en-GB"/>
        </w:rPr>
        <w:t>For the purpose of the present tender, the data for this third entity for the relevant selection criterion has to be included in a separate document.</w:t>
      </w:r>
      <w:r w:rsidRPr="002010C4">
        <w:rPr>
          <w:bCs/>
          <w:sz w:val="22"/>
          <w:szCs w:val="22"/>
          <w:lang w:val="en-GB"/>
        </w:rPr>
        <w:t xml:space="preserve"> Proof of the capacity will also have to be provided when requested by the contracting authority.</w:t>
      </w:r>
    </w:p>
    <w:p w14:paraId="4D371CB8" w14:textId="58CA9470" w:rsidR="002010C4" w:rsidRDefault="002010C4" w:rsidP="002010C4">
      <w:pPr>
        <w:pStyle w:val="Blockquote"/>
        <w:spacing w:after="0"/>
        <w:ind w:left="0" w:right="357"/>
        <w:jc w:val="both"/>
        <w:rPr>
          <w:bCs/>
          <w:sz w:val="22"/>
          <w:szCs w:val="22"/>
          <w:lang w:val="en-GB"/>
        </w:rPr>
      </w:pPr>
      <w:r w:rsidRPr="002010C4">
        <w:rPr>
          <w:bCs/>
          <w:sz w:val="22"/>
          <w:szCs w:val="22"/>
          <w:lang w:val="en-GB"/>
        </w:rPr>
        <w:t xml:space="preserve">With regard to technical and professional criteria, an economic operator may only rely on the capacities of other entities where the latter will perform the services for which these capacities are required. </w:t>
      </w:r>
    </w:p>
    <w:p w14:paraId="035341EF" w14:textId="26956B03" w:rsidR="002010C4" w:rsidRPr="002010C4" w:rsidRDefault="002010C4" w:rsidP="002010C4">
      <w:pPr>
        <w:pStyle w:val="Blockquote"/>
        <w:spacing w:after="0"/>
        <w:ind w:left="0" w:right="357"/>
        <w:jc w:val="both"/>
        <w:rPr>
          <w:bCs/>
          <w:sz w:val="22"/>
          <w:szCs w:val="22"/>
          <w:lang w:val="en-GB"/>
        </w:rPr>
      </w:pPr>
      <w:r w:rsidRPr="002010C4">
        <w:rPr>
          <w:bCs/>
          <w:sz w:val="22"/>
          <w:szCs w:val="22"/>
          <w:lang w:val="en-GB"/>
        </w:rPr>
        <w:t>With regard to economic and financial criteria, the entities upon whose capacity the tenderer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2010C4">
        <w:rPr>
          <w:rFonts w:ascii="Times New Roman" w:hAnsi="Times New Roman"/>
          <w:bCs/>
          <w:sz w:val="24"/>
          <w:szCs w:val="24"/>
        </w:rPr>
        <w:t>1</w:t>
      </w:r>
      <w:r w:rsidRPr="002010C4">
        <w:rPr>
          <w:rFonts w:ascii="Times New Roman" w:hAnsi="Times New Roman"/>
          <w:bCs/>
          <w:sz w:val="24"/>
          <w:szCs w:val="24"/>
        </w:rPr>
        <w:tab/>
        <w:t>SUBMITTED by</w:t>
      </w:r>
      <w:r w:rsidR="000C1145" w:rsidRPr="002010C4">
        <w:rPr>
          <w:rFonts w:ascii="Times New Roman" w:hAnsi="Times New Roman"/>
          <w:bCs/>
          <w:sz w:val="24"/>
          <w:szCs w:val="24"/>
        </w:rPr>
        <w:t xml:space="preserve"> (</w:t>
      </w:r>
      <w:r w:rsidR="00910296" w:rsidRPr="002010C4">
        <w:rPr>
          <w:rFonts w:ascii="Times New Roman" w:hAnsi="Times New Roman"/>
          <w:bCs/>
          <w:sz w:val="24"/>
          <w:szCs w:val="24"/>
        </w:rPr>
        <w:t>i.e.</w:t>
      </w:r>
      <w:r w:rsidR="000C1145" w:rsidRPr="002010C4">
        <w:rPr>
          <w:rFonts w:ascii="Times New Roman" w:hAnsi="Times New Roman"/>
          <w:bCs/>
          <w:sz w:val="24"/>
          <w:szCs w:val="24"/>
        </w:rPr>
        <w:t xml:space="preserve"> the identity of</w:t>
      </w:r>
      <w:r w:rsidR="000C1145" w:rsidRPr="0017401E">
        <w:rPr>
          <w:rFonts w:ascii="Times New Roman" w:hAnsi="Times New Roman"/>
          <w:b/>
          <w:sz w:val="24"/>
          <w:szCs w:val="24"/>
        </w:rPr>
        <w:t xml:space="preserve">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4C92D776"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999"/>
        <w:gridCol w:w="3150"/>
        <w:gridCol w:w="1121"/>
        <w:gridCol w:w="1182"/>
        <w:gridCol w:w="976"/>
        <w:gridCol w:w="1243"/>
      </w:tblGrid>
      <w:tr w:rsidR="00FA2EBD" w:rsidRPr="00EB4554" w14:paraId="1CD300F9" w14:textId="77777777" w:rsidTr="00FA2EBD">
        <w:trPr>
          <w:cantSplit/>
          <w:trHeight w:val="1126"/>
        </w:trPr>
        <w:tc>
          <w:tcPr>
            <w:tcW w:w="470" w:type="pct"/>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489" w:type="pct"/>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659" w:type="pct"/>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547" w:type="pct"/>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637" w:type="pct"/>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530" w:type="pct"/>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669" w:type="pct"/>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FA2EBD" w:rsidRPr="00EB4554" w14:paraId="39316FE7" w14:textId="77777777" w:rsidTr="00FA2EBD">
        <w:trPr>
          <w:cantSplit/>
          <w:trHeight w:val="622"/>
        </w:trPr>
        <w:tc>
          <w:tcPr>
            <w:tcW w:w="470" w:type="pct"/>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489" w:type="pct"/>
          </w:tcPr>
          <w:p w14:paraId="5402719D" w14:textId="434F207A" w:rsidR="00DB760B" w:rsidRPr="00FA2EBD" w:rsidRDefault="000E29F5" w:rsidP="00B86D19">
            <w:pPr>
              <w:spacing w:before="120" w:after="120"/>
              <w:rPr>
                <w:rFonts w:ascii="Times New Roman" w:hAnsi="Times New Roman"/>
                <w:b/>
                <w:bCs/>
                <w:sz w:val="18"/>
                <w:szCs w:val="18"/>
              </w:rPr>
            </w:pPr>
            <w:r w:rsidRPr="00FA2EBD">
              <w:rPr>
                <w:b/>
                <w:bCs/>
                <w:sz w:val="18"/>
                <w:szCs w:val="18"/>
              </w:rPr>
              <w:t>I</w:t>
            </w:r>
          </w:p>
        </w:tc>
        <w:tc>
          <w:tcPr>
            <w:tcW w:w="1659" w:type="pct"/>
          </w:tcPr>
          <w:p w14:paraId="7CCD7656" w14:textId="2F5856E9" w:rsidR="00DB760B" w:rsidRPr="00EB4554" w:rsidRDefault="00DB760B" w:rsidP="00B86D19">
            <w:pPr>
              <w:spacing w:before="120" w:after="120"/>
              <w:rPr>
                <w:rFonts w:ascii="Times New Roman" w:hAnsi="Times New Roman"/>
                <w:b/>
                <w:sz w:val="22"/>
                <w:szCs w:val="22"/>
              </w:rPr>
            </w:pPr>
          </w:p>
        </w:tc>
        <w:tc>
          <w:tcPr>
            <w:tcW w:w="547" w:type="pct"/>
          </w:tcPr>
          <w:p w14:paraId="7141CD6E" w14:textId="6D23BAB0" w:rsidR="00DB760B" w:rsidRPr="00EB4554" w:rsidRDefault="000E29F5" w:rsidP="00B86D19">
            <w:pPr>
              <w:spacing w:before="120" w:after="120"/>
              <w:rPr>
                <w:rFonts w:ascii="Times New Roman" w:hAnsi="Times New Roman"/>
                <w:b/>
                <w:sz w:val="22"/>
                <w:szCs w:val="22"/>
              </w:rPr>
            </w:pPr>
            <w:r>
              <w:rPr>
                <w:rFonts w:ascii="Times New Roman" w:hAnsi="Times New Roman"/>
                <w:b/>
                <w:sz w:val="22"/>
                <w:szCs w:val="22"/>
              </w:rPr>
              <w:t>euro</w:t>
            </w:r>
          </w:p>
        </w:tc>
        <w:tc>
          <w:tcPr>
            <w:tcW w:w="637" w:type="pct"/>
          </w:tcPr>
          <w:p w14:paraId="0472EF79" w14:textId="4D9DD232" w:rsidR="00DB760B" w:rsidRPr="00FA2EBD" w:rsidRDefault="00DB760B" w:rsidP="00B86D19">
            <w:pPr>
              <w:spacing w:before="120" w:after="120"/>
              <w:rPr>
                <w:rFonts w:ascii="Times New Roman" w:hAnsi="Times New Roman"/>
                <w:b/>
                <w:sz w:val="18"/>
                <w:szCs w:val="18"/>
              </w:rPr>
            </w:pPr>
          </w:p>
        </w:tc>
        <w:tc>
          <w:tcPr>
            <w:tcW w:w="530" w:type="pct"/>
          </w:tcPr>
          <w:p w14:paraId="4859A7D5" w14:textId="177DC8AC" w:rsidR="00DB760B" w:rsidRPr="00FA2EBD" w:rsidRDefault="00DB760B" w:rsidP="00B86D19">
            <w:pPr>
              <w:spacing w:before="120" w:after="120"/>
              <w:rPr>
                <w:rFonts w:ascii="Times New Roman" w:hAnsi="Times New Roman"/>
                <w:b/>
                <w:sz w:val="18"/>
                <w:szCs w:val="18"/>
              </w:rPr>
            </w:pPr>
          </w:p>
        </w:tc>
        <w:tc>
          <w:tcPr>
            <w:tcW w:w="669" w:type="pct"/>
          </w:tcPr>
          <w:p w14:paraId="32887D08" w14:textId="4F8819CB" w:rsidR="00DB760B" w:rsidRPr="00FA2EBD" w:rsidRDefault="00DB760B" w:rsidP="00B86D19">
            <w:pPr>
              <w:spacing w:before="120" w:after="120"/>
              <w:rPr>
                <w:rFonts w:ascii="Times New Roman" w:hAnsi="Times New Roman"/>
                <w:b/>
                <w:bCs/>
                <w:sz w:val="18"/>
                <w:szCs w:val="18"/>
              </w:rPr>
            </w:pPr>
          </w:p>
        </w:tc>
      </w:tr>
      <w:tr w:rsidR="00FA2EBD" w:rsidRPr="00EB4554" w14:paraId="2D8C9142" w14:textId="77777777" w:rsidTr="00FA2EBD">
        <w:trPr>
          <w:cantSplit/>
          <w:trHeight w:val="622"/>
        </w:trPr>
        <w:tc>
          <w:tcPr>
            <w:tcW w:w="470" w:type="pct"/>
          </w:tcPr>
          <w:p w14:paraId="4818101F" w14:textId="77777777" w:rsidR="00FA2EBD" w:rsidRPr="00EB4554" w:rsidRDefault="00FA2EBD" w:rsidP="00FA2EBD">
            <w:pPr>
              <w:rPr>
                <w:rFonts w:ascii="Times New Roman" w:hAnsi="Times New Roman"/>
                <w:b/>
                <w:sz w:val="22"/>
                <w:szCs w:val="22"/>
              </w:rPr>
            </w:pPr>
          </w:p>
        </w:tc>
        <w:tc>
          <w:tcPr>
            <w:tcW w:w="489" w:type="pct"/>
          </w:tcPr>
          <w:p w14:paraId="5E2F4715" w14:textId="0083ABCA" w:rsidR="00FA2EBD" w:rsidRPr="00FA2EBD" w:rsidRDefault="00FA2EBD" w:rsidP="00FA2EBD">
            <w:pPr>
              <w:spacing w:before="120" w:after="120"/>
              <w:rPr>
                <w:b/>
                <w:bCs/>
                <w:sz w:val="22"/>
                <w:szCs w:val="22"/>
              </w:rPr>
            </w:pPr>
          </w:p>
        </w:tc>
        <w:tc>
          <w:tcPr>
            <w:tcW w:w="1659" w:type="pct"/>
          </w:tcPr>
          <w:p w14:paraId="56C6D7F4" w14:textId="0A964E86" w:rsidR="00FA2EBD" w:rsidRDefault="00FA2EBD" w:rsidP="00FA2EBD">
            <w:pPr>
              <w:spacing w:before="120" w:after="120"/>
              <w:rPr>
                <w:rFonts w:ascii="Times New Roman" w:hAnsi="Times New Roman"/>
                <w:b/>
                <w:sz w:val="22"/>
                <w:szCs w:val="22"/>
              </w:rPr>
            </w:pPr>
          </w:p>
        </w:tc>
        <w:tc>
          <w:tcPr>
            <w:tcW w:w="547" w:type="pct"/>
          </w:tcPr>
          <w:p w14:paraId="255797FD" w14:textId="078398ED" w:rsidR="00FA2EBD" w:rsidRDefault="00FA2EBD" w:rsidP="00FA2EBD">
            <w:pPr>
              <w:spacing w:before="120" w:after="120"/>
              <w:rPr>
                <w:rFonts w:ascii="Times New Roman" w:hAnsi="Times New Roman"/>
                <w:b/>
                <w:sz w:val="22"/>
                <w:szCs w:val="22"/>
              </w:rPr>
            </w:pPr>
            <w:r>
              <w:rPr>
                <w:rFonts w:ascii="Times New Roman" w:hAnsi="Times New Roman"/>
                <w:b/>
                <w:sz w:val="22"/>
                <w:szCs w:val="22"/>
              </w:rPr>
              <w:t xml:space="preserve">LEK </w:t>
            </w:r>
          </w:p>
        </w:tc>
        <w:tc>
          <w:tcPr>
            <w:tcW w:w="637" w:type="pct"/>
          </w:tcPr>
          <w:p w14:paraId="2C6E916A" w14:textId="3A9594E4" w:rsidR="00FA2EBD" w:rsidRPr="00FA2EBD" w:rsidRDefault="00FA2EBD" w:rsidP="00FA2EBD">
            <w:pPr>
              <w:spacing w:before="120" w:after="120"/>
              <w:rPr>
                <w:rFonts w:ascii="Times New Roman" w:hAnsi="Times New Roman"/>
                <w:b/>
                <w:sz w:val="18"/>
                <w:szCs w:val="18"/>
              </w:rPr>
            </w:pPr>
          </w:p>
        </w:tc>
        <w:tc>
          <w:tcPr>
            <w:tcW w:w="530" w:type="pct"/>
          </w:tcPr>
          <w:p w14:paraId="28CD5472" w14:textId="71F1E479" w:rsidR="00FA2EBD" w:rsidRPr="00FA2EBD" w:rsidRDefault="00FA2EBD" w:rsidP="00FA2EBD">
            <w:pPr>
              <w:spacing w:before="120" w:after="120"/>
              <w:rPr>
                <w:rFonts w:ascii="Times New Roman" w:hAnsi="Times New Roman"/>
                <w:b/>
                <w:bCs/>
                <w:sz w:val="18"/>
                <w:szCs w:val="18"/>
              </w:rPr>
            </w:pPr>
          </w:p>
        </w:tc>
        <w:tc>
          <w:tcPr>
            <w:tcW w:w="669" w:type="pct"/>
          </w:tcPr>
          <w:p w14:paraId="682D5115" w14:textId="524D1380" w:rsidR="00FA2EBD" w:rsidRPr="00FA2EBD" w:rsidRDefault="00FA2EBD" w:rsidP="00FA2EBD">
            <w:pPr>
              <w:spacing w:before="120" w:after="120"/>
              <w:rPr>
                <w:rFonts w:ascii="Garamond" w:hAnsi="Garamond"/>
                <w:b/>
                <w:bCs/>
                <w:color w:val="000000"/>
                <w:sz w:val="18"/>
                <w:szCs w:val="18"/>
                <w:shd w:val="clear" w:color="auto" w:fill="FFFFFF"/>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8AB95B7" w14:textId="77777777" w:rsidR="00FA2EBD" w:rsidRDefault="00FA2EBD"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67D6E10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2E41EE5A" w:rsidR="001A01B2" w:rsidRPr="005C0BF9" w:rsidRDefault="001A01B2" w:rsidP="00F305AA">
            <w:pPr>
              <w:widowControl w:val="0"/>
              <w:spacing w:before="60" w:after="60"/>
              <w:rPr>
                <w:rFonts w:ascii="Times New Roman" w:hAnsi="Times New Roman"/>
                <w:sz w:val="22"/>
                <w:szCs w:val="22"/>
                <w:lang w:val="fr-BE"/>
              </w:rPr>
            </w:pPr>
            <w:r w:rsidRPr="005C0BF9">
              <w:rPr>
                <w:rFonts w:ascii="Times New Roman" w:hAnsi="Times New Roman"/>
                <w:sz w:val="22"/>
                <w:szCs w:val="22"/>
                <w:lang w:val="fr-BE"/>
              </w:rPr>
              <w:t>Current ratio (</w:t>
            </w:r>
            <w:proofErr w:type="spellStart"/>
            <w:r w:rsidRPr="005C0BF9">
              <w:rPr>
                <w:rFonts w:ascii="Times New Roman" w:hAnsi="Times New Roman"/>
                <w:sz w:val="22"/>
                <w:szCs w:val="22"/>
                <w:lang w:val="fr-BE"/>
              </w:rPr>
              <w:t>current</w:t>
            </w:r>
            <w:proofErr w:type="spellEnd"/>
            <w:r w:rsidRPr="005C0BF9">
              <w:rPr>
                <w:rFonts w:ascii="Times New Roman" w:hAnsi="Times New Roman"/>
                <w:sz w:val="22"/>
                <w:szCs w:val="22"/>
                <w:lang w:val="fr-BE"/>
              </w:rPr>
              <w:t xml:space="preserve"> assets/</w:t>
            </w:r>
            <w:proofErr w:type="spellStart"/>
            <w:r w:rsidRPr="005C0BF9">
              <w:rPr>
                <w:rFonts w:ascii="Times New Roman" w:hAnsi="Times New Roman"/>
                <w:sz w:val="22"/>
                <w:szCs w:val="22"/>
                <w:lang w:val="fr-BE"/>
              </w:rPr>
              <w:t>current</w:t>
            </w:r>
            <w:proofErr w:type="spellEnd"/>
            <w:r w:rsidRPr="005C0BF9">
              <w:rPr>
                <w:rFonts w:ascii="Times New Roman" w:hAnsi="Times New Roman"/>
                <w:sz w:val="22"/>
                <w:szCs w:val="22"/>
                <w:lang w:val="fr-BE"/>
              </w:rPr>
              <w:t xml:space="preserve"> </w:t>
            </w:r>
            <w:proofErr w:type="spellStart"/>
            <w:r w:rsidRPr="005C0BF9">
              <w:rPr>
                <w:rFonts w:ascii="Times New Roman" w:hAnsi="Times New Roman"/>
                <w:sz w:val="22"/>
                <w:szCs w:val="22"/>
                <w:lang w:val="fr-BE"/>
              </w:rPr>
              <w:t>liabilities</w:t>
            </w:r>
            <w:proofErr w:type="spellEnd"/>
            <w:r w:rsidRPr="005C0BF9">
              <w:rPr>
                <w:rFonts w:ascii="Times New Roman" w:hAnsi="Times New Roman"/>
                <w:sz w:val="22"/>
                <w:szCs w:val="22"/>
                <w:lang w:val="fr-BE"/>
              </w:rPr>
              <w:t>)</w:t>
            </w:r>
          </w:p>
          <w:p w14:paraId="7ED2B613" w14:textId="77777777" w:rsidR="00A7487D" w:rsidRPr="005C0BF9" w:rsidRDefault="00A7487D" w:rsidP="00F80350">
            <w:pPr>
              <w:rPr>
                <w:rFonts w:ascii="Times New Roman" w:hAnsi="Times New Roman"/>
                <w:sz w:val="22"/>
                <w:szCs w:val="22"/>
                <w:lang w:val="fr-BE"/>
              </w:rPr>
            </w:pPr>
          </w:p>
          <w:p w14:paraId="386A3209" w14:textId="77777777" w:rsidR="00A7487D" w:rsidRPr="005C0BF9" w:rsidRDefault="00A7487D" w:rsidP="00F80350">
            <w:pPr>
              <w:rPr>
                <w:rFonts w:ascii="Times New Roman" w:hAnsi="Times New Roman"/>
                <w:sz w:val="22"/>
                <w:szCs w:val="22"/>
                <w:lang w:val="fr-BE"/>
              </w:rPr>
            </w:pPr>
          </w:p>
          <w:p w14:paraId="1BEA30BB" w14:textId="77777777" w:rsidR="00A7487D" w:rsidRPr="005C0BF9"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5C0BF9" w:rsidRDefault="001A01B2" w:rsidP="00F305AA">
            <w:pPr>
              <w:widowControl w:val="0"/>
              <w:spacing w:before="60" w:after="60"/>
              <w:rPr>
                <w:rFonts w:ascii="Times New Roman" w:hAnsi="Times New Roman"/>
                <w:sz w:val="22"/>
                <w:szCs w:val="22"/>
              </w:rPr>
            </w:pPr>
            <w:r w:rsidRPr="005C0BF9">
              <w:rPr>
                <w:rFonts w:ascii="Times New Roman" w:hAnsi="Times New Roman"/>
              </w:rPr>
              <w:t>Not applicable</w:t>
            </w:r>
          </w:p>
        </w:tc>
        <w:tc>
          <w:tcPr>
            <w:tcW w:w="1320" w:type="dxa"/>
            <w:tcBorders>
              <w:top w:val="single" w:sz="6" w:space="0" w:color="auto"/>
              <w:bottom w:val="single" w:sz="12" w:space="0" w:color="auto"/>
            </w:tcBorders>
            <w:vAlign w:val="center"/>
          </w:tcPr>
          <w:p w14:paraId="26D839DC" w14:textId="77777777" w:rsidR="001A01B2" w:rsidRPr="005C0BF9" w:rsidRDefault="001A01B2" w:rsidP="00F305AA">
            <w:pPr>
              <w:widowControl w:val="0"/>
              <w:spacing w:before="60" w:after="60"/>
              <w:rPr>
                <w:rFonts w:ascii="Times New Roman" w:hAnsi="Times New Roman"/>
                <w:sz w:val="22"/>
                <w:szCs w:val="22"/>
              </w:rPr>
            </w:pPr>
            <w:r w:rsidRPr="005C0BF9">
              <w:rPr>
                <w:rFonts w:ascii="Times New Roman" w:hAnsi="Times New Roman"/>
              </w:rPr>
              <w:t>Not applicable</w:t>
            </w:r>
          </w:p>
        </w:tc>
        <w:tc>
          <w:tcPr>
            <w:tcW w:w="1320" w:type="dxa"/>
            <w:tcBorders>
              <w:top w:val="single" w:sz="6" w:space="0" w:color="auto"/>
              <w:bottom w:val="single" w:sz="12" w:space="0" w:color="auto"/>
            </w:tcBorders>
            <w:vAlign w:val="center"/>
          </w:tcPr>
          <w:p w14:paraId="50306A37" w14:textId="77777777" w:rsidR="001A01B2" w:rsidRPr="005C0BF9"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5C0BF9" w:rsidRDefault="001A01B2" w:rsidP="00F305AA">
            <w:pPr>
              <w:widowControl w:val="0"/>
              <w:spacing w:before="60" w:after="60"/>
              <w:rPr>
                <w:rFonts w:ascii="Times New Roman" w:hAnsi="Times New Roman"/>
                <w:sz w:val="22"/>
                <w:szCs w:val="22"/>
              </w:rPr>
            </w:pPr>
            <w:r w:rsidRPr="005C0BF9">
              <w:rPr>
                <w:rFonts w:ascii="Times New Roman" w:hAnsi="Times New Roman"/>
              </w:rPr>
              <w:t>Not applicable</w:t>
            </w:r>
          </w:p>
        </w:tc>
        <w:tc>
          <w:tcPr>
            <w:tcW w:w="1200" w:type="dxa"/>
            <w:tcBorders>
              <w:top w:val="single" w:sz="6" w:space="0" w:color="auto"/>
              <w:bottom w:val="single" w:sz="12" w:space="0" w:color="auto"/>
            </w:tcBorders>
            <w:vAlign w:val="center"/>
          </w:tcPr>
          <w:p w14:paraId="5E9032EF" w14:textId="77777777" w:rsidR="001A01B2" w:rsidRPr="005C0BF9" w:rsidRDefault="001A01B2" w:rsidP="00F305AA">
            <w:pPr>
              <w:widowControl w:val="0"/>
              <w:spacing w:before="60" w:after="60"/>
              <w:rPr>
                <w:rFonts w:ascii="Times New Roman" w:hAnsi="Times New Roman"/>
                <w:sz w:val="22"/>
                <w:szCs w:val="22"/>
              </w:rPr>
            </w:pPr>
            <w:r w:rsidRPr="005C0BF9">
              <w:rPr>
                <w:rFonts w:ascii="Times New Roman" w:hAnsi="Times New Roman"/>
              </w:rPr>
              <w:t>Not applicable</w:t>
            </w:r>
          </w:p>
        </w:tc>
        <w:tc>
          <w:tcPr>
            <w:tcW w:w="1151" w:type="dxa"/>
            <w:tcBorders>
              <w:top w:val="single" w:sz="6" w:space="0" w:color="auto"/>
              <w:bottom w:val="single" w:sz="12" w:space="0" w:color="auto"/>
            </w:tcBorders>
            <w:vAlign w:val="center"/>
          </w:tcPr>
          <w:p w14:paraId="5CFED4A9" w14:textId="57CEA94E" w:rsidR="001A01B2" w:rsidRPr="005C0BF9" w:rsidRDefault="001A01B2" w:rsidP="00F305AA">
            <w:pPr>
              <w:widowControl w:val="0"/>
              <w:spacing w:before="60" w:after="60"/>
              <w:rPr>
                <w:rFonts w:ascii="Times New Roman" w:hAnsi="Times New Roman"/>
                <w:sz w:val="22"/>
                <w:szCs w:val="22"/>
              </w:rPr>
            </w:pPr>
            <w:r w:rsidRPr="005C0BF9">
              <w:rPr>
                <w:rFonts w:ascii="Times New Roman" w:hAnsi="Times New Roman"/>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3CDE2AA"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45576C">
        <w:rPr>
          <w:rFonts w:ascii="Times New Roman" w:hAnsi="Times New Roman"/>
          <w:sz w:val="22"/>
          <w:szCs w:val="22"/>
          <w:highlight w:val="lightGray"/>
        </w:rPr>
        <w:t>5</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4A3F3800"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45576C" w:rsidRPr="0045576C">
        <w:rPr>
          <w:rFonts w:ascii="Times New Roman" w:hAnsi="Times New Roman"/>
          <w:sz w:val="22"/>
          <w:szCs w:val="22"/>
        </w:rPr>
        <w:t>, where applicable</w:t>
      </w:r>
      <w:r w:rsidR="00D74596" w:rsidRPr="0017401E">
        <w:rPr>
          <w:rFonts w:ascii="Times New Roman" w:hAnsi="Times New Roman"/>
          <w:sz w:val="22"/>
          <w:szCs w:val="22"/>
        </w:rPr>
        <w:t xml:space="preserve">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 xml:space="preserve">for paper </w:t>
      </w:r>
      <w:proofErr w:type="gramStart"/>
      <w:r w:rsidR="00A35ADA" w:rsidRPr="00F80350">
        <w:rPr>
          <w:rFonts w:ascii="Times New Roman" w:hAnsi="Times New Roman"/>
          <w:sz w:val="22"/>
          <w:szCs w:val="22"/>
          <w:highlight w:val="yellow"/>
        </w:rPr>
        <w:t>submission</w:t>
      </w:r>
      <w:r w:rsidR="00A35ADA">
        <w:rPr>
          <w:rFonts w:ascii="Times New Roman" w:hAnsi="Times New Roman"/>
          <w:sz w:val="22"/>
          <w:szCs w:val="22"/>
        </w:rPr>
        <w:t xml:space="preserve"> :</w:t>
      </w:r>
      <w:proofErr w:type="gramEnd"/>
      <w:r w:rsidR="00A35ADA">
        <w:rPr>
          <w:rFonts w:ascii="Times New Roman" w:hAnsi="Times New Roman"/>
          <w:sz w:val="22"/>
          <w:szCs w:val="22"/>
        </w:rPr>
        <w:t xml:space="preserve">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582F585" w14:textId="77777777" w:rsidR="002010C4" w:rsidRPr="002010C4" w:rsidRDefault="002010C4" w:rsidP="002010C4">
      <w:pPr>
        <w:widowControl w:val="0"/>
        <w:numPr>
          <w:ilvl w:val="0"/>
          <w:numId w:val="9"/>
        </w:numPr>
        <w:tabs>
          <w:tab w:val="clear" w:pos="360"/>
        </w:tabs>
        <w:ind w:left="709" w:hanging="283"/>
        <w:jc w:val="both"/>
        <w:rPr>
          <w:rFonts w:ascii="Times New Roman" w:hAnsi="Times New Roman"/>
          <w:sz w:val="22"/>
          <w:szCs w:val="22"/>
        </w:rPr>
      </w:pPr>
      <w:r w:rsidRPr="002010C4">
        <w:rPr>
          <w:rFonts w:ascii="Times New Roman" w:hAnsi="Times New Roman"/>
          <w:sz w:val="22"/>
          <w:szCs w:val="22"/>
        </w:rPr>
        <w:t>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contracting authority on an earlier occasion, unless it has changed in the meantime)</w:t>
      </w:r>
    </w:p>
    <w:p w14:paraId="15226741" w14:textId="3261C471" w:rsidR="009E2C98" w:rsidRPr="005C0BF9" w:rsidRDefault="002010C4" w:rsidP="002010C4">
      <w:pPr>
        <w:widowControl w:val="0"/>
        <w:numPr>
          <w:ilvl w:val="0"/>
          <w:numId w:val="9"/>
        </w:numPr>
        <w:tabs>
          <w:tab w:val="clear" w:pos="360"/>
        </w:tabs>
        <w:ind w:left="709" w:hanging="283"/>
        <w:jc w:val="both"/>
        <w:rPr>
          <w:rFonts w:ascii="Times New Roman" w:hAnsi="Times New Roman"/>
          <w:sz w:val="22"/>
          <w:szCs w:val="22"/>
        </w:rPr>
      </w:pPr>
      <w:r w:rsidRPr="005C0BF9">
        <w:rPr>
          <w:rFonts w:ascii="Times New Roman" w:hAnsi="Times New Roman"/>
          <w:sz w:val="22"/>
          <w:szCs w:val="22"/>
        </w:rPr>
        <w:t xml:space="preserve">Completed legal entity file (or the legal entity number allocated. </w:t>
      </w:r>
      <w:proofErr w:type="gramStart"/>
      <w:r w:rsidRPr="005C0BF9">
        <w:rPr>
          <w:rFonts w:ascii="Times New Roman" w:hAnsi="Times New Roman"/>
          <w:sz w:val="22"/>
          <w:szCs w:val="22"/>
        </w:rPr>
        <w:t>Alternatively</w:t>
      </w:r>
      <w:proofErr w:type="gramEnd"/>
      <w:r w:rsidRPr="005C0BF9">
        <w:rPr>
          <w:rFonts w:ascii="Times New Roman" w:hAnsi="Times New Roman"/>
          <w:sz w:val="22"/>
          <w:szCs w:val="22"/>
        </w:rPr>
        <w:t xml:space="preserve"> a copy of the legal entity file provided to the contracting authority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1D9A7DBD" w14:textId="77777777" w:rsidR="0045576C" w:rsidRDefault="0045576C" w:rsidP="00F80350">
      <w:pPr>
        <w:numPr>
          <w:ilvl w:val="0"/>
          <w:numId w:val="18"/>
        </w:numPr>
        <w:jc w:val="both"/>
        <w:rPr>
          <w:rFonts w:ascii="Times New Roman" w:hAnsi="Times New Roman"/>
          <w:color w:val="000000"/>
          <w:sz w:val="22"/>
          <w:szCs w:val="22"/>
        </w:rPr>
      </w:pPr>
      <w:bookmarkStart w:id="2" w:name="_Hlk159599014"/>
      <w:r w:rsidRPr="0045576C">
        <w:rPr>
          <w:rFonts w:ascii="Times New Roman" w:hAnsi="Times New Roman"/>
          <w:color w:val="000000"/>
          <w:sz w:val="22"/>
          <w:szCs w:val="22"/>
        </w:rPr>
        <w:lastRenderedPageBreak/>
        <w:t>We confirm that subcontracting is not proposed and is not allowed under this tender procedure. Any additional experts or support staff proposed for the implementation of the assignment shall be employed or otherwise legally contracted directly by the tenderer, or, in the case of a consortium, by a consortium member, and shall remain under the sole responsibility of the Contractor.</w:t>
      </w:r>
      <w:r>
        <w:rPr>
          <w:rFonts w:ascii="Times New Roman" w:hAnsi="Times New Roman"/>
          <w:color w:val="000000"/>
          <w:sz w:val="22"/>
          <w:szCs w:val="22"/>
        </w:rPr>
        <w:t xml:space="preserve"> </w:t>
      </w:r>
    </w:p>
    <w:p w14:paraId="3900BB28" w14:textId="70DE5CC9" w:rsidR="00132ECF" w:rsidRPr="00165FF1" w:rsidRDefault="00B96A3E"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722105DE" w14:textId="4AD672BB"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38F3D9C1" w14:textId="77777777" w:rsidR="008E6143" w:rsidRDefault="008E6143">
      <w:pPr>
        <w:jc w:val="both"/>
        <w:rPr>
          <w:rFonts w:ascii="Times New Roman" w:hAnsi="Times New Roman"/>
          <w:color w:val="000000"/>
          <w:sz w:val="22"/>
          <w:szCs w:val="22"/>
        </w:rPr>
      </w:pPr>
      <w:r w:rsidRPr="008E6143">
        <w:rPr>
          <w:rFonts w:ascii="Times New Roman" w:hAnsi="Times New Roman"/>
          <w:color w:val="000000"/>
          <w:sz w:val="22"/>
          <w:szCs w:val="22"/>
        </w:rPr>
        <w:t>We confirm that any Key Expert or additional expert/support staff proposed in this tender procedure will be employed or otherwise legally contracted directly by the tenderer, or, in the case of a consortium, by a consortium member. Experts made available through a third party shall not be accepted where such arrangement would amount to subcontracting, since subcontracting is not allowed under this tender procedure.</w:t>
      </w:r>
    </w:p>
    <w:p w14:paraId="461FFE66" w14:textId="5251D3CB"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w:t>
      </w:r>
      <w:r w:rsidR="008E6143">
        <w:rPr>
          <w:rFonts w:ascii="Times New Roman" w:hAnsi="Times New Roman"/>
          <w:sz w:val="22"/>
          <w:szCs w:val="22"/>
        </w:rPr>
        <w:t>5</w:t>
      </w:r>
      <w:r w:rsidRPr="0017401E">
        <w:rPr>
          <w:rFonts w:ascii="Times New Roman" w:hAnsi="Times New Roman"/>
          <w:sz w:val="22"/>
          <w:szCs w:val="22"/>
        </w:rPr>
        <w:t xml:space="preserve">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6BBA0368"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32C0BDD0"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w:t>
      </w:r>
      <w:r w:rsidR="003830A9">
        <w:rPr>
          <w:rFonts w:ascii="Times New Roman" w:hAnsi="Times New Roman"/>
          <w:sz w:val="22"/>
          <w:szCs w:val="22"/>
          <w:highlight w:val="yellow"/>
        </w:rPr>
        <w:t>clause 7</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proofErr w:type="gramStart"/>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2B3C9C84"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w:t>
      </w:r>
      <w:r w:rsidR="003830A9">
        <w:rPr>
          <w:rFonts w:ascii="Times New Roman" w:hAnsi="Times New Roman"/>
          <w:sz w:val="22"/>
          <w:szCs w:val="22"/>
        </w:rPr>
        <w:t>2</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have attached a current list of the enterprises in the same group or network as </w:t>
      </w:r>
      <w:proofErr w:type="gramStart"/>
      <w:r w:rsidRPr="0017401E">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sidRPr="0017401E">
        <w:rPr>
          <w:rFonts w:ascii="Times New Roman" w:hAnsi="Times New Roman"/>
          <w:sz w:val="22"/>
          <w:szCs w:val="22"/>
          <w:highlight w:val="lightGray"/>
        </w:rPr>
        <w:t xml:space="preserve">are not part of a group or </w:t>
      </w:r>
      <w:proofErr w:type="gramStart"/>
      <w:r w:rsidRPr="0017401E">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 xml:space="preserve">our legal entity and the entities for which we attach a written </w:t>
      </w:r>
      <w:proofErr w:type="gramStart"/>
      <w:r w:rsidRPr="0017401E">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 xml:space="preserve">have enclosed the Form FS-PP on financial contributions from </w:t>
      </w:r>
      <w:proofErr w:type="spellStart"/>
      <w:proofErr w:type="gramStart"/>
      <w:r w:rsidRPr="005153EF">
        <w:rPr>
          <w:rFonts w:ascii="Times New Roman" w:hAnsi="Times New Roman"/>
          <w:sz w:val="22"/>
          <w:szCs w:val="22"/>
          <w:highlight w:val="lightGray"/>
        </w:rPr>
        <w:t>non EU</w:t>
      </w:r>
      <w:proofErr w:type="spellEnd"/>
      <w:proofErr w:type="gramEnd"/>
      <w:r w:rsidRPr="005153EF">
        <w:rPr>
          <w:rFonts w:ascii="Times New Roman" w:hAnsi="Times New Roman"/>
          <w:sz w:val="22"/>
          <w:szCs w:val="22"/>
          <w:highlight w:val="lightGray"/>
        </w:rPr>
        <w:t xml:space="preserve"> </w:t>
      </w:r>
      <w:proofErr w:type="gramStart"/>
      <w:r w:rsidRPr="005153EF">
        <w:rPr>
          <w:rFonts w:ascii="Times New Roman" w:hAnsi="Times New Roman"/>
          <w:sz w:val="22"/>
          <w:szCs w:val="22"/>
          <w:highlight w:val="lightGray"/>
        </w:rPr>
        <w:t>Countries</w:t>
      </w:r>
      <w:r>
        <w:rPr>
          <w:rFonts w:ascii="Times New Roman" w:hAnsi="Times New Roman"/>
          <w:sz w:val="22"/>
          <w:szCs w:val="22"/>
        </w:rPr>
        <w:t>]*</w:t>
      </w:r>
      <w:proofErr w:type="gramEnd"/>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lastRenderedPageBreak/>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7BABAFE5" w14:textId="52802A85" w:rsidR="005C0BF9" w:rsidRDefault="00B06316" w:rsidP="005C0BF9">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5CE8238A" w14:textId="77777777" w:rsidR="00C86124" w:rsidRDefault="00C86124" w:rsidP="005C0BF9">
      <w:pPr>
        <w:widowControl w:val="0"/>
        <w:tabs>
          <w:tab w:val="left" w:pos="360"/>
        </w:tabs>
        <w:spacing w:after="120"/>
        <w:jc w:val="both"/>
        <w:rPr>
          <w:rFonts w:ascii="Times New Roman" w:hAnsi="Times New Roman"/>
          <w:sz w:val="22"/>
          <w:szCs w:val="22"/>
        </w:rPr>
      </w:pPr>
    </w:p>
    <w:p w14:paraId="649EE72C" w14:textId="77777777" w:rsidR="00C86124" w:rsidRPr="0017401E" w:rsidRDefault="00C86124" w:rsidP="00C86124">
      <w:pPr>
        <w:jc w:val="center"/>
        <w:rPr>
          <w:rFonts w:ascii="Times New Roman" w:hAnsi="Times New Roman"/>
          <w:b/>
          <w:sz w:val="22"/>
          <w:szCs w:val="22"/>
        </w:rPr>
      </w:pPr>
      <w:r w:rsidRPr="0017401E">
        <w:rPr>
          <w:rFonts w:ascii="Times New Roman" w:hAnsi="Times New Roman"/>
          <w:b/>
          <w:sz w:val="22"/>
          <w:szCs w:val="22"/>
        </w:rPr>
        <w:t>DECLARATION O</w:t>
      </w:r>
      <w:r>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3F1763B8" w14:textId="77777777" w:rsidR="00C86124" w:rsidRPr="00E47C60" w:rsidRDefault="00C86124" w:rsidP="00C86124">
      <w:pPr>
        <w:rPr>
          <w:rFonts w:ascii="Times New Roman" w:hAnsi="Times New Roman"/>
          <w:sz w:val="22"/>
          <w:szCs w:val="22"/>
        </w:rPr>
      </w:pPr>
      <w:r w:rsidRPr="00E47C60">
        <w:rPr>
          <w:rFonts w:ascii="Times New Roman" w:hAnsi="Times New Roman"/>
          <w:sz w:val="22"/>
          <w:szCs w:val="22"/>
        </w:rPr>
        <w:t>Insert form A14.</w:t>
      </w:r>
    </w:p>
    <w:p w14:paraId="60EC4EFB" w14:textId="77777777" w:rsidR="00C86124" w:rsidRDefault="00C86124" w:rsidP="005C0BF9">
      <w:pPr>
        <w:widowControl w:val="0"/>
        <w:tabs>
          <w:tab w:val="left" w:pos="360"/>
        </w:tabs>
        <w:spacing w:after="120"/>
        <w:jc w:val="both"/>
        <w:rPr>
          <w:rFonts w:ascii="Times New Roman" w:hAnsi="Times New Roman"/>
          <w:sz w:val="22"/>
          <w:szCs w:val="22"/>
        </w:rPr>
      </w:pPr>
    </w:p>
    <w:p w14:paraId="0F797D37" w14:textId="77777777" w:rsidR="00443B09" w:rsidRPr="00443B09" w:rsidRDefault="00443B09" w:rsidP="00443B09">
      <w:pPr>
        <w:rPr>
          <w:rFonts w:ascii="Times New Roman" w:hAnsi="Times New Roman"/>
          <w:sz w:val="22"/>
          <w:szCs w:val="22"/>
        </w:rPr>
      </w:pPr>
    </w:p>
    <w:p w14:paraId="2731F76E" w14:textId="77777777" w:rsidR="00443B09" w:rsidRPr="00443B09" w:rsidRDefault="00443B09" w:rsidP="00443B09">
      <w:pPr>
        <w:rPr>
          <w:rFonts w:ascii="Times New Roman" w:hAnsi="Times New Roman"/>
          <w:sz w:val="22"/>
          <w:szCs w:val="22"/>
        </w:rPr>
      </w:pPr>
    </w:p>
    <w:p w14:paraId="3E33263F" w14:textId="77777777" w:rsidR="00443B09" w:rsidRPr="00443B09" w:rsidRDefault="00443B09" w:rsidP="00443B09">
      <w:pPr>
        <w:rPr>
          <w:rFonts w:ascii="Times New Roman" w:hAnsi="Times New Roman"/>
          <w:sz w:val="22"/>
          <w:szCs w:val="22"/>
        </w:rPr>
      </w:pPr>
    </w:p>
    <w:p w14:paraId="3243E276" w14:textId="77777777" w:rsidR="00443B09" w:rsidRPr="00443B09" w:rsidRDefault="00443B09" w:rsidP="00443B09">
      <w:pPr>
        <w:rPr>
          <w:rFonts w:ascii="Times New Roman" w:hAnsi="Times New Roman"/>
          <w:sz w:val="22"/>
          <w:szCs w:val="22"/>
        </w:rPr>
      </w:pPr>
    </w:p>
    <w:p w14:paraId="3036EFB2" w14:textId="77777777" w:rsidR="00443B09" w:rsidRPr="00443B09" w:rsidRDefault="00443B09" w:rsidP="00443B09">
      <w:pPr>
        <w:rPr>
          <w:rFonts w:ascii="Times New Roman" w:hAnsi="Times New Roman"/>
          <w:sz w:val="22"/>
          <w:szCs w:val="22"/>
        </w:rPr>
      </w:pPr>
    </w:p>
    <w:p w14:paraId="0E485A51" w14:textId="77777777" w:rsidR="00443B09" w:rsidRPr="00443B09" w:rsidRDefault="00443B09" w:rsidP="00443B09">
      <w:pPr>
        <w:rPr>
          <w:rFonts w:ascii="Times New Roman" w:hAnsi="Times New Roman"/>
          <w:sz w:val="22"/>
          <w:szCs w:val="22"/>
        </w:rPr>
      </w:pPr>
    </w:p>
    <w:p w14:paraId="6D6A32DC" w14:textId="77777777" w:rsidR="00443B09" w:rsidRPr="00443B09" w:rsidRDefault="00443B09" w:rsidP="00443B09">
      <w:pPr>
        <w:rPr>
          <w:rFonts w:ascii="Times New Roman" w:hAnsi="Times New Roman"/>
          <w:sz w:val="22"/>
          <w:szCs w:val="22"/>
        </w:rPr>
      </w:pPr>
    </w:p>
    <w:p w14:paraId="67E359C5" w14:textId="77777777" w:rsidR="00443B09" w:rsidRPr="00443B09" w:rsidRDefault="00443B09" w:rsidP="00443B09">
      <w:pPr>
        <w:rPr>
          <w:rFonts w:ascii="Times New Roman" w:hAnsi="Times New Roman"/>
          <w:sz w:val="22"/>
          <w:szCs w:val="22"/>
        </w:rPr>
      </w:pPr>
    </w:p>
    <w:p w14:paraId="1917FA2F" w14:textId="77777777" w:rsidR="00443B09" w:rsidRPr="00443B09" w:rsidRDefault="00443B09" w:rsidP="00443B09">
      <w:pPr>
        <w:rPr>
          <w:rFonts w:ascii="Times New Roman" w:hAnsi="Times New Roman"/>
          <w:sz w:val="22"/>
          <w:szCs w:val="22"/>
        </w:rPr>
      </w:pPr>
    </w:p>
    <w:p w14:paraId="4D405EE3" w14:textId="77777777" w:rsidR="00443B09" w:rsidRPr="00443B09" w:rsidRDefault="00443B09" w:rsidP="00443B09">
      <w:pPr>
        <w:rPr>
          <w:rFonts w:ascii="Times New Roman" w:hAnsi="Times New Roman"/>
          <w:sz w:val="22"/>
          <w:szCs w:val="22"/>
        </w:rPr>
      </w:pPr>
    </w:p>
    <w:p w14:paraId="3D0BECA4" w14:textId="77777777" w:rsidR="00443B09" w:rsidRPr="00443B09" w:rsidRDefault="00443B09" w:rsidP="00443B09">
      <w:pPr>
        <w:rPr>
          <w:rFonts w:ascii="Times New Roman" w:hAnsi="Times New Roman"/>
          <w:sz w:val="22"/>
          <w:szCs w:val="22"/>
        </w:rPr>
      </w:pPr>
    </w:p>
    <w:p w14:paraId="54426DA3" w14:textId="77777777" w:rsidR="00443B09" w:rsidRPr="00443B09" w:rsidRDefault="00443B09" w:rsidP="00443B09">
      <w:pPr>
        <w:rPr>
          <w:rFonts w:ascii="Times New Roman" w:hAnsi="Times New Roman"/>
          <w:sz w:val="22"/>
          <w:szCs w:val="22"/>
        </w:rPr>
      </w:pPr>
    </w:p>
    <w:p w14:paraId="09C67C98" w14:textId="77777777" w:rsidR="00443B09" w:rsidRPr="00443B09" w:rsidRDefault="00443B09" w:rsidP="00443B09">
      <w:pPr>
        <w:rPr>
          <w:rFonts w:ascii="Times New Roman" w:hAnsi="Times New Roman"/>
          <w:sz w:val="22"/>
          <w:szCs w:val="22"/>
        </w:rPr>
      </w:pPr>
    </w:p>
    <w:p w14:paraId="73766442" w14:textId="77777777" w:rsidR="00443B09" w:rsidRPr="00443B09" w:rsidRDefault="00443B09" w:rsidP="00443B09">
      <w:pPr>
        <w:rPr>
          <w:rFonts w:ascii="Times New Roman" w:hAnsi="Times New Roman"/>
          <w:sz w:val="22"/>
          <w:szCs w:val="22"/>
        </w:rPr>
      </w:pPr>
    </w:p>
    <w:p w14:paraId="0338F792" w14:textId="77777777" w:rsidR="00443B09" w:rsidRPr="00443B09" w:rsidRDefault="00443B09" w:rsidP="00443B09">
      <w:pPr>
        <w:rPr>
          <w:rFonts w:ascii="Times New Roman" w:hAnsi="Times New Roman"/>
          <w:sz w:val="22"/>
          <w:szCs w:val="22"/>
        </w:rPr>
      </w:pPr>
    </w:p>
    <w:p w14:paraId="7587061A" w14:textId="77777777" w:rsidR="00443B09" w:rsidRPr="00443B09" w:rsidRDefault="00443B09" w:rsidP="00443B09">
      <w:pPr>
        <w:rPr>
          <w:rFonts w:ascii="Times New Roman" w:hAnsi="Times New Roman"/>
          <w:sz w:val="22"/>
          <w:szCs w:val="22"/>
        </w:rPr>
      </w:pPr>
    </w:p>
    <w:p w14:paraId="6148A99A" w14:textId="77777777" w:rsidR="00443B09" w:rsidRPr="00443B09" w:rsidRDefault="00443B09" w:rsidP="00443B09">
      <w:pPr>
        <w:rPr>
          <w:rFonts w:ascii="Times New Roman" w:hAnsi="Times New Roman"/>
          <w:sz w:val="22"/>
          <w:szCs w:val="22"/>
        </w:rPr>
      </w:pPr>
    </w:p>
    <w:p w14:paraId="6F819DC7" w14:textId="77777777" w:rsidR="00443B09" w:rsidRPr="00443B09" w:rsidRDefault="00443B09" w:rsidP="00443B09">
      <w:pPr>
        <w:rPr>
          <w:rFonts w:ascii="Times New Roman" w:hAnsi="Times New Roman"/>
          <w:sz w:val="22"/>
          <w:szCs w:val="22"/>
        </w:rPr>
      </w:pPr>
    </w:p>
    <w:p w14:paraId="32097108" w14:textId="77777777" w:rsidR="00443B09" w:rsidRPr="00443B09" w:rsidRDefault="00443B09" w:rsidP="00443B09">
      <w:pPr>
        <w:rPr>
          <w:rFonts w:ascii="Times New Roman" w:hAnsi="Times New Roman"/>
          <w:sz w:val="22"/>
          <w:szCs w:val="22"/>
        </w:rPr>
      </w:pPr>
    </w:p>
    <w:p w14:paraId="126A4E06" w14:textId="77777777" w:rsidR="00443B09" w:rsidRDefault="00443B09" w:rsidP="00443B09">
      <w:pPr>
        <w:rPr>
          <w:rFonts w:ascii="Times New Roman" w:hAnsi="Times New Roman"/>
          <w:sz w:val="22"/>
          <w:szCs w:val="22"/>
        </w:rPr>
      </w:pPr>
    </w:p>
    <w:p w14:paraId="17E525AE" w14:textId="4CE3379C" w:rsidR="00443B09" w:rsidRPr="00443B09" w:rsidRDefault="00443B09" w:rsidP="00443B09">
      <w:pPr>
        <w:tabs>
          <w:tab w:val="left" w:pos="2340"/>
        </w:tabs>
        <w:rPr>
          <w:rFonts w:ascii="Times New Roman" w:hAnsi="Times New Roman"/>
          <w:sz w:val="22"/>
          <w:szCs w:val="22"/>
        </w:rPr>
      </w:pPr>
      <w:r>
        <w:rPr>
          <w:rFonts w:ascii="Times New Roman" w:hAnsi="Times New Roman"/>
          <w:sz w:val="22"/>
          <w:szCs w:val="22"/>
        </w:rPr>
        <w:tab/>
      </w:r>
    </w:p>
    <w:p w14:paraId="3FD79AEC" w14:textId="0DE6F10B"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w:t>
      </w:r>
      <w:r w:rsidR="00C86124" w:rsidRPr="00C86124">
        <w:t xml:space="preserve"> SASPAC-SKILLS-SRV-00</w:t>
      </w:r>
      <w:r w:rsidR="008E6143">
        <w:t>4</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4"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sidRPr="0017401E">
        <w:rPr>
          <w:rFonts w:ascii="Times New Roman" w:hAnsi="Times New Roman"/>
          <w:sz w:val="22"/>
          <w:szCs w:val="22"/>
          <w:highlight w:val="lightGray"/>
        </w:rPr>
        <w:t>Furthermore</w:t>
      </w:r>
      <w:proofErr w:type="gramEnd"/>
      <w:r w:rsidRPr="0017401E">
        <w:rPr>
          <w:rFonts w:ascii="Times New Roman" w:hAnsi="Times New Roman"/>
          <w:sz w:val="22"/>
          <w:szCs w:val="22"/>
          <w:highlight w:val="lightGray"/>
        </w:rPr>
        <w:t xml:space="preserv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17816" w14:textId="77777777" w:rsidR="00C146E3" w:rsidRDefault="00C146E3" w:rsidP="006D1139">
      <w:pPr>
        <w:spacing w:before="120" w:after="0"/>
      </w:pPr>
      <w:r>
        <w:separator/>
      </w:r>
    </w:p>
  </w:endnote>
  <w:endnote w:type="continuationSeparator" w:id="0">
    <w:p w14:paraId="6DA13014" w14:textId="77777777" w:rsidR="00C146E3" w:rsidRDefault="00C146E3">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251E" w14:textId="77777777" w:rsidR="00443B09" w:rsidRPr="0045576C" w:rsidRDefault="00443B09" w:rsidP="00443B09">
    <w:pPr>
      <w:spacing w:after="0"/>
      <w:rPr>
        <w:rFonts w:ascii="Times New Roman" w:hAnsi="Times New Roman"/>
        <w:b/>
        <w:bCs/>
        <w:sz w:val="18"/>
        <w:szCs w:val="18"/>
        <w:lang w:val="da-DK"/>
      </w:rPr>
    </w:pPr>
    <w:r w:rsidRPr="0045576C">
      <w:rPr>
        <w:rFonts w:ascii="Times New Roman" w:hAnsi="Times New Roman"/>
        <w:b/>
        <w:bCs/>
        <w:sz w:val="18"/>
        <w:szCs w:val="18"/>
        <w:lang w:val="da-DK"/>
      </w:rPr>
      <w:t>2025.4</w:t>
    </w:r>
  </w:p>
  <w:p w14:paraId="4B58C757" w14:textId="77777777" w:rsidR="00443B09" w:rsidRPr="0045576C" w:rsidRDefault="00443B09" w:rsidP="00443B09">
    <w:pPr>
      <w:pStyle w:val="Footer"/>
      <w:rPr>
        <w:rFonts w:ascii="Times New Roman" w:hAnsi="Times New Roman"/>
        <w:sz w:val="18"/>
        <w:szCs w:val="18"/>
        <w:lang w:val="da-DK"/>
      </w:rPr>
    </w:pPr>
    <w:r w:rsidRPr="0045576C">
      <w:rPr>
        <w:rFonts w:ascii="Times New Roman" w:hAnsi="Times New Roman"/>
        <w:sz w:val="18"/>
        <w:szCs w:val="18"/>
        <w:lang w:val="da-DK"/>
      </w:rPr>
      <w:t>b8o7_tenderform_simp_neg_</w:t>
    </w:r>
    <w:r w:rsidRPr="0045576C">
      <w:rPr>
        <w:rFonts w:ascii="Times New Roman" w:hAnsi="Times New Roman"/>
        <w:noProof/>
        <w:sz w:val="18"/>
        <w:lang w:val="da-DK"/>
      </w:rPr>
      <w:t xml:space="preserve"> SASPAC-SKILLS-SRV-004</w:t>
    </w:r>
    <w:r w:rsidRPr="0045576C">
      <w:rPr>
        <w:noProof/>
        <w:sz w:val="18"/>
        <w:lang w:val="da-DK"/>
      </w:rPr>
      <w:t>_</w:t>
    </w:r>
    <w:r w:rsidRPr="0045576C">
      <w:rPr>
        <w:rFonts w:ascii="Times New Roman" w:hAnsi="Times New Roman"/>
        <w:sz w:val="18"/>
        <w:szCs w:val="18"/>
        <w:lang w:val="da-DK"/>
      </w:rPr>
      <w:t>en</w:t>
    </w:r>
  </w:p>
  <w:p w14:paraId="50789DF9" w14:textId="69B3CDD4" w:rsidR="00374B4C" w:rsidRPr="003F6344" w:rsidRDefault="00374B4C" w:rsidP="0017401E">
    <w:pPr>
      <w:pStyle w:val="Footer"/>
      <w:tabs>
        <w:tab w:val="clear" w:pos="4320"/>
        <w:tab w:val="clear" w:pos="8640"/>
        <w:tab w:val="right" w:pos="9638"/>
      </w:tabs>
      <w:rPr>
        <w:rFonts w:ascii="Times New Roman" w:hAnsi="Times New Roman"/>
        <w:sz w:val="18"/>
        <w:szCs w:val="18"/>
        <w:lang w:val="da-DK"/>
      </w:rPr>
    </w:pPr>
    <w:r w:rsidRPr="003F6344">
      <w:rPr>
        <w:rFonts w:ascii="Times New Roman" w:hAnsi="Times New Roman"/>
        <w:sz w:val="18"/>
        <w:szCs w:val="18"/>
        <w:lang w:val="da-DK"/>
      </w:rPr>
      <w:tab/>
      <w:t xml:space="preserve">Page </w:t>
    </w:r>
    <w:r w:rsidRPr="00EB4554">
      <w:rPr>
        <w:rStyle w:val="PageNumber"/>
        <w:rFonts w:ascii="Times New Roman" w:hAnsi="Times New Roman"/>
        <w:sz w:val="18"/>
        <w:szCs w:val="18"/>
      </w:rPr>
      <w:fldChar w:fldCharType="begin"/>
    </w:r>
    <w:r w:rsidRPr="003F6344">
      <w:rPr>
        <w:rStyle w:val="PageNumber"/>
        <w:rFonts w:ascii="Times New Roman" w:hAnsi="Times New Roman"/>
        <w:sz w:val="18"/>
        <w:szCs w:val="18"/>
        <w:lang w:val="da-DK"/>
      </w:rPr>
      <w:instrText xml:space="preserve"> PAGE </w:instrText>
    </w:r>
    <w:r w:rsidRPr="00EB4554">
      <w:rPr>
        <w:rStyle w:val="PageNumber"/>
        <w:rFonts w:ascii="Times New Roman" w:hAnsi="Times New Roman"/>
        <w:sz w:val="18"/>
        <w:szCs w:val="18"/>
      </w:rPr>
      <w:fldChar w:fldCharType="separate"/>
    </w:r>
    <w:r w:rsidR="00B042E9" w:rsidRPr="003F6344">
      <w:rPr>
        <w:rStyle w:val="PageNumber"/>
        <w:rFonts w:ascii="Times New Roman" w:hAnsi="Times New Roman"/>
        <w:noProof/>
        <w:sz w:val="18"/>
        <w:szCs w:val="18"/>
        <w:lang w:val="da-DK"/>
      </w:rPr>
      <w:t>3</w:t>
    </w:r>
    <w:r w:rsidRPr="00EB4554">
      <w:rPr>
        <w:rStyle w:val="PageNumber"/>
        <w:rFonts w:ascii="Times New Roman" w:hAnsi="Times New Roman"/>
        <w:sz w:val="18"/>
        <w:szCs w:val="18"/>
      </w:rPr>
      <w:fldChar w:fldCharType="end"/>
    </w:r>
    <w:r w:rsidRPr="003F6344">
      <w:rPr>
        <w:rStyle w:val="PageNumber"/>
        <w:rFonts w:ascii="Times New Roman" w:hAnsi="Times New Roman"/>
        <w:sz w:val="18"/>
        <w:szCs w:val="18"/>
        <w:lang w:val="da-DK"/>
      </w:rPr>
      <w:t xml:space="preserve"> of </w:t>
    </w:r>
    <w:r w:rsidRPr="00EB4554">
      <w:rPr>
        <w:rStyle w:val="PageNumber"/>
        <w:rFonts w:ascii="Times New Roman" w:hAnsi="Times New Roman"/>
        <w:sz w:val="18"/>
        <w:szCs w:val="18"/>
      </w:rPr>
      <w:fldChar w:fldCharType="begin"/>
    </w:r>
    <w:r w:rsidRPr="003F6344">
      <w:rPr>
        <w:rStyle w:val="PageNumber"/>
        <w:rFonts w:ascii="Times New Roman" w:hAnsi="Times New Roman"/>
        <w:sz w:val="18"/>
        <w:szCs w:val="18"/>
        <w:lang w:val="da-DK"/>
      </w:rPr>
      <w:instrText xml:space="preserve"> NUMPAGES </w:instrText>
    </w:r>
    <w:r w:rsidRPr="00EB4554">
      <w:rPr>
        <w:rStyle w:val="PageNumber"/>
        <w:rFonts w:ascii="Times New Roman" w:hAnsi="Times New Roman"/>
        <w:sz w:val="18"/>
        <w:szCs w:val="18"/>
      </w:rPr>
      <w:fldChar w:fldCharType="separate"/>
    </w:r>
    <w:r w:rsidR="00B042E9" w:rsidRPr="003F6344">
      <w:rPr>
        <w:rStyle w:val="PageNumber"/>
        <w:rFonts w:ascii="Times New Roman" w:hAnsi="Times New Roman"/>
        <w:noProof/>
        <w:sz w:val="18"/>
        <w:szCs w:val="18"/>
        <w:lang w:val="da-DK"/>
      </w:rPr>
      <w:t>12</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7F78" w14:textId="3075F36A" w:rsidR="004B7800" w:rsidRPr="0045576C" w:rsidRDefault="004B7800" w:rsidP="004B7800">
    <w:pPr>
      <w:spacing w:after="0"/>
      <w:rPr>
        <w:rFonts w:ascii="Times New Roman" w:hAnsi="Times New Roman"/>
        <w:b/>
        <w:bCs/>
        <w:sz w:val="18"/>
        <w:szCs w:val="18"/>
        <w:lang w:val="da-DK"/>
      </w:rPr>
    </w:pPr>
    <w:r w:rsidRPr="0045576C">
      <w:rPr>
        <w:rFonts w:ascii="Times New Roman" w:hAnsi="Times New Roman"/>
        <w:b/>
        <w:bCs/>
        <w:sz w:val="18"/>
        <w:szCs w:val="18"/>
        <w:lang w:val="da-DK"/>
      </w:rPr>
      <w:t>2025.4</w:t>
    </w:r>
  </w:p>
  <w:p w14:paraId="3ED10DC5" w14:textId="3489B0D1" w:rsidR="00374B4C" w:rsidRPr="0045576C" w:rsidRDefault="004B7800" w:rsidP="004B7800">
    <w:pPr>
      <w:pStyle w:val="Footer"/>
      <w:rPr>
        <w:rFonts w:ascii="Times New Roman" w:hAnsi="Times New Roman"/>
        <w:sz w:val="18"/>
        <w:szCs w:val="18"/>
        <w:lang w:val="da-DK"/>
      </w:rPr>
    </w:pPr>
    <w:r w:rsidRPr="0045576C">
      <w:rPr>
        <w:rFonts w:ascii="Times New Roman" w:hAnsi="Times New Roman"/>
        <w:sz w:val="18"/>
        <w:szCs w:val="18"/>
        <w:lang w:val="da-DK"/>
      </w:rPr>
      <w:t>b8o7_tenderform_simp_neg_</w:t>
    </w:r>
    <w:r w:rsidRPr="0045576C">
      <w:rPr>
        <w:rFonts w:ascii="Times New Roman" w:hAnsi="Times New Roman"/>
        <w:noProof/>
        <w:sz w:val="18"/>
        <w:lang w:val="da-DK"/>
      </w:rPr>
      <w:t xml:space="preserve"> SASPAC-SKILLS-SRV-004</w:t>
    </w:r>
    <w:r w:rsidRPr="0045576C">
      <w:rPr>
        <w:noProof/>
        <w:sz w:val="18"/>
        <w:lang w:val="da-DK"/>
      </w:rPr>
      <w:t>_</w:t>
    </w:r>
    <w:r w:rsidRPr="0045576C">
      <w:rPr>
        <w:rFonts w:ascii="Times New Roman" w:hAnsi="Times New Roman"/>
        <w:sz w:val="18"/>
        <w:szCs w:val="18"/>
        <w:lang w:val="da-DK"/>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502A" w14:textId="49CA5A5F" w:rsidR="00443B09" w:rsidRPr="0045576C" w:rsidRDefault="00B365F1" w:rsidP="00443B09">
    <w:pPr>
      <w:spacing w:after="0"/>
      <w:rPr>
        <w:rFonts w:ascii="Times New Roman" w:hAnsi="Times New Roman"/>
        <w:b/>
        <w:bCs/>
        <w:sz w:val="18"/>
        <w:szCs w:val="18"/>
        <w:lang w:val="da-DK"/>
      </w:rPr>
    </w:pPr>
    <w:r>
      <w:rPr>
        <w:rFonts w:ascii="Times New Roman" w:hAnsi="Times New Roman"/>
        <w:b/>
        <w:bCs/>
        <w:sz w:val="18"/>
        <w:szCs w:val="18"/>
        <w:lang w:val="da-DK"/>
      </w:rPr>
      <w:t>2025.4</w:t>
    </w:r>
  </w:p>
  <w:p w14:paraId="65650883" w14:textId="602AF57D" w:rsidR="00443B09" w:rsidRPr="0045576C" w:rsidRDefault="00443B09" w:rsidP="00443B09">
    <w:pPr>
      <w:pStyle w:val="Footer"/>
      <w:rPr>
        <w:rFonts w:ascii="Times New Roman" w:hAnsi="Times New Roman"/>
        <w:sz w:val="18"/>
        <w:szCs w:val="18"/>
        <w:lang w:val="da-DK"/>
      </w:rPr>
    </w:pPr>
    <w:r w:rsidRPr="0045576C">
      <w:rPr>
        <w:rFonts w:ascii="Times New Roman" w:hAnsi="Times New Roman"/>
        <w:sz w:val="18"/>
        <w:szCs w:val="18"/>
        <w:lang w:val="da-DK"/>
      </w:rPr>
      <w:t>b8o7_tenderform_simp_neg_</w:t>
    </w:r>
    <w:r w:rsidR="005263E6">
      <w:rPr>
        <w:rFonts w:ascii="Times New Roman" w:hAnsi="Times New Roman"/>
        <w:sz w:val="18"/>
        <w:szCs w:val="18"/>
        <w:lang w:val="da-DK"/>
      </w:rPr>
      <w:t>en</w:t>
    </w:r>
    <w:r w:rsidR="005263E6">
      <w:rPr>
        <w:rFonts w:ascii="Times New Roman" w:hAnsi="Times New Roman"/>
        <w:noProof/>
        <w:sz w:val="18"/>
        <w:lang w:val="da-DK"/>
      </w:rPr>
      <w:t>_</w:t>
    </w:r>
    <w:r w:rsidRPr="0045576C">
      <w:rPr>
        <w:rFonts w:ascii="Times New Roman" w:hAnsi="Times New Roman"/>
        <w:noProof/>
        <w:sz w:val="18"/>
        <w:lang w:val="da-DK"/>
      </w:rPr>
      <w:t>SASPAC-SKILLS-SRV-004</w:t>
    </w:r>
  </w:p>
  <w:p w14:paraId="7C3130A6" w14:textId="42A67EBF" w:rsidR="00374B4C" w:rsidRPr="003F6344" w:rsidRDefault="00374B4C" w:rsidP="0017401E">
    <w:pPr>
      <w:pStyle w:val="Footer"/>
      <w:tabs>
        <w:tab w:val="clear" w:pos="4320"/>
        <w:tab w:val="clear" w:pos="8640"/>
        <w:tab w:val="right" w:pos="14034"/>
      </w:tabs>
      <w:rPr>
        <w:rFonts w:ascii="Times New Roman" w:hAnsi="Times New Roman"/>
        <w:sz w:val="18"/>
        <w:szCs w:val="18"/>
        <w:lang w:val="da-DK"/>
      </w:rPr>
    </w:pPr>
    <w:r w:rsidRPr="003F6344">
      <w:rPr>
        <w:rFonts w:ascii="Times New Roman" w:hAnsi="Times New Roman"/>
        <w:sz w:val="18"/>
        <w:szCs w:val="18"/>
        <w:lang w:val="da-DK"/>
      </w:rPr>
      <w:tab/>
      <w:t xml:space="preserve">Page </w:t>
    </w:r>
    <w:r w:rsidRPr="00EB4554">
      <w:rPr>
        <w:rStyle w:val="PageNumber"/>
        <w:rFonts w:ascii="Times New Roman" w:hAnsi="Times New Roman"/>
        <w:sz w:val="18"/>
        <w:szCs w:val="18"/>
      </w:rPr>
      <w:fldChar w:fldCharType="begin"/>
    </w:r>
    <w:r w:rsidRPr="003F6344">
      <w:rPr>
        <w:rStyle w:val="PageNumber"/>
        <w:rFonts w:ascii="Times New Roman" w:hAnsi="Times New Roman"/>
        <w:sz w:val="18"/>
        <w:szCs w:val="18"/>
        <w:lang w:val="da-DK"/>
      </w:rPr>
      <w:instrText xml:space="preserve"> PAGE </w:instrText>
    </w:r>
    <w:r w:rsidRPr="00EB4554">
      <w:rPr>
        <w:rStyle w:val="PageNumber"/>
        <w:rFonts w:ascii="Times New Roman" w:hAnsi="Times New Roman"/>
        <w:sz w:val="18"/>
        <w:szCs w:val="18"/>
      </w:rPr>
      <w:fldChar w:fldCharType="separate"/>
    </w:r>
    <w:r w:rsidR="00B042E9" w:rsidRPr="003F6344">
      <w:rPr>
        <w:rStyle w:val="PageNumber"/>
        <w:rFonts w:ascii="Times New Roman" w:hAnsi="Times New Roman"/>
        <w:noProof/>
        <w:sz w:val="18"/>
        <w:szCs w:val="18"/>
        <w:lang w:val="da-DK"/>
      </w:rPr>
      <w:t>7</w:t>
    </w:r>
    <w:r w:rsidRPr="00EB4554">
      <w:rPr>
        <w:rStyle w:val="PageNumber"/>
        <w:rFonts w:ascii="Times New Roman" w:hAnsi="Times New Roman"/>
        <w:sz w:val="18"/>
        <w:szCs w:val="18"/>
      </w:rPr>
      <w:fldChar w:fldCharType="end"/>
    </w:r>
    <w:r w:rsidRPr="003F6344">
      <w:rPr>
        <w:rStyle w:val="PageNumber"/>
        <w:rFonts w:ascii="Times New Roman" w:hAnsi="Times New Roman"/>
        <w:sz w:val="18"/>
        <w:szCs w:val="18"/>
        <w:lang w:val="da-DK"/>
      </w:rPr>
      <w:t xml:space="preserve"> of </w:t>
    </w:r>
    <w:r w:rsidRPr="00EB4554">
      <w:rPr>
        <w:rStyle w:val="PageNumber"/>
        <w:rFonts w:ascii="Times New Roman" w:hAnsi="Times New Roman"/>
        <w:sz w:val="18"/>
        <w:szCs w:val="18"/>
      </w:rPr>
      <w:fldChar w:fldCharType="begin"/>
    </w:r>
    <w:r w:rsidRPr="003F6344">
      <w:rPr>
        <w:rStyle w:val="PageNumber"/>
        <w:rFonts w:ascii="Times New Roman" w:hAnsi="Times New Roman"/>
        <w:sz w:val="18"/>
        <w:szCs w:val="18"/>
        <w:lang w:val="da-DK"/>
      </w:rPr>
      <w:instrText xml:space="preserve"> NUMPAGES </w:instrText>
    </w:r>
    <w:r w:rsidRPr="00EB4554">
      <w:rPr>
        <w:rStyle w:val="PageNumber"/>
        <w:rFonts w:ascii="Times New Roman" w:hAnsi="Times New Roman"/>
        <w:sz w:val="18"/>
        <w:szCs w:val="18"/>
      </w:rPr>
      <w:fldChar w:fldCharType="separate"/>
    </w:r>
    <w:r w:rsidR="00B042E9" w:rsidRPr="003F6344">
      <w:rPr>
        <w:rStyle w:val="PageNumber"/>
        <w:rFonts w:ascii="Times New Roman" w:hAnsi="Times New Roman"/>
        <w:noProof/>
        <w:sz w:val="18"/>
        <w:szCs w:val="18"/>
        <w:lang w:val="da-DK"/>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3F6344" w:rsidRDefault="002963B2" w:rsidP="00736F6D">
    <w:pPr>
      <w:pStyle w:val="Footer"/>
      <w:tabs>
        <w:tab w:val="right" w:pos="14175"/>
      </w:tabs>
      <w:spacing w:after="0"/>
      <w:ind w:right="357"/>
      <w:rPr>
        <w:rFonts w:ascii="Times New Roman" w:hAnsi="Times New Roman"/>
        <w:b/>
        <w:lang w:val="da-DK"/>
      </w:rPr>
    </w:pPr>
    <w:r w:rsidRPr="003F6344">
      <w:rPr>
        <w:rFonts w:ascii="Times New Roman" w:hAnsi="Times New Roman"/>
        <w:b/>
        <w:lang w:val="da-DK"/>
      </w:rPr>
      <w:t>202</w:t>
    </w:r>
    <w:r w:rsidR="006E1BF8" w:rsidRPr="003F6344">
      <w:rPr>
        <w:rFonts w:ascii="Times New Roman" w:hAnsi="Times New Roman"/>
        <w:b/>
        <w:lang w:val="da-DK"/>
      </w:rPr>
      <w:t>4</w:t>
    </w:r>
  </w:p>
  <w:p w14:paraId="2CD591F4" w14:textId="4E23373F" w:rsidR="00374B4C" w:rsidRPr="003F6344" w:rsidRDefault="00D21AC8" w:rsidP="0017401E">
    <w:pPr>
      <w:pStyle w:val="Footer"/>
      <w:tabs>
        <w:tab w:val="clear" w:pos="4320"/>
        <w:tab w:val="clear" w:pos="8640"/>
        <w:tab w:val="right" w:pos="14175"/>
      </w:tabs>
      <w:spacing w:after="0"/>
      <w:ind w:right="360"/>
      <w:rPr>
        <w:rFonts w:ascii="Times New Roman" w:hAnsi="Times New Roman"/>
        <w:i/>
        <w:lang w:val="da-DK"/>
      </w:rPr>
    </w:pPr>
    <w:r>
      <w:rPr>
        <w:rStyle w:val="PageNumber"/>
        <w:rFonts w:ascii="Times New Roman" w:hAnsi="Times New Roman"/>
      </w:rPr>
      <w:fldChar w:fldCharType="begin"/>
    </w:r>
    <w:r w:rsidRPr="003F6344">
      <w:rPr>
        <w:rStyle w:val="PageNumber"/>
        <w:rFonts w:ascii="Times New Roman" w:hAnsi="Times New Roman"/>
        <w:lang w:val="da-DK"/>
      </w:rPr>
      <w:instrText xml:space="preserve"> FILENAME   \* MERGEFORMAT </w:instrText>
    </w:r>
    <w:r>
      <w:rPr>
        <w:rStyle w:val="PageNumber"/>
        <w:rFonts w:ascii="Times New Roman" w:hAnsi="Times New Roman"/>
      </w:rPr>
      <w:fldChar w:fldCharType="separate"/>
    </w:r>
    <w:r w:rsidR="00B365F1">
      <w:rPr>
        <w:rStyle w:val="PageNumber"/>
        <w:rFonts w:ascii="Times New Roman" w:hAnsi="Times New Roman"/>
        <w:noProof/>
        <w:lang w:val="da-DK"/>
      </w:rPr>
      <w:t>b8o7_tenderform_simp_neg_en_SASPAC-SKILLS-SRV-004</w:t>
    </w:r>
    <w:r>
      <w:rPr>
        <w:rStyle w:val="PageNumber"/>
        <w:rFonts w:ascii="Times New Roman" w:hAnsi="Times New Roman"/>
      </w:rPr>
      <w:fldChar w:fldCharType="end"/>
    </w:r>
    <w:r w:rsidR="00374B4C" w:rsidRPr="003F6344">
      <w:rPr>
        <w:rStyle w:val="PageNumber"/>
        <w:rFonts w:ascii="Times New Roman" w:hAnsi="Times New Roman"/>
        <w:lang w:val="da-DK"/>
      </w:rPr>
      <w:tab/>
    </w:r>
    <w:r w:rsidR="00374B4C" w:rsidRPr="003F6344">
      <w:rPr>
        <w:rFonts w:ascii="Times New Roman" w:hAnsi="Times New Roman"/>
        <w:sz w:val="18"/>
        <w:szCs w:val="18"/>
        <w:lang w:val="da-DK"/>
      </w:rPr>
      <w:t>Page</w:t>
    </w:r>
    <w:r w:rsidR="00374B4C" w:rsidRPr="003F6344">
      <w:rPr>
        <w:rFonts w:ascii="Times New Roman" w:hAnsi="Times New Roman"/>
        <w:b/>
        <w:sz w:val="18"/>
        <w:szCs w:val="18"/>
        <w:lang w:val="da-DK"/>
      </w:rPr>
      <w:t xml:space="preserve"> </w:t>
    </w:r>
    <w:r w:rsidR="00374B4C" w:rsidRPr="00910296">
      <w:rPr>
        <w:rStyle w:val="PageNumber"/>
        <w:rFonts w:ascii="Times New Roman" w:hAnsi="Times New Roman"/>
      </w:rPr>
      <w:fldChar w:fldCharType="begin"/>
    </w:r>
    <w:r w:rsidR="00374B4C" w:rsidRPr="003F6344">
      <w:rPr>
        <w:rStyle w:val="PageNumber"/>
        <w:rFonts w:ascii="Times New Roman" w:hAnsi="Times New Roman"/>
        <w:lang w:val="da-DK"/>
      </w:rPr>
      <w:instrText xml:space="preserve"> PAGE </w:instrText>
    </w:r>
    <w:r w:rsidR="00374B4C" w:rsidRPr="00910296">
      <w:rPr>
        <w:rStyle w:val="PageNumber"/>
        <w:rFonts w:ascii="Times New Roman" w:hAnsi="Times New Roman"/>
      </w:rPr>
      <w:fldChar w:fldCharType="separate"/>
    </w:r>
    <w:r w:rsidR="00B042E9" w:rsidRPr="003F6344">
      <w:rPr>
        <w:rStyle w:val="PageNumber"/>
        <w:rFonts w:ascii="Times New Roman" w:hAnsi="Times New Roman"/>
        <w:noProof/>
        <w:lang w:val="da-DK"/>
      </w:rPr>
      <w:t>4</w:t>
    </w:r>
    <w:r w:rsidR="00374B4C" w:rsidRPr="00910296">
      <w:rPr>
        <w:rStyle w:val="PageNumber"/>
        <w:rFonts w:ascii="Times New Roman" w:hAnsi="Times New Roman"/>
      </w:rPr>
      <w:fldChar w:fldCharType="end"/>
    </w:r>
    <w:r w:rsidR="00374B4C" w:rsidRPr="003F6344">
      <w:rPr>
        <w:rStyle w:val="PageNumber"/>
        <w:rFonts w:ascii="Times New Roman" w:hAnsi="Times New Roman"/>
        <w:sz w:val="18"/>
        <w:szCs w:val="18"/>
        <w:lang w:val="da-DK"/>
      </w:rPr>
      <w:t xml:space="preserve"> of </w:t>
    </w:r>
    <w:r w:rsidR="00374B4C" w:rsidRPr="00910296">
      <w:rPr>
        <w:rStyle w:val="PageNumber"/>
        <w:rFonts w:ascii="Times New Roman" w:hAnsi="Times New Roman"/>
      </w:rPr>
      <w:fldChar w:fldCharType="begin"/>
    </w:r>
    <w:r w:rsidR="00374B4C" w:rsidRPr="003F6344">
      <w:rPr>
        <w:rStyle w:val="PageNumber"/>
        <w:rFonts w:ascii="Times New Roman" w:hAnsi="Times New Roman"/>
        <w:lang w:val="da-DK"/>
      </w:rPr>
      <w:instrText xml:space="preserve"> NUMPAGES </w:instrText>
    </w:r>
    <w:r w:rsidR="00374B4C" w:rsidRPr="00910296">
      <w:rPr>
        <w:rStyle w:val="PageNumber"/>
        <w:rFonts w:ascii="Times New Roman" w:hAnsi="Times New Roman"/>
      </w:rPr>
      <w:fldChar w:fldCharType="separate"/>
    </w:r>
    <w:r w:rsidR="00B042E9" w:rsidRPr="003F6344">
      <w:rPr>
        <w:rStyle w:val="PageNumber"/>
        <w:rFonts w:ascii="Times New Roman" w:hAnsi="Times New Roman"/>
        <w:noProof/>
        <w:lang w:val="da-DK"/>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E26" w14:textId="77777777" w:rsidR="00443B09" w:rsidRPr="0045576C" w:rsidRDefault="00443B09" w:rsidP="00443B09">
    <w:pPr>
      <w:spacing w:after="0"/>
      <w:rPr>
        <w:rFonts w:ascii="Times New Roman" w:hAnsi="Times New Roman"/>
        <w:b/>
        <w:bCs/>
        <w:sz w:val="18"/>
        <w:szCs w:val="18"/>
        <w:lang w:val="da-DK"/>
      </w:rPr>
    </w:pPr>
    <w:r w:rsidRPr="0045576C">
      <w:rPr>
        <w:rFonts w:ascii="Times New Roman" w:hAnsi="Times New Roman"/>
        <w:b/>
        <w:bCs/>
        <w:sz w:val="18"/>
        <w:szCs w:val="18"/>
        <w:lang w:val="da-DK"/>
      </w:rPr>
      <w:t>2025.4</w:t>
    </w:r>
  </w:p>
  <w:p w14:paraId="2BBF0BB8" w14:textId="77777777" w:rsidR="00443B09" w:rsidRPr="0045576C" w:rsidRDefault="00443B09" w:rsidP="00443B09">
    <w:pPr>
      <w:pStyle w:val="Footer"/>
      <w:rPr>
        <w:rFonts w:ascii="Times New Roman" w:hAnsi="Times New Roman"/>
        <w:sz w:val="18"/>
        <w:szCs w:val="18"/>
        <w:lang w:val="da-DK"/>
      </w:rPr>
    </w:pPr>
    <w:r w:rsidRPr="0045576C">
      <w:rPr>
        <w:rFonts w:ascii="Times New Roman" w:hAnsi="Times New Roman"/>
        <w:sz w:val="18"/>
        <w:szCs w:val="18"/>
        <w:lang w:val="da-DK"/>
      </w:rPr>
      <w:t>b8o7_tenderform_simp_neg_</w:t>
    </w:r>
    <w:r w:rsidRPr="0045576C">
      <w:rPr>
        <w:rFonts w:ascii="Times New Roman" w:hAnsi="Times New Roman"/>
        <w:noProof/>
        <w:sz w:val="18"/>
        <w:lang w:val="da-DK"/>
      </w:rPr>
      <w:t xml:space="preserve"> SASPAC-SKILLS-SRV-004</w:t>
    </w:r>
    <w:r w:rsidRPr="0045576C">
      <w:rPr>
        <w:noProof/>
        <w:sz w:val="18"/>
        <w:lang w:val="da-DK"/>
      </w:rPr>
      <w:t>_</w:t>
    </w:r>
    <w:r w:rsidRPr="0045576C">
      <w:rPr>
        <w:rFonts w:ascii="Times New Roman" w:hAnsi="Times New Roman"/>
        <w:sz w:val="18"/>
        <w:szCs w:val="18"/>
        <w:lang w:val="da-DK"/>
      </w:rPr>
      <w:t>en</w:t>
    </w:r>
  </w:p>
  <w:p w14:paraId="17CB6778" w14:textId="746178D3" w:rsidR="00374B4C" w:rsidRPr="003F6344" w:rsidRDefault="00374B4C" w:rsidP="0017401E">
    <w:pPr>
      <w:pStyle w:val="Footer"/>
      <w:tabs>
        <w:tab w:val="clear" w:pos="4320"/>
        <w:tab w:val="clear" w:pos="8640"/>
        <w:tab w:val="right" w:pos="9639"/>
        <w:tab w:val="right" w:pos="14601"/>
      </w:tabs>
      <w:spacing w:after="0"/>
      <w:rPr>
        <w:rFonts w:ascii="Times New Roman" w:hAnsi="Times New Roman"/>
        <w:b/>
        <w:i/>
        <w:sz w:val="18"/>
        <w:szCs w:val="18"/>
        <w:lang w:val="da-DK"/>
      </w:rPr>
    </w:pPr>
    <w:r w:rsidRPr="003F6344">
      <w:rPr>
        <w:rFonts w:ascii="Times New Roman" w:hAnsi="Times New Roman"/>
        <w:sz w:val="18"/>
        <w:szCs w:val="18"/>
        <w:lang w:val="da-DK"/>
      </w:rPr>
      <w:tab/>
      <w:t xml:space="preserve">Page </w:t>
    </w:r>
    <w:r w:rsidRPr="00910296">
      <w:rPr>
        <w:rFonts w:ascii="Times New Roman" w:hAnsi="Times New Roman"/>
        <w:sz w:val="18"/>
        <w:szCs w:val="18"/>
      </w:rPr>
      <w:fldChar w:fldCharType="begin"/>
    </w:r>
    <w:r w:rsidRPr="003F6344">
      <w:rPr>
        <w:rFonts w:ascii="Times New Roman" w:hAnsi="Times New Roman"/>
        <w:sz w:val="18"/>
        <w:szCs w:val="18"/>
        <w:lang w:val="da-DK"/>
      </w:rPr>
      <w:instrText xml:space="preserve"> PAGE </w:instrText>
    </w:r>
    <w:r w:rsidRPr="00910296">
      <w:rPr>
        <w:rFonts w:ascii="Times New Roman" w:hAnsi="Times New Roman"/>
        <w:sz w:val="18"/>
        <w:szCs w:val="18"/>
      </w:rPr>
      <w:fldChar w:fldCharType="separate"/>
    </w:r>
    <w:r w:rsidR="00B042E9" w:rsidRPr="003F6344">
      <w:rPr>
        <w:rFonts w:ascii="Times New Roman" w:hAnsi="Times New Roman"/>
        <w:noProof/>
        <w:sz w:val="18"/>
        <w:szCs w:val="18"/>
        <w:lang w:val="da-DK"/>
      </w:rPr>
      <w:t>11</w:t>
    </w:r>
    <w:r w:rsidRPr="00910296">
      <w:rPr>
        <w:rFonts w:ascii="Times New Roman" w:hAnsi="Times New Roman"/>
        <w:sz w:val="18"/>
        <w:szCs w:val="18"/>
      </w:rPr>
      <w:fldChar w:fldCharType="end"/>
    </w:r>
    <w:r w:rsidRPr="003F6344">
      <w:rPr>
        <w:rFonts w:ascii="Times New Roman" w:hAnsi="Times New Roman"/>
        <w:sz w:val="18"/>
        <w:szCs w:val="18"/>
        <w:lang w:val="da-DK"/>
      </w:rPr>
      <w:t xml:space="preserve"> of </w:t>
    </w:r>
    <w:r w:rsidRPr="00910296">
      <w:rPr>
        <w:rStyle w:val="PageNumber"/>
        <w:rFonts w:ascii="Times New Roman" w:hAnsi="Times New Roman"/>
      </w:rPr>
      <w:fldChar w:fldCharType="begin"/>
    </w:r>
    <w:r w:rsidRPr="003F6344">
      <w:rPr>
        <w:rStyle w:val="PageNumber"/>
        <w:rFonts w:ascii="Times New Roman" w:hAnsi="Times New Roman"/>
        <w:lang w:val="da-DK"/>
      </w:rPr>
      <w:instrText xml:space="preserve"> NUMPAGES </w:instrText>
    </w:r>
    <w:r w:rsidRPr="00910296">
      <w:rPr>
        <w:rStyle w:val="PageNumber"/>
        <w:rFonts w:ascii="Times New Roman" w:hAnsi="Times New Roman"/>
      </w:rPr>
      <w:fldChar w:fldCharType="separate"/>
    </w:r>
    <w:r w:rsidR="00B042E9" w:rsidRPr="003F6344">
      <w:rPr>
        <w:rStyle w:val="PageNumber"/>
        <w:rFonts w:ascii="Times New Roman" w:hAnsi="Times New Roman"/>
        <w:noProof/>
        <w:lang w:val="da-DK"/>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1086F" w14:textId="77777777" w:rsidR="00443B09" w:rsidRPr="0045576C" w:rsidRDefault="00443B09" w:rsidP="00443B09">
    <w:pPr>
      <w:spacing w:after="0"/>
      <w:rPr>
        <w:rFonts w:ascii="Times New Roman" w:hAnsi="Times New Roman"/>
        <w:b/>
        <w:bCs/>
        <w:sz w:val="18"/>
        <w:szCs w:val="18"/>
        <w:lang w:val="da-DK"/>
      </w:rPr>
    </w:pPr>
    <w:r w:rsidRPr="0045576C">
      <w:rPr>
        <w:rFonts w:ascii="Times New Roman" w:hAnsi="Times New Roman"/>
        <w:b/>
        <w:bCs/>
        <w:sz w:val="18"/>
        <w:szCs w:val="18"/>
        <w:lang w:val="da-DK"/>
      </w:rPr>
      <w:t>2025.4</w:t>
    </w:r>
  </w:p>
  <w:p w14:paraId="5CED83B5" w14:textId="77777777" w:rsidR="00443B09" w:rsidRPr="0045576C" w:rsidRDefault="00443B09" w:rsidP="00443B09">
    <w:pPr>
      <w:pStyle w:val="Footer"/>
      <w:rPr>
        <w:rFonts w:ascii="Times New Roman" w:hAnsi="Times New Roman"/>
        <w:sz w:val="18"/>
        <w:szCs w:val="18"/>
        <w:lang w:val="da-DK"/>
      </w:rPr>
    </w:pPr>
    <w:r w:rsidRPr="0045576C">
      <w:rPr>
        <w:rFonts w:ascii="Times New Roman" w:hAnsi="Times New Roman"/>
        <w:sz w:val="18"/>
        <w:szCs w:val="18"/>
        <w:lang w:val="da-DK"/>
      </w:rPr>
      <w:t>b8o7_tenderform_simp_neg_</w:t>
    </w:r>
    <w:r w:rsidRPr="0045576C">
      <w:rPr>
        <w:rFonts w:ascii="Times New Roman" w:hAnsi="Times New Roman"/>
        <w:noProof/>
        <w:sz w:val="18"/>
        <w:lang w:val="da-DK"/>
      </w:rPr>
      <w:t xml:space="preserve"> SASPAC-SKILLS-SRV-004</w:t>
    </w:r>
    <w:r w:rsidRPr="0045576C">
      <w:rPr>
        <w:noProof/>
        <w:sz w:val="18"/>
        <w:lang w:val="da-DK"/>
      </w:rPr>
      <w:t>_</w:t>
    </w:r>
    <w:r w:rsidRPr="0045576C">
      <w:rPr>
        <w:rFonts w:ascii="Times New Roman" w:hAnsi="Times New Roman"/>
        <w:sz w:val="18"/>
        <w:szCs w:val="18"/>
        <w:lang w:val="da-DK"/>
      </w:rPr>
      <w:t>en</w:t>
    </w:r>
  </w:p>
  <w:p w14:paraId="285F5E32" w14:textId="5A969E3A" w:rsidR="00374B4C" w:rsidRPr="003F6344" w:rsidRDefault="00374B4C" w:rsidP="0017401E">
    <w:pPr>
      <w:pStyle w:val="Footer"/>
      <w:tabs>
        <w:tab w:val="clear" w:pos="4320"/>
        <w:tab w:val="clear" w:pos="8640"/>
        <w:tab w:val="right" w:pos="9639"/>
      </w:tabs>
      <w:spacing w:after="0"/>
      <w:ind w:right="-1"/>
      <w:rPr>
        <w:rFonts w:ascii="Times New Roman" w:hAnsi="Times New Roman"/>
        <w:i/>
        <w:sz w:val="18"/>
        <w:szCs w:val="18"/>
        <w:lang w:val="da-DK"/>
      </w:rPr>
    </w:pPr>
    <w:r w:rsidRPr="003F6344">
      <w:rPr>
        <w:rStyle w:val="PageNumber"/>
        <w:rFonts w:ascii="Times New Roman" w:hAnsi="Times New Roman"/>
        <w:sz w:val="18"/>
        <w:szCs w:val="18"/>
        <w:lang w:val="da-DK"/>
      </w:rPr>
      <w:tab/>
    </w:r>
    <w:r w:rsidRPr="003F6344">
      <w:rPr>
        <w:rFonts w:ascii="Times New Roman" w:hAnsi="Times New Roman"/>
        <w:sz w:val="18"/>
        <w:szCs w:val="18"/>
        <w:lang w:val="da-DK"/>
      </w:rPr>
      <w:t>Page</w:t>
    </w:r>
    <w:r w:rsidRPr="003F6344">
      <w:rPr>
        <w:rFonts w:ascii="Times New Roman" w:hAnsi="Times New Roman"/>
        <w:b/>
        <w:sz w:val="18"/>
        <w:szCs w:val="18"/>
        <w:lang w:val="da-DK"/>
      </w:rPr>
      <w:t xml:space="preserve"> </w:t>
    </w:r>
    <w:r w:rsidRPr="00910296">
      <w:rPr>
        <w:rStyle w:val="PageNumber"/>
        <w:rFonts w:ascii="Times New Roman" w:hAnsi="Times New Roman"/>
      </w:rPr>
      <w:fldChar w:fldCharType="begin"/>
    </w:r>
    <w:r w:rsidRPr="003F6344">
      <w:rPr>
        <w:rStyle w:val="PageNumber"/>
        <w:rFonts w:ascii="Times New Roman" w:hAnsi="Times New Roman"/>
        <w:lang w:val="da-DK"/>
      </w:rPr>
      <w:instrText xml:space="preserve"> PAGE </w:instrText>
    </w:r>
    <w:r w:rsidRPr="00910296">
      <w:rPr>
        <w:rStyle w:val="PageNumber"/>
        <w:rFonts w:ascii="Times New Roman" w:hAnsi="Times New Roman"/>
      </w:rPr>
      <w:fldChar w:fldCharType="separate"/>
    </w:r>
    <w:r w:rsidR="00B042E9" w:rsidRPr="003F6344">
      <w:rPr>
        <w:rStyle w:val="PageNumber"/>
        <w:rFonts w:ascii="Times New Roman" w:hAnsi="Times New Roman"/>
        <w:noProof/>
        <w:lang w:val="da-DK"/>
      </w:rPr>
      <w:t>8</w:t>
    </w:r>
    <w:r w:rsidRPr="00910296">
      <w:rPr>
        <w:rStyle w:val="PageNumber"/>
        <w:rFonts w:ascii="Times New Roman" w:hAnsi="Times New Roman"/>
      </w:rPr>
      <w:fldChar w:fldCharType="end"/>
    </w:r>
    <w:r w:rsidRPr="003F6344">
      <w:rPr>
        <w:rStyle w:val="PageNumber"/>
        <w:rFonts w:ascii="Times New Roman" w:hAnsi="Times New Roman"/>
        <w:sz w:val="18"/>
        <w:szCs w:val="18"/>
        <w:lang w:val="da-DK"/>
      </w:rPr>
      <w:t xml:space="preserve"> of </w:t>
    </w:r>
    <w:r w:rsidRPr="00910296">
      <w:rPr>
        <w:rStyle w:val="PageNumber"/>
        <w:rFonts w:ascii="Times New Roman" w:hAnsi="Times New Roman"/>
      </w:rPr>
      <w:fldChar w:fldCharType="begin"/>
    </w:r>
    <w:r w:rsidRPr="003F6344">
      <w:rPr>
        <w:rStyle w:val="PageNumber"/>
        <w:rFonts w:ascii="Times New Roman" w:hAnsi="Times New Roman"/>
        <w:lang w:val="da-DK"/>
      </w:rPr>
      <w:instrText xml:space="preserve"> NUMPAGES </w:instrText>
    </w:r>
    <w:r w:rsidRPr="00910296">
      <w:rPr>
        <w:rStyle w:val="PageNumber"/>
        <w:rFonts w:ascii="Times New Roman" w:hAnsi="Times New Roman"/>
      </w:rPr>
      <w:fldChar w:fldCharType="separate"/>
    </w:r>
    <w:r w:rsidR="00B042E9" w:rsidRPr="003F6344">
      <w:rPr>
        <w:rStyle w:val="PageNumber"/>
        <w:rFonts w:ascii="Times New Roman" w:hAnsi="Times New Roman"/>
        <w:noProof/>
        <w:lang w:val="da-DK"/>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F56C0" w14:textId="77777777" w:rsidR="00C146E3" w:rsidRDefault="00C146E3">
      <w:r>
        <w:separator/>
      </w:r>
    </w:p>
  </w:footnote>
  <w:footnote w:type="continuationSeparator" w:id="0">
    <w:p w14:paraId="70710401" w14:textId="77777777" w:rsidR="00C146E3" w:rsidRDefault="00C146E3">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4B46"/>
    <w:rsid w:val="00067D67"/>
    <w:rsid w:val="00073C90"/>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C7F4A"/>
    <w:rsid w:val="000D13B2"/>
    <w:rsid w:val="000D387A"/>
    <w:rsid w:val="000E1461"/>
    <w:rsid w:val="000E1FDD"/>
    <w:rsid w:val="000E29F5"/>
    <w:rsid w:val="000E3942"/>
    <w:rsid w:val="000E4990"/>
    <w:rsid w:val="000F0AC0"/>
    <w:rsid w:val="000F291F"/>
    <w:rsid w:val="000F62EA"/>
    <w:rsid w:val="001005F5"/>
    <w:rsid w:val="0010087D"/>
    <w:rsid w:val="00100FB6"/>
    <w:rsid w:val="00104434"/>
    <w:rsid w:val="00106A20"/>
    <w:rsid w:val="001204AA"/>
    <w:rsid w:val="00124624"/>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16C5"/>
    <w:rsid w:val="00192EA5"/>
    <w:rsid w:val="001A01B2"/>
    <w:rsid w:val="001A2215"/>
    <w:rsid w:val="001A554D"/>
    <w:rsid w:val="001C5767"/>
    <w:rsid w:val="001C7ACC"/>
    <w:rsid w:val="001D520F"/>
    <w:rsid w:val="001D6A10"/>
    <w:rsid w:val="001E1640"/>
    <w:rsid w:val="001F1C39"/>
    <w:rsid w:val="00200E52"/>
    <w:rsid w:val="002010C4"/>
    <w:rsid w:val="00204F62"/>
    <w:rsid w:val="00205702"/>
    <w:rsid w:val="00207F17"/>
    <w:rsid w:val="00211420"/>
    <w:rsid w:val="00211A4B"/>
    <w:rsid w:val="00212777"/>
    <w:rsid w:val="00212A9D"/>
    <w:rsid w:val="00235792"/>
    <w:rsid w:val="00236FAD"/>
    <w:rsid w:val="00237B3E"/>
    <w:rsid w:val="00241BAF"/>
    <w:rsid w:val="002438E9"/>
    <w:rsid w:val="0024455D"/>
    <w:rsid w:val="00250653"/>
    <w:rsid w:val="002509E7"/>
    <w:rsid w:val="0025365B"/>
    <w:rsid w:val="00265CA6"/>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0788C"/>
    <w:rsid w:val="00313E3A"/>
    <w:rsid w:val="00316F67"/>
    <w:rsid w:val="00317E7B"/>
    <w:rsid w:val="00324166"/>
    <w:rsid w:val="00327B0F"/>
    <w:rsid w:val="00335FF6"/>
    <w:rsid w:val="0034210E"/>
    <w:rsid w:val="00342ED2"/>
    <w:rsid w:val="00346DD9"/>
    <w:rsid w:val="003475D3"/>
    <w:rsid w:val="00352AE4"/>
    <w:rsid w:val="00355491"/>
    <w:rsid w:val="00355F24"/>
    <w:rsid w:val="00356E8B"/>
    <w:rsid w:val="003629A0"/>
    <w:rsid w:val="003670ED"/>
    <w:rsid w:val="003704D2"/>
    <w:rsid w:val="00373397"/>
    <w:rsid w:val="00374B4C"/>
    <w:rsid w:val="003830A9"/>
    <w:rsid w:val="00387D6E"/>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3F6344"/>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3B09"/>
    <w:rsid w:val="00445B69"/>
    <w:rsid w:val="00450691"/>
    <w:rsid w:val="0045576C"/>
    <w:rsid w:val="0045788D"/>
    <w:rsid w:val="00462052"/>
    <w:rsid w:val="00465BE3"/>
    <w:rsid w:val="00476881"/>
    <w:rsid w:val="00490321"/>
    <w:rsid w:val="00494BE0"/>
    <w:rsid w:val="00495C37"/>
    <w:rsid w:val="004A31E9"/>
    <w:rsid w:val="004A4195"/>
    <w:rsid w:val="004B1995"/>
    <w:rsid w:val="004B2B74"/>
    <w:rsid w:val="004B2FB9"/>
    <w:rsid w:val="004B4F30"/>
    <w:rsid w:val="004B780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263E6"/>
    <w:rsid w:val="00530A3D"/>
    <w:rsid w:val="00537C55"/>
    <w:rsid w:val="00543468"/>
    <w:rsid w:val="005548BA"/>
    <w:rsid w:val="00556499"/>
    <w:rsid w:val="00557DA6"/>
    <w:rsid w:val="00563D53"/>
    <w:rsid w:val="0056529F"/>
    <w:rsid w:val="00566D5D"/>
    <w:rsid w:val="005673C5"/>
    <w:rsid w:val="00571CFC"/>
    <w:rsid w:val="005769F9"/>
    <w:rsid w:val="00581C0A"/>
    <w:rsid w:val="00582645"/>
    <w:rsid w:val="0058401C"/>
    <w:rsid w:val="00591B0C"/>
    <w:rsid w:val="00591CAF"/>
    <w:rsid w:val="00592036"/>
    <w:rsid w:val="0059293E"/>
    <w:rsid w:val="005933FE"/>
    <w:rsid w:val="00595095"/>
    <w:rsid w:val="005A27CB"/>
    <w:rsid w:val="005A6A6B"/>
    <w:rsid w:val="005A7882"/>
    <w:rsid w:val="005B0F6E"/>
    <w:rsid w:val="005C0BF9"/>
    <w:rsid w:val="005C6145"/>
    <w:rsid w:val="005C6B11"/>
    <w:rsid w:val="005D4C06"/>
    <w:rsid w:val="005E1398"/>
    <w:rsid w:val="005E1D22"/>
    <w:rsid w:val="005E2657"/>
    <w:rsid w:val="005E2A79"/>
    <w:rsid w:val="005F34F3"/>
    <w:rsid w:val="005F4D5C"/>
    <w:rsid w:val="005F73E0"/>
    <w:rsid w:val="005F7DC8"/>
    <w:rsid w:val="00617CC2"/>
    <w:rsid w:val="006353E1"/>
    <w:rsid w:val="006370CE"/>
    <w:rsid w:val="006400E3"/>
    <w:rsid w:val="00641475"/>
    <w:rsid w:val="00651668"/>
    <w:rsid w:val="00652B29"/>
    <w:rsid w:val="00663979"/>
    <w:rsid w:val="0066500E"/>
    <w:rsid w:val="006701B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2522"/>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21F5"/>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BA6"/>
    <w:rsid w:val="007F5F69"/>
    <w:rsid w:val="0080049C"/>
    <w:rsid w:val="00806289"/>
    <w:rsid w:val="00823EE3"/>
    <w:rsid w:val="008241FF"/>
    <w:rsid w:val="00830EC7"/>
    <w:rsid w:val="00836739"/>
    <w:rsid w:val="00840A8A"/>
    <w:rsid w:val="00841981"/>
    <w:rsid w:val="00847231"/>
    <w:rsid w:val="00853AB6"/>
    <w:rsid w:val="00853F0B"/>
    <w:rsid w:val="008554EB"/>
    <w:rsid w:val="00857AD1"/>
    <w:rsid w:val="00866299"/>
    <w:rsid w:val="00866F26"/>
    <w:rsid w:val="00871058"/>
    <w:rsid w:val="0087126D"/>
    <w:rsid w:val="008732D4"/>
    <w:rsid w:val="0087690F"/>
    <w:rsid w:val="0088209B"/>
    <w:rsid w:val="00884345"/>
    <w:rsid w:val="00885E80"/>
    <w:rsid w:val="00886C60"/>
    <w:rsid w:val="0089368E"/>
    <w:rsid w:val="008936F6"/>
    <w:rsid w:val="00897B63"/>
    <w:rsid w:val="00897E87"/>
    <w:rsid w:val="008A207A"/>
    <w:rsid w:val="008A6AE3"/>
    <w:rsid w:val="008B192F"/>
    <w:rsid w:val="008B276E"/>
    <w:rsid w:val="008C08ED"/>
    <w:rsid w:val="008E0644"/>
    <w:rsid w:val="008E5413"/>
    <w:rsid w:val="008E6143"/>
    <w:rsid w:val="008F17CF"/>
    <w:rsid w:val="008F3117"/>
    <w:rsid w:val="008F4F0A"/>
    <w:rsid w:val="00900EAA"/>
    <w:rsid w:val="00903D13"/>
    <w:rsid w:val="00910296"/>
    <w:rsid w:val="009130FA"/>
    <w:rsid w:val="009131DA"/>
    <w:rsid w:val="0092133D"/>
    <w:rsid w:val="00922160"/>
    <w:rsid w:val="00925A63"/>
    <w:rsid w:val="00934CE3"/>
    <w:rsid w:val="00936D9D"/>
    <w:rsid w:val="00943E7D"/>
    <w:rsid w:val="00944CFF"/>
    <w:rsid w:val="009458AE"/>
    <w:rsid w:val="00952BFF"/>
    <w:rsid w:val="00953DA5"/>
    <w:rsid w:val="00960410"/>
    <w:rsid w:val="00977B80"/>
    <w:rsid w:val="00981068"/>
    <w:rsid w:val="00981AB2"/>
    <w:rsid w:val="00982E85"/>
    <w:rsid w:val="00983E3E"/>
    <w:rsid w:val="0098408E"/>
    <w:rsid w:val="00990B6D"/>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0D4C"/>
    <w:rsid w:val="00A04602"/>
    <w:rsid w:val="00A07272"/>
    <w:rsid w:val="00A11996"/>
    <w:rsid w:val="00A128E4"/>
    <w:rsid w:val="00A23DF0"/>
    <w:rsid w:val="00A24B43"/>
    <w:rsid w:val="00A26E13"/>
    <w:rsid w:val="00A32155"/>
    <w:rsid w:val="00A35ADA"/>
    <w:rsid w:val="00A36A2B"/>
    <w:rsid w:val="00A4528C"/>
    <w:rsid w:val="00A54158"/>
    <w:rsid w:val="00A56760"/>
    <w:rsid w:val="00A56AB5"/>
    <w:rsid w:val="00A640B3"/>
    <w:rsid w:val="00A66809"/>
    <w:rsid w:val="00A66DAB"/>
    <w:rsid w:val="00A7487D"/>
    <w:rsid w:val="00A83325"/>
    <w:rsid w:val="00A9556D"/>
    <w:rsid w:val="00A963B0"/>
    <w:rsid w:val="00AA31A1"/>
    <w:rsid w:val="00AA3AFD"/>
    <w:rsid w:val="00AA42BE"/>
    <w:rsid w:val="00AB2B8E"/>
    <w:rsid w:val="00AC5DD3"/>
    <w:rsid w:val="00AD0763"/>
    <w:rsid w:val="00AD5BE8"/>
    <w:rsid w:val="00AD6896"/>
    <w:rsid w:val="00AE0EEB"/>
    <w:rsid w:val="00AE24F6"/>
    <w:rsid w:val="00AE6FC4"/>
    <w:rsid w:val="00AF0B8E"/>
    <w:rsid w:val="00AF1116"/>
    <w:rsid w:val="00AF21A1"/>
    <w:rsid w:val="00AF4F9A"/>
    <w:rsid w:val="00B042E9"/>
    <w:rsid w:val="00B06316"/>
    <w:rsid w:val="00B17863"/>
    <w:rsid w:val="00B22D2C"/>
    <w:rsid w:val="00B22E0B"/>
    <w:rsid w:val="00B2311E"/>
    <w:rsid w:val="00B32F5B"/>
    <w:rsid w:val="00B35CC3"/>
    <w:rsid w:val="00B365F1"/>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146E3"/>
    <w:rsid w:val="00C225B4"/>
    <w:rsid w:val="00C22B20"/>
    <w:rsid w:val="00C33576"/>
    <w:rsid w:val="00C366EA"/>
    <w:rsid w:val="00C4261C"/>
    <w:rsid w:val="00C441EB"/>
    <w:rsid w:val="00C50C40"/>
    <w:rsid w:val="00C61361"/>
    <w:rsid w:val="00C64FE7"/>
    <w:rsid w:val="00C723D0"/>
    <w:rsid w:val="00C73E71"/>
    <w:rsid w:val="00C84B52"/>
    <w:rsid w:val="00C86124"/>
    <w:rsid w:val="00C91FBA"/>
    <w:rsid w:val="00C9659E"/>
    <w:rsid w:val="00CA5086"/>
    <w:rsid w:val="00CB1656"/>
    <w:rsid w:val="00CB3FA7"/>
    <w:rsid w:val="00CB4271"/>
    <w:rsid w:val="00CC15EB"/>
    <w:rsid w:val="00CC24E7"/>
    <w:rsid w:val="00CC4750"/>
    <w:rsid w:val="00CC7154"/>
    <w:rsid w:val="00CD00D8"/>
    <w:rsid w:val="00CD2551"/>
    <w:rsid w:val="00CD696E"/>
    <w:rsid w:val="00CE125A"/>
    <w:rsid w:val="00CF1E9E"/>
    <w:rsid w:val="00CF3244"/>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76F1D"/>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17CAC"/>
    <w:rsid w:val="00F21146"/>
    <w:rsid w:val="00F21964"/>
    <w:rsid w:val="00F23920"/>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2EBD"/>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 w:type="character" w:customStyle="1" w:styleId="FooterChar">
    <w:name w:val="Footer Char"/>
    <w:basedOn w:val="DefaultParagraphFont"/>
    <w:link w:val="Footer"/>
    <w:uiPriority w:val="99"/>
    <w:rsid w:val="0089368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anctionsmap.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2965</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19833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Armela Nuhija</cp:lastModifiedBy>
  <cp:revision>11</cp:revision>
  <cp:lastPrinted>2026-05-11T12:13:00Z</cp:lastPrinted>
  <dcterms:created xsi:type="dcterms:W3CDTF">2026-03-02T15:25:00Z</dcterms:created>
  <dcterms:modified xsi:type="dcterms:W3CDTF">2026-05-11T12:13:00Z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